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A9" w:rsidRPr="00005C35" w:rsidRDefault="008155A9" w:rsidP="008155A9">
      <w:pPr>
        <w:pStyle w:val="En-tte"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bookmarkStart w:id="0" w:name="_GoBack"/>
      <w:bookmarkEnd w:id="0"/>
      <w:r w:rsidRPr="00005C35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EXAMEN DE </w:t>
      </w:r>
      <w:r w:rsidR="00EF3786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LA </w:t>
      </w:r>
      <w:r w:rsidRPr="00005C35">
        <w:rPr>
          <w:rFonts w:asciiTheme="minorBidi" w:hAnsiTheme="minorBidi" w:cstheme="minorBidi"/>
          <w:b/>
          <w:bCs/>
          <w:sz w:val="32"/>
          <w:szCs w:val="32"/>
          <w:u w:val="single"/>
        </w:rPr>
        <w:t>2</w:t>
      </w:r>
      <w:r w:rsidRPr="00005C35">
        <w:rPr>
          <w:rFonts w:asciiTheme="minorBidi" w:hAnsiTheme="minorBidi" w:cstheme="minorBidi"/>
          <w:b/>
          <w:bCs/>
          <w:sz w:val="32"/>
          <w:szCs w:val="32"/>
          <w:u w:val="single"/>
          <w:vertAlign w:val="superscript"/>
        </w:rPr>
        <w:t xml:space="preserve">éme </w:t>
      </w:r>
      <w:r w:rsidRPr="00005C35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SERIE </w:t>
      </w:r>
    </w:p>
    <w:p w:rsidR="008155A9" w:rsidRPr="0064222A" w:rsidRDefault="008155A9" w:rsidP="008155A9">
      <w:pPr>
        <w:spacing w:line="360" w:lineRule="auto"/>
        <w:rPr>
          <w:rFonts w:asciiTheme="minorBidi" w:hAnsiTheme="minorBidi" w:cstheme="minorBidi"/>
          <w:bCs/>
          <w:sz w:val="32"/>
          <w:szCs w:val="32"/>
        </w:rPr>
      </w:pPr>
    </w:p>
    <w:p w:rsidR="008155A9" w:rsidRPr="0025080B" w:rsidRDefault="008155A9" w:rsidP="008155A9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01: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>
        <w:rPr>
          <w:rFonts w:asciiTheme="minorBidi" w:hAnsiTheme="minorBidi" w:cstheme="minorBidi"/>
          <w:bCs/>
          <w:sz w:val="32"/>
          <w:szCs w:val="32"/>
        </w:rPr>
        <w:t>05</w:t>
      </w:r>
      <w:r w:rsidRPr="0064222A">
        <w:rPr>
          <w:rFonts w:asciiTheme="minorBidi" w:hAnsiTheme="minorBidi" w:cstheme="minorBidi"/>
          <w:bCs/>
          <w:sz w:val="32"/>
          <w:szCs w:val="32"/>
        </w:rPr>
        <w:t xml:space="preserve"> Points)</w:t>
      </w:r>
      <w:r w:rsidRPr="0064222A">
        <w:rPr>
          <w:rFonts w:asciiTheme="minorBidi" w:hAnsiTheme="minorBidi" w:cstheme="minorBidi"/>
        </w:rPr>
        <w:t xml:space="preserve">  </w:t>
      </w:r>
    </w:p>
    <w:p w:rsidR="008155A9" w:rsidRPr="008155A9" w:rsidRDefault="008155A9" w:rsidP="008155A9">
      <w:pPr>
        <w:rPr>
          <w:rFonts w:asciiTheme="minorBidi" w:hAnsiTheme="minorBidi" w:cstheme="minorBidi"/>
          <w:sz w:val="32"/>
          <w:szCs w:val="32"/>
        </w:rPr>
      </w:pPr>
      <w:r w:rsidRPr="00012D7F">
        <w:rPr>
          <w:rFonts w:asciiTheme="minorBidi" w:hAnsiTheme="minorBidi" w:cstheme="minorBidi"/>
          <w:sz w:val="32"/>
          <w:szCs w:val="32"/>
        </w:rPr>
        <w:t xml:space="preserve">Pour </w:t>
      </w:r>
      <w:r>
        <w:rPr>
          <w:rFonts w:asciiTheme="minorBidi" w:hAnsiTheme="minorBidi" w:cstheme="minorBidi"/>
          <w:sz w:val="32"/>
          <w:szCs w:val="32"/>
        </w:rPr>
        <w:t xml:space="preserve">réussir une intégration </w:t>
      </w:r>
      <w:r w:rsidRPr="009D099D">
        <w:rPr>
          <w:rFonts w:asciiTheme="minorBidi" w:hAnsiTheme="minorBidi" w:cstheme="minorBidi"/>
          <w:b/>
          <w:sz w:val="32"/>
          <w:szCs w:val="32"/>
          <w:u w:val="single"/>
        </w:rPr>
        <w:t>par contraste</w:t>
      </w:r>
      <w:r>
        <w:rPr>
          <w:rFonts w:asciiTheme="minorBidi" w:hAnsiTheme="minorBidi" w:cstheme="minorBidi"/>
          <w:sz w:val="32"/>
          <w:szCs w:val="32"/>
        </w:rPr>
        <w:t xml:space="preserve"> dans </w:t>
      </w:r>
      <w:r w:rsidRPr="008155A9">
        <w:rPr>
          <w:rFonts w:asciiTheme="minorBidi" w:hAnsiTheme="minorBidi" w:cstheme="minorBidi"/>
          <w:b/>
          <w:sz w:val="32"/>
          <w:szCs w:val="32"/>
        </w:rPr>
        <w:t>un site</w:t>
      </w:r>
      <w:r>
        <w:rPr>
          <w:rFonts w:asciiTheme="minorBidi" w:hAnsiTheme="minorBidi" w:cstheme="minorBidi"/>
          <w:b/>
          <w:sz w:val="32"/>
          <w:szCs w:val="32"/>
        </w:rPr>
        <w:t xml:space="preserve"> </w:t>
      </w:r>
      <w:r w:rsidRPr="008155A9">
        <w:rPr>
          <w:rFonts w:asciiTheme="minorBidi" w:hAnsiTheme="minorBidi" w:cstheme="minorBidi"/>
          <w:sz w:val="32"/>
          <w:szCs w:val="32"/>
        </w:rPr>
        <w:t>(transformer le contexte dans lequel il est construit.</w:t>
      </w:r>
      <w:r>
        <w:rPr>
          <w:rFonts w:asciiTheme="minorBidi" w:hAnsiTheme="minorBidi" w:cstheme="minorBidi"/>
          <w:sz w:val="32"/>
          <w:szCs w:val="32"/>
        </w:rPr>
        <w:t xml:space="preserve">), il faut </w:t>
      </w:r>
      <w:r w:rsidR="009D099D">
        <w:rPr>
          <w:rFonts w:asciiTheme="minorBidi" w:hAnsiTheme="minorBidi" w:cstheme="minorBidi"/>
          <w:sz w:val="32"/>
          <w:szCs w:val="32"/>
        </w:rPr>
        <w:t>assurer une condition ; la quelle ?</w:t>
      </w:r>
    </w:p>
    <w:p w:rsidR="008155A9" w:rsidRPr="0064222A" w:rsidRDefault="008155A9" w:rsidP="008155A9">
      <w:pPr>
        <w:spacing w:line="360" w:lineRule="auto"/>
        <w:rPr>
          <w:rFonts w:asciiTheme="minorBidi" w:hAnsiTheme="minorBidi" w:cstheme="minorBidi"/>
        </w:rPr>
      </w:pPr>
    </w:p>
    <w:p w:rsidR="009D099D" w:rsidRDefault="008155A9" w:rsidP="009D099D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02: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 w:rsidR="009D099D">
        <w:rPr>
          <w:rFonts w:asciiTheme="minorBidi" w:hAnsiTheme="minorBidi" w:cstheme="minorBidi"/>
          <w:bCs/>
          <w:sz w:val="32"/>
          <w:szCs w:val="32"/>
        </w:rPr>
        <w:t>09</w:t>
      </w:r>
      <w:r w:rsidRPr="0064222A">
        <w:rPr>
          <w:rFonts w:asciiTheme="minorBidi" w:hAnsiTheme="minorBidi" w:cstheme="minorBidi"/>
          <w:bCs/>
          <w:sz w:val="32"/>
          <w:szCs w:val="32"/>
        </w:rPr>
        <w:t>Points)</w:t>
      </w:r>
      <w:r w:rsidRPr="0064222A">
        <w:rPr>
          <w:rFonts w:asciiTheme="minorBidi" w:hAnsiTheme="minorBidi" w:cstheme="minorBidi"/>
        </w:rPr>
        <w:t xml:space="preserve">  </w:t>
      </w:r>
    </w:p>
    <w:p w:rsidR="008155A9" w:rsidRDefault="009D099D" w:rsidP="009D099D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9D099D">
        <w:rPr>
          <w:b/>
          <w:color w:val="000000"/>
          <w:sz w:val="32"/>
          <w:szCs w:val="32"/>
          <w:u w:val="single"/>
        </w:rPr>
        <w:t>L’Environnement</w:t>
      </w:r>
      <w:r w:rsidRPr="009D099D">
        <w:rPr>
          <w:color w:val="000000"/>
          <w:sz w:val="32"/>
          <w:szCs w:val="32"/>
        </w:rPr>
        <w:t xml:space="preserve"> est un espace d’accueil  que l’aménageur doit analyser; et comprendre sa topon</w:t>
      </w:r>
      <w:r>
        <w:rPr>
          <w:color w:val="000000"/>
          <w:sz w:val="32"/>
          <w:szCs w:val="32"/>
        </w:rPr>
        <w:t>o</w:t>
      </w:r>
      <w:r w:rsidRPr="009D099D">
        <w:rPr>
          <w:color w:val="000000"/>
          <w:sz w:val="32"/>
          <w:szCs w:val="32"/>
        </w:rPr>
        <w:t>mie</w:t>
      </w:r>
      <w:r w:rsidR="00C17856">
        <w:rPr>
          <w:color w:val="000000"/>
          <w:sz w:val="32"/>
          <w:szCs w:val="32"/>
        </w:rPr>
        <w:t xml:space="preserve"> </w:t>
      </w:r>
      <w:r w:rsidRPr="009D099D">
        <w:rPr>
          <w:color w:val="000000"/>
          <w:sz w:val="32"/>
          <w:szCs w:val="32"/>
        </w:rPr>
        <w:t>générale</w:t>
      </w:r>
      <w:r>
        <w:rPr>
          <w:color w:val="000000"/>
          <w:sz w:val="32"/>
          <w:szCs w:val="32"/>
        </w:rPr>
        <w:t>s</w:t>
      </w:r>
      <w:r w:rsidRPr="009D099D">
        <w:rPr>
          <w:color w:val="000000"/>
          <w:sz w:val="32"/>
          <w:szCs w:val="32"/>
        </w:rPr>
        <w:t xml:space="preserve">, contenant trois données principales: </w:t>
      </w:r>
    </w:p>
    <w:p w:rsidR="009D099D" w:rsidRDefault="009D099D" w:rsidP="009D099D">
      <w:pPr>
        <w:pStyle w:val="Paragraphedeliste"/>
        <w:numPr>
          <w:ilvl w:val="0"/>
          <w:numId w:val="2"/>
        </w:numPr>
        <w:spacing w:line="360" w:lineRule="auto"/>
      </w:pPr>
      <w:r>
        <w:t xml:space="preserve"> </w:t>
      </w:r>
    </w:p>
    <w:p w:rsidR="009D099D" w:rsidRDefault="009D099D" w:rsidP="009D099D">
      <w:pPr>
        <w:pStyle w:val="Paragraphedeliste"/>
        <w:numPr>
          <w:ilvl w:val="0"/>
          <w:numId w:val="2"/>
        </w:numPr>
        <w:spacing w:line="360" w:lineRule="auto"/>
      </w:pPr>
      <w:r>
        <w:t xml:space="preserve"> </w:t>
      </w:r>
    </w:p>
    <w:p w:rsidR="009D099D" w:rsidRDefault="009D099D" w:rsidP="009D099D">
      <w:pPr>
        <w:pStyle w:val="Paragraphedeliste"/>
        <w:numPr>
          <w:ilvl w:val="0"/>
          <w:numId w:val="2"/>
        </w:numPr>
        <w:spacing w:line="360" w:lineRule="auto"/>
      </w:pPr>
      <w:r>
        <w:t xml:space="preserve">  </w:t>
      </w:r>
    </w:p>
    <w:p w:rsidR="009D099D" w:rsidRPr="009D099D" w:rsidRDefault="009D099D" w:rsidP="009D099D">
      <w:pPr>
        <w:spacing w:line="360" w:lineRule="auto"/>
        <w:rPr>
          <w:rFonts w:asciiTheme="minorBidi" w:hAnsiTheme="minorBidi" w:cstheme="minorBidi"/>
        </w:rPr>
      </w:pPr>
      <w:r w:rsidRPr="009D099D">
        <w:rPr>
          <w:rFonts w:asciiTheme="minorBidi" w:hAnsiTheme="minorBidi" w:cstheme="minorBidi"/>
          <w:b/>
          <w:sz w:val="32"/>
          <w:szCs w:val="32"/>
          <w:u w:val="single"/>
        </w:rPr>
        <w:t>QUESTION 0</w:t>
      </w:r>
      <w:r>
        <w:rPr>
          <w:rFonts w:asciiTheme="minorBidi" w:hAnsiTheme="minorBidi" w:cstheme="minorBidi"/>
          <w:b/>
          <w:sz w:val="32"/>
          <w:szCs w:val="32"/>
          <w:u w:val="single"/>
        </w:rPr>
        <w:t>3</w:t>
      </w:r>
      <w:r w:rsidRPr="009D099D">
        <w:rPr>
          <w:rFonts w:asciiTheme="minorBidi" w:hAnsiTheme="minorBidi" w:cstheme="minorBidi"/>
          <w:b/>
          <w:sz w:val="32"/>
          <w:szCs w:val="32"/>
          <w:u w:val="single"/>
        </w:rPr>
        <w:t xml:space="preserve">: </w:t>
      </w:r>
      <w:r w:rsidRPr="009D099D">
        <w:rPr>
          <w:rFonts w:asciiTheme="minorBidi" w:hAnsiTheme="minorBidi" w:cstheme="minorBidi"/>
          <w:bCs/>
          <w:sz w:val="32"/>
          <w:szCs w:val="32"/>
        </w:rPr>
        <w:t>(0</w:t>
      </w:r>
      <w:r>
        <w:rPr>
          <w:rFonts w:asciiTheme="minorBidi" w:hAnsiTheme="minorBidi" w:cstheme="minorBidi"/>
          <w:bCs/>
          <w:sz w:val="32"/>
          <w:szCs w:val="32"/>
        </w:rPr>
        <w:t>6</w:t>
      </w:r>
      <w:r w:rsidR="00C17856">
        <w:rPr>
          <w:rFonts w:asciiTheme="minorBidi" w:hAnsiTheme="minorBidi" w:cstheme="minorBidi"/>
          <w:bCs/>
          <w:sz w:val="32"/>
          <w:szCs w:val="32"/>
        </w:rPr>
        <w:t xml:space="preserve"> </w:t>
      </w:r>
      <w:r w:rsidRPr="009D099D">
        <w:rPr>
          <w:rFonts w:asciiTheme="minorBidi" w:hAnsiTheme="minorBidi" w:cstheme="minorBidi"/>
          <w:bCs/>
          <w:sz w:val="32"/>
          <w:szCs w:val="32"/>
        </w:rPr>
        <w:t>Points)</w:t>
      </w:r>
      <w:r w:rsidRPr="009D099D">
        <w:rPr>
          <w:rFonts w:asciiTheme="minorBidi" w:hAnsiTheme="minorBidi" w:cstheme="minorBidi"/>
        </w:rPr>
        <w:t xml:space="preserve">  </w:t>
      </w:r>
    </w:p>
    <w:p w:rsidR="009D099D" w:rsidRPr="009D099D" w:rsidRDefault="009D099D" w:rsidP="009D099D">
      <w:pPr>
        <w:spacing w:line="360" w:lineRule="auto"/>
        <w:rPr>
          <w:sz w:val="32"/>
          <w:szCs w:val="32"/>
        </w:rPr>
      </w:pPr>
      <w:r w:rsidRPr="009D099D">
        <w:rPr>
          <w:sz w:val="32"/>
          <w:szCs w:val="32"/>
        </w:rPr>
        <w:t xml:space="preserve">Quelles sont les éléments de composition du </w:t>
      </w:r>
      <w:r w:rsidRPr="009D099D">
        <w:rPr>
          <w:b/>
          <w:sz w:val="32"/>
          <w:szCs w:val="32"/>
          <w:u w:val="single"/>
        </w:rPr>
        <w:t>paysage</w:t>
      </w:r>
      <w:r w:rsidRPr="009D099D">
        <w:rPr>
          <w:sz w:val="32"/>
          <w:szCs w:val="32"/>
        </w:rPr>
        <w:t> ?</w:t>
      </w:r>
    </w:p>
    <w:p w:rsidR="008155A9" w:rsidRPr="00DA56CE" w:rsidRDefault="008155A9" w:rsidP="008155A9"/>
    <w:p w:rsidR="009D099D" w:rsidRDefault="009D099D" w:rsidP="009D099D">
      <w:pPr>
        <w:pStyle w:val="Paragraphedeliste"/>
        <w:numPr>
          <w:ilvl w:val="0"/>
          <w:numId w:val="3"/>
        </w:numPr>
        <w:spacing w:line="360" w:lineRule="auto"/>
      </w:pPr>
    </w:p>
    <w:p w:rsidR="009D099D" w:rsidRDefault="009D099D" w:rsidP="009D099D">
      <w:pPr>
        <w:pStyle w:val="Paragraphedeliste"/>
        <w:numPr>
          <w:ilvl w:val="0"/>
          <w:numId w:val="3"/>
        </w:numPr>
        <w:spacing w:line="360" w:lineRule="auto"/>
      </w:pPr>
      <w:r>
        <w:t xml:space="preserve"> </w:t>
      </w:r>
    </w:p>
    <w:p w:rsidR="009D099D" w:rsidRDefault="009D099D" w:rsidP="009D099D">
      <w:pPr>
        <w:pStyle w:val="Paragraphedeliste"/>
        <w:numPr>
          <w:ilvl w:val="0"/>
          <w:numId w:val="3"/>
        </w:numPr>
        <w:spacing w:line="360" w:lineRule="auto"/>
      </w:pPr>
      <w:r>
        <w:t xml:space="preserve">  </w:t>
      </w:r>
    </w:p>
    <w:p w:rsidR="009D099D" w:rsidRDefault="009D099D" w:rsidP="009D099D">
      <w:pPr>
        <w:pStyle w:val="Paragraphedeliste"/>
        <w:numPr>
          <w:ilvl w:val="0"/>
          <w:numId w:val="3"/>
        </w:numPr>
        <w:spacing w:line="360" w:lineRule="auto"/>
      </w:pPr>
    </w:p>
    <w:p w:rsidR="008155A9" w:rsidRPr="00DA56CE" w:rsidRDefault="008155A9" w:rsidP="008155A9"/>
    <w:p w:rsidR="008155A9" w:rsidRPr="00DA56CE" w:rsidRDefault="008155A9" w:rsidP="008155A9"/>
    <w:p w:rsidR="008155A9" w:rsidRDefault="008155A9" w:rsidP="008155A9"/>
    <w:p w:rsidR="009D099D" w:rsidRPr="00EF3786" w:rsidRDefault="008155A9" w:rsidP="009D099D">
      <w:pPr>
        <w:tabs>
          <w:tab w:val="left" w:pos="7263"/>
        </w:tabs>
        <w:rPr>
          <w:sz w:val="36"/>
          <w:szCs w:val="36"/>
        </w:rPr>
      </w:pPr>
      <w:r w:rsidRPr="00FC3494">
        <w:rPr>
          <w:sz w:val="36"/>
          <w:szCs w:val="36"/>
        </w:rPr>
        <w:tab/>
      </w:r>
      <w:r w:rsidRPr="00FC3494">
        <w:rPr>
          <w:sz w:val="36"/>
          <w:szCs w:val="36"/>
          <w:rtl/>
        </w:rPr>
        <w:t>وفقكم الله</w:t>
      </w:r>
    </w:p>
    <w:p w:rsidR="008155A9" w:rsidRDefault="008155A9" w:rsidP="008155A9"/>
    <w:p w:rsidR="008155A9" w:rsidRPr="0025080B" w:rsidRDefault="008155A9" w:rsidP="008155A9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01: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>
        <w:rPr>
          <w:rFonts w:asciiTheme="minorBidi" w:hAnsiTheme="minorBidi" w:cstheme="minorBidi"/>
          <w:bCs/>
          <w:sz w:val="32"/>
          <w:szCs w:val="32"/>
        </w:rPr>
        <w:t>05</w:t>
      </w:r>
      <w:r w:rsidRPr="0064222A">
        <w:rPr>
          <w:rFonts w:asciiTheme="minorBidi" w:hAnsiTheme="minorBidi" w:cstheme="minorBidi"/>
          <w:bCs/>
          <w:sz w:val="32"/>
          <w:szCs w:val="32"/>
        </w:rPr>
        <w:t xml:space="preserve"> Points)</w:t>
      </w:r>
      <w:r w:rsidRPr="0064222A">
        <w:rPr>
          <w:rFonts w:asciiTheme="minorBidi" w:hAnsiTheme="minorBidi" w:cstheme="minorBidi"/>
        </w:rPr>
        <w:t xml:space="preserve">  </w:t>
      </w:r>
    </w:p>
    <w:p w:rsidR="0077017F" w:rsidRPr="0077017F" w:rsidRDefault="0077017F" w:rsidP="0077017F">
      <w:pPr>
        <w:spacing w:line="276" w:lineRule="auto"/>
        <w:rPr>
          <w:rFonts w:asciiTheme="minorBidi" w:hAnsiTheme="minorBidi" w:cstheme="minorBidi"/>
        </w:rPr>
      </w:pPr>
      <w:r w:rsidRPr="0077017F">
        <w:rPr>
          <w:rFonts w:asciiTheme="minorBidi" w:hAnsiTheme="minorBidi" w:cstheme="minorBidi"/>
        </w:rPr>
        <w:t xml:space="preserve">L’existence du projet participe en retour à transformer le contexte dans lequel il est construit. Mais ces changements doivent être </w:t>
      </w:r>
      <w:r w:rsidRPr="0077017F">
        <w:rPr>
          <w:rFonts w:asciiTheme="minorBidi" w:hAnsiTheme="minorBidi" w:cstheme="minorBidi"/>
          <w:b/>
        </w:rPr>
        <w:t>socialement acceptables.</w:t>
      </w:r>
      <w:r w:rsidRPr="0077017F">
        <w:rPr>
          <w:rFonts w:asciiTheme="minorBidi" w:hAnsiTheme="minorBidi" w:cstheme="minorBidi"/>
        </w:rPr>
        <w:t xml:space="preserve"> </w:t>
      </w:r>
    </w:p>
    <w:p w:rsidR="0077017F" w:rsidRPr="0077017F" w:rsidRDefault="0077017F" w:rsidP="0077017F">
      <w:pPr>
        <w:spacing w:line="276" w:lineRule="auto"/>
        <w:rPr>
          <w:rFonts w:asciiTheme="minorBidi" w:hAnsiTheme="minorBidi" w:cstheme="minorBidi"/>
        </w:rPr>
      </w:pPr>
      <w:r w:rsidRPr="0077017F">
        <w:rPr>
          <w:rFonts w:asciiTheme="minorBidi" w:hAnsiTheme="minorBidi" w:cstheme="minorBidi"/>
        </w:rPr>
        <w:t xml:space="preserve">Pour obtenir cette </w:t>
      </w:r>
      <w:r w:rsidRPr="0077017F">
        <w:rPr>
          <w:rFonts w:asciiTheme="minorBidi" w:hAnsiTheme="minorBidi" w:cstheme="minorBidi"/>
          <w:b/>
        </w:rPr>
        <w:t>acceptation sociale</w:t>
      </w:r>
      <w:r w:rsidRPr="0077017F">
        <w:rPr>
          <w:rFonts w:asciiTheme="minorBidi" w:hAnsiTheme="minorBidi" w:cstheme="minorBidi"/>
        </w:rPr>
        <w:t xml:space="preserve"> de la transformation du contexte par le projet, devra constituer un espace ayant </w:t>
      </w:r>
      <w:r w:rsidRPr="0077017F">
        <w:rPr>
          <w:rFonts w:asciiTheme="minorBidi" w:hAnsiTheme="minorBidi" w:cstheme="minorBidi"/>
          <w:b/>
        </w:rPr>
        <w:t>des qualités de durabilité,</w:t>
      </w:r>
      <w:r w:rsidRPr="0077017F">
        <w:rPr>
          <w:rFonts w:asciiTheme="minorBidi" w:hAnsiTheme="minorBidi" w:cstheme="minorBidi"/>
        </w:rPr>
        <w:t xml:space="preserve"> selon des critères sociaux acceptés, issues de </w:t>
      </w:r>
      <w:r w:rsidRPr="0077017F">
        <w:rPr>
          <w:rFonts w:asciiTheme="minorBidi" w:hAnsiTheme="minorBidi" w:cstheme="minorBidi"/>
          <w:b/>
          <w:bCs/>
        </w:rPr>
        <w:t>la concertation</w:t>
      </w:r>
      <w:r w:rsidRPr="0077017F">
        <w:rPr>
          <w:rFonts w:asciiTheme="minorBidi" w:hAnsiTheme="minorBidi" w:cstheme="minorBidi"/>
        </w:rPr>
        <w:t xml:space="preserve"> des personnes intéressées sont en relation en permanence avec l'actualité, l’histoire et les déterminations idéologiques et économiques successives qu'elles engendrent, les prises de positions politiques que ces nouveaux déterminants induisent.</w:t>
      </w:r>
    </w:p>
    <w:p w:rsidR="008155A9" w:rsidRDefault="008155A9" w:rsidP="008155A9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02: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>
        <w:rPr>
          <w:rFonts w:asciiTheme="minorBidi" w:hAnsiTheme="minorBidi" w:cstheme="minorBidi"/>
          <w:bCs/>
          <w:sz w:val="32"/>
          <w:szCs w:val="32"/>
        </w:rPr>
        <w:t xml:space="preserve">09 </w:t>
      </w:r>
      <w:r w:rsidRPr="0064222A">
        <w:rPr>
          <w:rFonts w:asciiTheme="minorBidi" w:hAnsiTheme="minorBidi" w:cstheme="minorBidi"/>
          <w:bCs/>
          <w:sz w:val="32"/>
          <w:szCs w:val="32"/>
        </w:rPr>
        <w:t>Points)</w:t>
      </w:r>
      <w:r w:rsidRPr="0064222A">
        <w:rPr>
          <w:rFonts w:asciiTheme="minorBidi" w:hAnsiTheme="minorBidi" w:cstheme="minorBidi"/>
        </w:rPr>
        <w:t xml:space="preserve">  </w:t>
      </w:r>
    </w:p>
    <w:p w:rsidR="009D099D" w:rsidRPr="009D099D" w:rsidRDefault="009D099D" w:rsidP="009D099D">
      <w:pPr>
        <w:spacing w:line="360" w:lineRule="auto"/>
        <w:rPr>
          <w:b/>
          <w:color w:val="000000"/>
        </w:rPr>
      </w:pPr>
      <w:r w:rsidRPr="0077017F">
        <w:rPr>
          <w:b/>
          <w:bCs/>
          <w:color w:val="000000"/>
        </w:rPr>
        <w:t>L</w:t>
      </w:r>
      <w:r w:rsidRPr="0077017F">
        <w:rPr>
          <w:b/>
          <w:bCs/>
          <w:iCs/>
          <w:color w:val="000000"/>
          <w:u w:val="single"/>
        </w:rPr>
        <w:t>’Environnement</w:t>
      </w:r>
      <w:r w:rsidRPr="0077017F">
        <w:rPr>
          <w:b/>
          <w:bCs/>
          <w:iCs/>
          <w:color w:val="000000"/>
        </w:rPr>
        <w:t xml:space="preserve"> </w:t>
      </w:r>
      <w:r w:rsidRPr="0077017F">
        <w:rPr>
          <w:bCs/>
          <w:iCs/>
          <w:color w:val="000000"/>
        </w:rPr>
        <w:t>est</w:t>
      </w:r>
      <w:r w:rsidRPr="0077017F">
        <w:rPr>
          <w:bCs/>
          <w:color w:val="000000"/>
        </w:rPr>
        <w:t xml:space="preserve"> un</w:t>
      </w:r>
      <w:r w:rsidRPr="009D099D">
        <w:rPr>
          <w:b/>
          <w:bCs/>
          <w:color w:val="000000"/>
        </w:rPr>
        <w:t xml:space="preserve"> espace d’accueil </w:t>
      </w:r>
      <w:r w:rsidRPr="0077017F">
        <w:rPr>
          <w:bCs/>
          <w:color w:val="000000"/>
        </w:rPr>
        <w:t xml:space="preserve"> que </w:t>
      </w:r>
      <w:r w:rsidRPr="009D099D">
        <w:rPr>
          <w:b/>
          <w:bCs/>
          <w:color w:val="000000"/>
        </w:rPr>
        <w:t xml:space="preserve">l’aménageur </w:t>
      </w:r>
      <w:r w:rsidRPr="0077017F">
        <w:rPr>
          <w:bCs/>
          <w:color w:val="000000"/>
        </w:rPr>
        <w:t>doit</w:t>
      </w:r>
      <w:r w:rsidRPr="009D099D">
        <w:rPr>
          <w:b/>
          <w:bCs/>
          <w:color w:val="000000"/>
        </w:rPr>
        <w:t xml:space="preserve"> analyser; </w:t>
      </w:r>
      <w:r w:rsidRPr="0077017F">
        <w:rPr>
          <w:bCs/>
          <w:color w:val="000000"/>
        </w:rPr>
        <w:t xml:space="preserve">et comprendre sa </w:t>
      </w:r>
      <w:proofErr w:type="spellStart"/>
      <w:r w:rsidRPr="0077017F">
        <w:rPr>
          <w:bCs/>
          <w:color w:val="000000"/>
        </w:rPr>
        <w:t>toponomie</w:t>
      </w:r>
      <w:proofErr w:type="spellEnd"/>
      <w:r w:rsidRPr="0077017F">
        <w:rPr>
          <w:bCs/>
          <w:color w:val="000000"/>
        </w:rPr>
        <w:t xml:space="preserve"> générale, contenant trois données principales:</w:t>
      </w:r>
      <w:r w:rsidRPr="009D099D">
        <w:rPr>
          <w:b/>
          <w:bCs/>
          <w:color w:val="000000"/>
        </w:rPr>
        <w:t xml:space="preserve"> </w:t>
      </w:r>
    </w:p>
    <w:p w:rsidR="00CB10FE" w:rsidRPr="009D099D" w:rsidRDefault="004204BE" w:rsidP="009D099D">
      <w:pPr>
        <w:numPr>
          <w:ilvl w:val="0"/>
          <w:numId w:val="1"/>
        </w:numPr>
        <w:spacing w:line="360" w:lineRule="auto"/>
        <w:rPr>
          <w:b/>
          <w:color w:val="000000"/>
        </w:rPr>
      </w:pPr>
      <w:r w:rsidRPr="009D099D">
        <w:rPr>
          <w:b/>
          <w:bCs/>
          <w:color w:val="000000"/>
        </w:rPr>
        <w:t>Données physiques (armature urbaine)</w:t>
      </w:r>
    </w:p>
    <w:p w:rsidR="00CB10FE" w:rsidRPr="009D099D" w:rsidRDefault="004204BE" w:rsidP="009D099D">
      <w:pPr>
        <w:numPr>
          <w:ilvl w:val="0"/>
          <w:numId w:val="1"/>
        </w:numPr>
        <w:spacing w:line="360" w:lineRule="auto"/>
        <w:rPr>
          <w:b/>
          <w:color w:val="000000"/>
        </w:rPr>
      </w:pPr>
      <w:r w:rsidRPr="009D099D">
        <w:rPr>
          <w:b/>
          <w:bCs/>
          <w:color w:val="000000"/>
        </w:rPr>
        <w:t>Données biophysique (naturelles, écologiques)</w:t>
      </w:r>
    </w:p>
    <w:p w:rsidR="00CB10FE" w:rsidRPr="009D099D" w:rsidRDefault="004204BE" w:rsidP="009D099D">
      <w:pPr>
        <w:numPr>
          <w:ilvl w:val="0"/>
          <w:numId w:val="1"/>
        </w:numPr>
        <w:spacing w:line="360" w:lineRule="auto"/>
        <w:rPr>
          <w:b/>
          <w:color w:val="000000"/>
        </w:rPr>
      </w:pPr>
      <w:r w:rsidRPr="009D099D">
        <w:rPr>
          <w:b/>
          <w:bCs/>
          <w:color w:val="000000"/>
        </w:rPr>
        <w:t>Données politiques (normatives, fonctionnelles, culturelles, esthétiques…)</w:t>
      </w:r>
    </w:p>
    <w:p w:rsidR="0077017F" w:rsidRPr="009D099D" w:rsidRDefault="0077017F" w:rsidP="0077017F">
      <w:pPr>
        <w:spacing w:line="360" w:lineRule="auto"/>
        <w:rPr>
          <w:rFonts w:asciiTheme="minorBidi" w:hAnsiTheme="minorBidi" w:cstheme="minorBidi"/>
        </w:rPr>
      </w:pPr>
      <w:r w:rsidRPr="009D099D">
        <w:rPr>
          <w:rFonts w:asciiTheme="minorBidi" w:hAnsiTheme="minorBidi" w:cstheme="minorBidi"/>
          <w:b/>
          <w:sz w:val="32"/>
          <w:szCs w:val="32"/>
          <w:u w:val="single"/>
        </w:rPr>
        <w:t>QUESTION 0</w:t>
      </w:r>
      <w:r>
        <w:rPr>
          <w:rFonts w:asciiTheme="minorBidi" w:hAnsiTheme="minorBidi" w:cstheme="minorBidi"/>
          <w:b/>
          <w:sz w:val="32"/>
          <w:szCs w:val="32"/>
          <w:u w:val="single"/>
        </w:rPr>
        <w:t>3</w:t>
      </w:r>
      <w:r w:rsidRPr="009D099D">
        <w:rPr>
          <w:rFonts w:asciiTheme="minorBidi" w:hAnsiTheme="minorBidi" w:cstheme="minorBidi"/>
          <w:b/>
          <w:sz w:val="32"/>
          <w:szCs w:val="32"/>
          <w:u w:val="single"/>
        </w:rPr>
        <w:t xml:space="preserve">: </w:t>
      </w:r>
      <w:r w:rsidRPr="009D099D">
        <w:rPr>
          <w:rFonts w:asciiTheme="minorBidi" w:hAnsiTheme="minorBidi" w:cstheme="minorBidi"/>
          <w:bCs/>
          <w:sz w:val="32"/>
          <w:szCs w:val="32"/>
        </w:rPr>
        <w:t>(0</w:t>
      </w:r>
      <w:r>
        <w:rPr>
          <w:rFonts w:asciiTheme="minorBidi" w:hAnsiTheme="minorBidi" w:cstheme="minorBidi"/>
          <w:bCs/>
          <w:sz w:val="32"/>
          <w:szCs w:val="32"/>
        </w:rPr>
        <w:t>6</w:t>
      </w:r>
      <w:r w:rsidRPr="009D099D">
        <w:rPr>
          <w:rFonts w:asciiTheme="minorBidi" w:hAnsiTheme="minorBidi" w:cstheme="minorBidi"/>
          <w:bCs/>
          <w:sz w:val="32"/>
          <w:szCs w:val="32"/>
        </w:rPr>
        <w:t>Points)</w:t>
      </w:r>
      <w:r w:rsidRPr="009D099D">
        <w:rPr>
          <w:rFonts w:asciiTheme="minorBidi" w:hAnsiTheme="minorBidi" w:cstheme="minorBidi"/>
        </w:rPr>
        <w:t xml:space="preserve">  </w:t>
      </w:r>
    </w:p>
    <w:p w:rsidR="0077017F" w:rsidRPr="0077017F" w:rsidRDefault="0077017F" w:rsidP="0077017F">
      <w:pPr>
        <w:spacing w:line="360" w:lineRule="auto"/>
        <w:rPr>
          <w:b/>
        </w:rPr>
      </w:pPr>
      <w:r w:rsidRPr="0077017F">
        <w:rPr>
          <w:b/>
        </w:rPr>
        <w:t xml:space="preserve">Quelles sont les éléments de composition du </w:t>
      </w:r>
      <w:r w:rsidRPr="0077017F">
        <w:rPr>
          <w:b/>
          <w:u w:val="single"/>
        </w:rPr>
        <w:t>paysage</w:t>
      </w:r>
      <w:r w:rsidRPr="0077017F">
        <w:rPr>
          <w:b/>
        </w:rPr>
        <w:t> ?</w:t>
      </w:r>
    </w:p>
    <w:p w:rsidR="0077017F" w:rsidRPr="0077017F" w:rsidRDefault="0077017F" w:rsidP="0077017F">
      <w:pPr>
        <w:pStyle w:val="Paragraphedeliste"/>
        <w:numPr>
          <w:ilvl w:val="0"/>
          <w:numId w:val="4"/>
        </w:numPr>
        <w:spacing w:line="360" w:lineRule="auto"/>
        <w:rPr>
          <w:b/>
        </w:rPr>
      </w:pPr>
      <w:r w:rsidRPr="0077017F">
        <w:rPr>
          <w:b/>
        </w:rPr>
        <w:t>lumière</w:t>
      </w:r>
    </w:p>
    <w:p w:rsidR="0077017F" w:rsidRPr="0077017F" w:rsidRDefault="0077017F" w:rsidP="0077017F">
      <w:pPr>
        <w:pStyle w:val="Paragraphedeliste"/>
        <w:numPr>
          <w:ilvl w:val="0"/>
          <w:numId w:val="4"/>
        </w:numPr>
        <w:spacing w:line="360" w:lineRule="auto"/>
        <w:rPr>
          <w:b/>
        </w:rPr>
      </w:pPr>
      <w:r w:rsidRPr="0077017F">
        <w:rPr>
          <w:b/>
        </w:rPr>
        <w:t>Couleur</w:t>
      </w:r>
    </w:p>
    <w:p w:rsidR="0077017F" w:rsidRPr="0077017F" w:rsidRDefault="0077017F" w:rsidP="0077017F">
      <w:pPr>
        <w:pStyle w:val="Paragraphedeliste"/>
        <w:numPr>
          <w:ilvl w:val="0"/>
          <w:numId w:val="4"/>
        </w:numPr>
        <w:spacing w:line="360" w:lineRule="auto"/>
        <w:rPr>
          <w:b/>
        </w:rPr>
      </w:pPr>
      <w:r w:rsidRPr="0077017F">
        <w:rPr>
          <w:b/>
        </w:rPr>
        <w:t>Texture</w:t>
      </w:r>
    </w:p>
    <w:p w:rsidR="0077017F" w:rsidRPr="0077017F" w:rsidRDefault="0077017F" w:rsidP="0077017F">
      <w:pPr>
        <w:pStyle w:val="Paragraphedeliste"/>
        <w:numPr>
          <w:ilvl w:val="0"/>
          <w:numId w:val="4"/>
        </w:numPr>
        <w:spacing w:line="360" w:lineRule="auto"/>
        <w:rPr>
          <w:b/>
        </w:rPr>
      </w:pPr>
      <w:r w:rsidRPr="0077017F">
        <w:rPr>
          <w:b/>
        </w:rPr>
        <w:t>Taille et Echelle</w:t>
      </w:r>
    </w:p>
    <w:p w:rsidR="008155A9" w:rsidRDefault="008155A9" w:rsidP="008155A9"/>
    <w:p w:rsidR="002B1197" w:rsidRDefault="002B1197"/>
    <w:sectPr w:rsidR="002B11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D3" w:rsidRDefault="00B345D3" w:rsidP="008155A9">
      <w:r>
        <w:separator/>
      </w:r>
    </w:p>
  </w:endnote>
  <w:endnote w:type="continuationSeparator" w:id="0">
    <w:p w:rsidR="00B345D3" w:rsidRDefault="00B345D3" w:rsidP="0081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D3" w:rsidRDefault="00B345D3" w:rsidP="008155A9">
      <w:r>
        <w:separator/>
      </w:r>
    </w:p>
  </w:footnote>
  <w:footnote w:type="continuationSeparator" w:id="0">
    <w:p w:rsidR="00B345D3" w:rsidRDefault="00B345D3" w:rsidP="00815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02" w:rsidRDefault="004204BE" w:rsidP="00005C35">
    <w:pPr>
      <w:spacing w:line="360" w:lineRule="auto"/>
      <w:ind w:left="-567" w:right="-567"/>
      <w:jc w:val="center"/>
      <w:rPr>
        <w:rFonts w:asciiTheme="majorBidi" w:hAnsiTheme="majorBidi" w:cstheme="majorBidi"/>
        <w:b/>
        <w:bCs/>
      </w:rPr>
    </w:pPr>
    <w:r w:rsidRPr="00662751">
      <w:rPr>
        <w:rFonts w:asciiTheme="majorBidi" w:hAnsiTheme="majorBidi" w:cstheme="majorBidi" w:hint="cs"/>
        <w:b/>
        <w:bCs/>
      </w:rPr>
      <w:t>MINISTERE DE L’ENSEIGNEME</w:t>
    </w:r>
    <w:r>
      <w:rPr>
        <w:rFonts w:asciiTheme="majorBidi" w:hAnsiTheme="majorBidi" w:cstheme="majorBidi" w:hint="cs"/>
        <w:b/>
        <w:bCs/>
      </w:rPr>
      <w:t>NT SUPERIEUR ET DE LA RECHERCHE</w:t>
    </w:r>
    <w:r>
      <w:rPr>
        <w:rFonts w:asciiTheme="majorBidi" w:hAnsiTheme="majorBidi" w:cstheme="majorBidi"/>
        <w:b/>
        <w:bCs/>
      </w:rPr>
      <w:t xml:space="preserve"> </w:t>
    </w:r>
    <w:r w:rsidRPr="00662751">
      <w:rPr>
        <w:rFonts w:asciiTheme="majorBidi" w:hAnsiTheme="majorBidi" w:cstheme="majorBidi" w:hint="cs"/>
        <w:b/>
        <w:bCs/>
      </w:rPr>
      <w:t>SCIENTIFIQUE</w:t>
    </w:r>
  </w:p>
  <w:p w:rsidR="00813002" w:rsidRPr="00662751" w:rsidRDefault="004204BE" w:rsidP="00813002">
    <w:pPr>
      <w:spacing w:line="360" w:lineRule="auto"/>
      <w:jc w:val="center"/>
      <w:rPr>
        <w:rFonts w:asciiTheme="majorBidi" w:hAnsiTheme="majorBidi" w:cstheme="majorBidi"/>
      </w:rPr>
    </w:pPr>
    <w:r w:rsidRPr="00662751">
      <w:rPr>
        <w:rFonts w:asciiTheme="majorBidi" w:hAnsiTheme="majorBidi" w:cstheme="majorBidi" w:hint="cs"/>
        <w:b/>
        <w:bCs/>
      </w:rPr>
      <w:t xml:space="preserve">Université </w:t>
    </w:r>
    <w:proofErr w:type="spellStart"/>
    <w:r w:rsidRPr="00662751">
      <w:rPr>
        <w:rFonts w:asciiTheme="majorBidi" w:hAnsiTheme="majorBidi" w:cstheme="majorBidi" w:hint="cs"/>
        <w:b/>
        <w:bCs/>
      </w:rPr>
      <w:t>Laarbi</w:t>
    </w:r>
    <w:proofErr w:type="spellEnd"/>
    <w:r w:rsidRPr="00662751">
      <w:rPr>
        <w:rFonts w:asciiTheme="majorBidi" w:hAnsiTheme="majorBidi" w:cstheme="majorBidi" w:hint="cs"/>
        <w:b/>
        <w:bCs/>
      </w:rPr>
      <w:t xml:space="preserve"> Ben </w:t>
    </w:r>
    <w:proofErr w:type="spellStart"/>
    <w:r w:rsidRPr="00662751">
      <w:rPr>
        <w:rFonts w:asciiTheme="majorBidi" w:hAnsiTheme="majorBidi" w:cstheme="majorBidi" w:hint="cs"/>
        <w:b/>
        <w:bCs/>
      </w:rPr>
      <w:t>mhidi</w:t>
    </w:r>
    <w:proofErr w:type="spellEnd"/>
    <w:r w:rsidRPr="00662751">
      <w:rPr>
        <w:rFonts w:asciiTheme="majorBidi" w:hAnsiTheme="majorBidi" w:cstheme="majorBidi" w:hint="cs"/>
        <w:b/>
        <w:bCs/>
      </w:rPr>
      <w:t xml:space="preserve"> Om El </w:t>
    </w:r>
    <w:proofErr w:type="spellStart"/>
    <w:r w:rsidRPr="00662751">
      <w:rPr>
        <w:rFonts w:asciiTheme="majorBidi" w:hAnsiTheme="majorBidi" w:cstheme="majorBidi" w:hint="cs"/>
        <w:b/>
        <w:bCs/>
      </w:rPr>
      <w:t>Bouaghi</w:t>
    </w:r>
    <w:proofErr w:type="spellEnd"/>
  </w:p>
  <w:p w:rsidR="00813002" w:rsidRPr="00662751" w:rsidRDefault="004204BE" w:rsidP="00813002">
    <w:pPr>
      <w:spacing w:line="360" w:lineRule="auto"/>
      <w:jc w:val="center"/>
      <w:rPr>
        <w:rFonts w:asciiTheme="majorBidi" w:hAnsiTheme="majorBidi" w:cstheme="majorBidi"/>
      </w:rPr>
    </w:pPr>
    <w:r w:rsidRPr="00662751">
      <w:rPr>
        <w:rFonts w:asciiTheme="majorBidi" w:hAnsiTheme="majorBidi" w:cstheme="majorBidi" w:hint="cs"/>
        <w:b/>
        <w:bCs/>
      </w:rPr>
      <w:t>Faculté des sciences de la terre et de l’architecture</w:t>
    </w:r>
  </w:p>
  <w:p w:rsidR="00005C35" w:rsidRDefault="004204BE" w:rsidP="00005C35">
    <w:pPr>
      <w:spacing w:line="360" w:lineRule="auto"/>
      <w:jc w:val="center"/>
      <w:rPr>
        <w:rFonts w:asciiTheme="majorBidi" w:hAnsiTheme="majorBidi" w:cstheme="majorBidi"/>
        <w:b/>
        <w:bCs/>
      </w:rPr>
    </w:pPr>
    <w:r w:rsidRPr="00662751">
      <w:rPr>
        <w:rFonts w:asciiTheme="majorBidi" w:hAnsiTheme="majorBidi" w:cstheme="majorBidi" w:hint="cs"/>
        <w:b/>
        <w:bCs/>
      </w:rPr>
      <w:t xml:space="preserve">Département </w:t>
    </w:r>
    <w:r>
      <w:rPr>
        <w:rFonts w:asciiTheme="majorBidi" w:hAnsiTheme="majorBidi" w:cstheme="majorBidi"/>
        <w:b/>
        <w:bCs/>
      </w:rPr>
      <w:t>de géographie et aménagement du territoire</w:t>
    </w:r>
  </w:p>
  <w:p w:rsidR="00813002" w:rsidRDefault="004204BE" w:rsidP="00005C35">
    <w:pPr>
      <w:spacing w:line="360" w:lineRule="auto"/>
      <w:rPr>
        <w:rFonts w:asciiTheme="majorBidi" w:hAnsiTheme="majorBidi" w:cstheme="majorBidi"/>
      </w:rPr>
    </w:pPr>
    <w:r w:rsidRPr="00F35E0C">
      <w:rPr>
        <w:rFonts w:asciiTheme="majorBidi" w:hAnsiTheme="majorBidi" w:cstheme="majorBidi"/>
        <w:u w:val="single"/>
      </w:rPr>
      <w:t>Module</w:t>
    </w:r>
    <w:r w:rsidRPr="00F35E0C">
      <w:rPr>
        <w:rFonts w:asciiTheme="majorBidi" w:hAnsiTheme="majorBidi" w:cstheme="majorBidi"/>
      </w:rPr>
      <w:t xml:space="preserve">: </w:t>
    </w:r>
    <w:r>
      <w:rPr>
        <w:rFonts w:asciiTheme="majorBidi" w:hAnsiTheme="majorBidi" w:cstheme="majorBidi"/>
      </w:rPr>
      <w:t xml:space="preserve">environnement </w:t>
    </w:r>
    <w:r w:rsidR="00EF3786">
      <w:rPr>
        <w:rFonts w:asciiTheme="majorBidi" w:hAnsiTheme="majorBidi" w:cstheme="majorBidi"/>
      </w:rPr>
      <w:t xml:space="preserve">                                                                </w:t>
    </w:r>
    <w:r w:rsidR="008155A9">
      <w:rPr>
        <w:rFonts w:asciiTheme="majorBidi" w:hAnsiTheme="majorBidi" w:cstheme="majorBidi"/>
      </w:rPr>
      <w:t>3</w:t>
    </w:r>
    <w:r w:rsidR="008155A9">
      <w:rPr>
        <w:rFonts w:asciiTheme="majorBidi" w:hAnsiTheme="majorBidi" w:cstheme="majorBidi"/>
        <w:vertAlign w:val="superscript"/>
      </w:rPr>
      <w:t>éme</w:t>
    </w:r>
    <w:r w:rsidRPr="00F35E0C">
      <w:rPr>
        <w:rFonts w:asciiTheme="majorBidi" w:hAnsiTheme="majorBidi" w:cstheme="majorBidi"/>
      </w:rPr>
      <w:t xml:space="preserve"> année </w:t>
    </w:r>
    <w:r w:rsidR="008155A9">
      <w:rPr>
        <w:rFonts w:asciiTheme="majorBidi" w:hAnsiTheme="majorBidi" w:cstheme="majorBidi"/>
      </w:rPr>
      <w:t xml:space="preserve">licence </w:t>
    </w:r>
    <w:r>
      <w:rPr>
        <w:rFonts w:asciiTheme="majorBidi" w:hAnsiTheme="majorBidi" w:cstheme="majorBidi"/>
      </w:rPr>
      <w:t>2020/2021</w:t>
    </w:r>
  </w:p>
  <w:p w:rsidR="00005C35" w:rsidRDefault="004204BE" w:rsidP="00005C35">
    <w:pPr>
      <w:tabs>
        <w:tab w:val="left" w:pos="6268"/>
      </w:tabs>
      <w:spacing w:line="36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u w:val="single"/>
      </w:rPr>
      <w:t>Enseignant</w:t>
    </w:r>
    <w:r w:rsidRPr="00F35E0C">
      <w:rPr>
        <w:rFonts w:asciiTheme="majorBidi" w:hAnsiTheme="majorBidi" w:cstheme="majorBidi"/>
      </w:rPr>
      <w:t xml:space="preserve">: </w:t>
    </w:r>
    <w:r>
      <w:rPr>
        <w:rFonts w:asciiTheme="majorBidi" w:hAnsiTheme="majorBidi" w:cstheme="majorBidi"/>
      </w:rPr>
      <w:t xml:space="preserve">Ali. HADJELA           </w:t>
    </w:r>
    <w:r>
      <w:rPr>
        <w:rFonts w:asciiTheme="majorBidi" w:hAnsiTheme="majorBidi" w:cstheme="majorBidi"/>
      </w:rPr>
      <w:tab/>
      <w:t>Durée : 01 heur</w:t>
    </w:r>
    <w:r w:rsidR="00C17856">
      <w:rPr>
        <w:rFonts w:asciiTheme="majorBidi" w:hAnsiTheme="majorBidi" w:cstheme="majorBidi"/>
      </w:rPr>
      <w:t>e 30 mn</w:t>
    </w:r>
  </w:p>
  <w:p w:rsidR="00813002" w:rsidRPr="00813002" w:rsidRDefault="00B345D3" w:rsidP="0081300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D668F"/>
    <w:multiLevelType w:val="hybridMultilevel"/>
    <w:tmpl w:val="8C261612"/>
    <w:lvl w:ilvl="0" w:tplc="13BA1DB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657E6"/>
    <w:multiLevelType w:val="hybridMultilevel"/>
    <w:tmpl w:val="BF54B59E"/>
    <w:lvl w:ilvl="0" w:tplc="402EB0DE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C4A38"/>
    <w:multiLevelType w:val="hybridMultilevel"/>
    <w:tmpl w:val="111CDD8E"/>
    <w:lvl w:ilvl="0" w:tplc="3A6E0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01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AAC0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23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0A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E6E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A1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C5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A8B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2574C4"/>
    <w:multiLevelType w:val="hybridMultilevel"/>
    <w:tmpl w:val="BF54B59E"/>
    <w:lvl w:ilvl="0" w:tplc="402EB0DE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A9"/>
    <w:rsid w:val="0018199B"/>
    <w:rsid w:val="001F6359"/>
    <w:rsid w:val="002B1197"/>
    <w:rsid w:val="004204BE"/>
    <w:rsid w:val="0077017F"/>
    <w:rsid w:val="008155A9"/>
    <w:rsid w:val="00824F63"/>
    <w:rsid w:val="009D099D"/>
    <w:rsid w:val="00AC3267"/>
    <w:rsid w:val="00B345D3"/>
    <w:rsid w:val="00C17856"/>
    <w:rsid w:val="00CB10FE"/>
    <w:rsid w:val="00E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5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5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155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55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D0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5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5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155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55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D0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32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2021-06-23T15:37:00Z</dcterms:created>
  <dcterms:modified xsi:type="dcterms:W3CDTF">2021-06-23T15:37:00Z</dcterms:modified>
</cp:coreProperties>
</file>