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DF" w:rsidRDefault="009169DF" w:rsidP="008E41FB">
      <w:pPr>
        <w:spacing w:line="240" w:lineRule="auto"/>
        <w:jc w:val="center"/>
        <w:rPr>
          <w:rFonts w:ascii="Arial" w:hAnsi="Arial" w:cs="Arial"/>
          <w:color w:val="000000"/>
          <w:sz w:val="18"/>
          <w:szCs w:val="18"/>
          <w:rtl/>
          <w:lang w:bidi="ar-DZ"/>
        </w:rPr>
      </w:pPr>
    </w:p>
    <w:p w:rsidR="008E41FB" w:rsidRPr="008E41FB" w:rsidRDefault="008E41FB" w:rsidP="008E41FB">
      <w:pPr>
        <w:spacing w:line="240" w:lineRule="auto"/>
        <w:jc w:val="center"/>
        <w:rPr>
          <w:b/>
          <w:bCs/>
          <w:sz w:val="32"/>
          <w:szCs w:val="32"/>
          <w:rtl/>
          <w:lang w:bidi="ar-DZ"/>
        </w:rPr>
      </w:pPr>
      <w:r w:rsidRPr="008E41FB">
        <w:rPr>
          <w:rFonts w:hint="cs"/>
          <w:b/>
          <w:bCs/>
          <w:sz w:val="32"/>
          <w:szCs w:val="32"/>
          <w:rtl/>
          <w:lang w:bidi="ar-DZ"/>
        </w:rPr>
        <w:t>جامعة العربي بن مهيدي أم البواقي</w:t>
      </w:r>
    </w:p>
    <w:p w:rsidR="008E41FB" w:rsidRDefault="008E41FB" w:rsidP="008E41FB">
      <w:pPr>
        <w:bidi/>
        <w:spacing w:line="240" w:lineRule="auto"/>
        <w:jc w:val="center"/>
        <w:rPr>
          <w:b/>
          <w:bCs/>
          <w:sz w:val="32"/>
          <w:szCs w:val="32"/>
          <w:rtl/>
          <w:lang w:bidi="ar-DZ"/>
        </w:rPr>
      </w:pPr>
      <w:r w:rsidRPr="008E41FB">
        <w:rPr>
          <w:rFonts w:hint="cs"/>
          <w:b/>
          <w:bCs/>
          <w:sz w:val="32"/>
          <w:szCs w:val="32"/>
          <w:rtl/>
          <w:lang w:bidi="ar-DZ"/>
        </w:rPr>
        <w:t>معهد علوم وتقنيات النشاطات البد</w:t>
      </w:r>
      <w:r>
        <w:rPr>
          <w:rFonts w:hint="cs"/>
          <w:b/>
          <w:bCs/>
          <w:sz w:val="32"/>
          <w:szCs w:val="32"/>
          <w:rtl/>
          <w:lang w:bidi="ar-DZ"/>
        </w:rPr>
        <w:t>نية والرياضية</w:t>
      </w:r>
    </w:p>
    <w:p w:rsidR="008E41FB" w:rsidRDefault="008E41FB" w:rsidP="008E41FB">
      <w:pPr>
        <w:bidi/>
        <w:spacing w:line="240" w:lineRule="auto"/>
        <w:jc w:val="center"/>
        <w:rPr>
          <w:b/>
          <w:bCs/>
          <w:sz w:val="32"/>
          <w:szCs w:val="32"/>
          <w:rtl/>
          <w:lang w:bidi="ar-DZ"/>
        </w:rPr>
      </w:pPr>
    </w:p>
    <w:p w:rsidR="008E41FB" w:rsidRDefault="008E41FB" w:rsidP="00BE49F1">
      <w:pPr>
        <w:bidi/>
        <w:spacing w:line="240" w:lineRule="auto"/>
        <w:jc w:val="center"/>
        <w:rPr>
          <w:b/>
          <w:bCs/>
          <w:sz w:val="32"/>
          <w:szCs w:val="32"/>
          <w:rtl/>
          <w:lang w:bidi="ar-DZ"/>
        </w:rPr>
      </w:pPr>
      <w:r>
        <w:rPr>
          <w:rFonts w:hint="cs"/>
          <w:b/>
          <w:bCs/>
          <w:sz w:val="32"/>
          <w:szCs w:val="32"/>
          <w:rtl/>
          <w:lang w:bidi="ar-DZ"/>
        </w:rPr>
        <w:t>قسم التربية البدنية و</w:t>
      </w:r>
      <w:r w:rsidR="00A63BCC">
        <w:rPr>
          <w:rFonts w:hint="cs"/>
          <w:b/>
          <w:bCs/>
          <w:sz w:val="32"/>
          <w:szCs w:val="32"/>
          <w:rtl/>
          <w:lang w:bidi="ar-DZ"/>
        </w:rPr>
        <w:t xml:space="preserve"> الرياضية                      </w:t>
      </w:r>
      <w:r>
        <w:rPr>
          <w:rFonts w:hint="cs"/>
          <w:b/>
          <w:bCs/>
          <w:sz w:val="32"/>
          <w:szCs w:val="32"/>
          <w:rtl/>
          <w:lang w:bidi="ar-DZ"/>
        </w:rPr>
        <w:t xml:space="preserve">         </w:t>
      </w:r>
      <w:r w:rsidRPr="008E41FB">
        <w:rPr>
          <w:rFonts w:hint="cs"/>
          <w:b/>
          <w:bCs/>
          <w:sz w:val="32"/>
          <w:szCs w:val="32"/>
          <w:rtl/>
          <w:lang w:bidi="ar-DZ"/>
        </w:rPr>
        <w:t xml:space="preserve">السنة الجامعية: </w:t>
      </w:r>
      <w:r w:rsidR="00BE49F1">
        <w:rPr>
          <w:rFonts w:hint="cs"/>
          <w:b/>
          <w:bCs/>
          <w:sz w:val="32"/>
          <w:szCs w:val="32"/>
          <w:rtl/>
          <w:lang w:bidi="ar-DZ"/>
        </w:rPr>
        <w:t>2024</w:t>
      </w:r>
      <w:r w:rsidR="009710F0">
        <w:rPr>
          <w:rFonts w:hint="cs"/>
          <w:b/>
          <w:bCs/>
          <w:sz w:val="32"/>
          <w:szCs w:val="32"/>
          <w:rtl/>
          <w:lang w:bidi="ar-DZ"/>
        </w:rPr>
        <w:t>/</w:t>
      </w:r>
      <w:r w:rsidR="00BE49F1">
        <w:rPr>
          <w:rFonts w:hint="cs"/>
          <w:b/>
          <w:bCs/>
          <w:sz w:val="32"/>
          <w:szCs w:val="32"/>
          <w:rtl/>
          <w:lang w:bidi="ar-DZ"/>
        </w:rPr>
        <w:t>2025</w:t>
      </w:r>
      <w:r w:rsidRPr="00293C54">
        <w:rPr>
          <w:rFonts w:hint="cs"/>
          <w:rtl/>
          <w:lang w:bidi="ar-DZ"/>
        </w:rPr>
        <w:t xml:space="preserve">      </w:t>
      </w:r>
      <w:r>
        <w:rPr>
          <w:rFonts w:hint="cs"/>
          <w:b/>
          <w:bCs/>
          <w:sz w:val="32"/>
          <w:szCs w:val="32"/>
          <w:rtl/>
          <w:lang w:bidi="ar-DZ"/>
        </w:rPr>
        <w:t xml:space="preserve"> </w:t>
      </w:r>
    </w:p>
    <w:p w:rsidR="008E41FB" w:rsidRDefault="00A71AD5" w:rsidP="00683BE5">
      <w:pPr>
        <w:bidi/>
        <w:spacing w:line="240" w:lineRule="auto"/>
        <w:rPr>
          <w:b/>
          <w:bCs/>
          <w:sz w:val="32"/>
          <w:szCs w:val="32"/>
          <w:rtl/>
          <w:lang w:bidi="ar-DZ"/>
        </w:rPr>
      </w:pPr>
      <w:r>
        <w:rPr>
          <w:rFonts w:hint="cs"/>
          <w:b/>
          <w:bCs/>
          <w:sz w:val="32"/>
          <w:szCs w:val="32"/>
          <w:rtl/>
          <w:lang w:bidi="ar-DZ"/>
        </w:rPr>
        <w:t xml:space="preserve">السنة </w:t>
      </w:r>
      <w:r w:rsidR="00BE49F1">
        <w:rPr>
          <w:rFonts w:hint="cs"/>
          <w:b/>
          <w:bCs/>
          <w:sz w:val="32"/>
          <w:szCs w:val="32"/>
          <w:rtl/>
          <w:lang w:bidi="ar-DZ"/>
        </w:rPr>
        <w:t>الثانية ليسانس</w:t>
      </w:r>
      <w:r w:rsidR="0028650E">
        <w:rPr>
          <w:b/>
          <w:bCs/>
          <w:sz w:val="32"/>
          <w:szCs w:val="32"/>
          <w:lang w:bidi="ar-DZ"/>
        </w:rPr>
        <w:t> </w:t>
      </w:r>
      <w:r w:rsidR="00A63BCC">
        <w:rPr>
          <w:rFonts w:hint="cs"/>
          <w:b/>
          <w:bCs/>
          <w:sz w:val="32"/>
          <w:szCs w:val="32"/>
          <w:rtl/>
        </w:rPr>
        <w:t xml:space="preserve">                                         </w:t>
      </w:r>
      <w:r>
        <w:rPr>
          <w:rFonts w:hint="cs"/>
          <w:b/>
          <w:bCs/>
          <w:sz w:val="32"/>
          <w:szCs w:val="32"/>
          <w:rtl/>
        </w:rPr>
        <w:t xml:space="preserve"> </w:t>
      </w:r>
    </w:p>
    <w:p w:rsidR="008E41FB" w:rsidRPr="008E41FB" w:rsidRDefault="0028650E" w:rsidP="008E41FB">
      <w:pPr>
        <w:bidi/>
        <w:spacing w:line="240" w:lineRule="auto"/>
        <w:rPr>
          <w:b/>
          <w:bCs/>
          <w:sz w:val="32"/>
          <w:szCs w:val="32"/>
          <w:u w:val="single"/>
          <w:rtl/>
          <w:lang w:bidi="ar-DZ"/>
        </w:rPr>
      </w:pPr>
      <w:r>
        <w:rPr>
          <w:rFonts w:hint="cs"/>
          <w:b/>
          <w:bCs/>
          <w:sz w:val="32"/>
          <w:szCs w:val="32"/>
          <w:rtl/>
          <w:lang w:bidi="ar-DZ"/>
        </w:rPr>
        <w:t>النشاط البدني الرياضي المدرسي</w:t>
      </w:r>
    </w:p>
    <w:p w:rsidR="008E41FB" w:rsidRPr="008E41FB" w:rsidRDefault="00683BE5" w:rsidP="009710F0">
      <w:pPr>
        <w:bidi/>
        <w:spacing w:line="240" w:lineRule="auto"/>
        <w:jc w:val="center"/>
        <w:rPr>
          <w:b/>
          <w:bCs/>
          <w:sz w:val="32"/>
          <w:szCs w:val="32"/>
          <w:u w:val="single"/>
          <w:rtl/>
          <w:lang w:bidi="ar-DZ"/>
        </w:rPr>
      </w:pPr>
      <w:r>
        <w:rPr>
          <w:rFonts w:hint="cs"/>
          <w:b/>
          <w:bCs/>
          <w:sz w:val="32"/>
          <w:szCs w:val="32"/>
          <w:u w:val="single"/>
          <w:rtl/>
          <w:lang w:bidi="ar-DZ"/>
        </w:rPr>
        <w:t>التصحيح النموذجي ل</w:t>
      </w:r>
      <w:r w:rsidR="008E41FB" w:rsidRPr="008E41FB">
        <w:rPr>
          <w:rFonts w:hint="cs"/>
          <w:b/>
          <w:bCs/>
          <w:sz w:val="32"/>
          <w:szCs w:val="32"/>
          <w:u w:val="single"/>
          <w:rtl/>
          <w:lang w:bidi="ar-DZ"/>
        </w:rPr>
        <w:t>اختبار السداسي ال</w:t>
      </w:r>
      <w:r w:rsidR="009710F0">
        <w:rPr>
          <w:rFonts w:hint="cs"/>
          <w:b/>
          <w:bCs/>
          <w:sz w:val="32"/>
          <w:szCs w:val="32"/>
          <w:u w:val="single"/>
          <w:rtl/>
          <w:lang w:bidi="ar-DZ"/>
        </w:rPr>
        <w:t>ثاني</w:t>
      </w:r>
      <w:r w:rsidR="008E41FB" w:rsidRPr="008E41FB">
        <w:rPr>
          <w:rFonts w:hint="cs"/>
          <w:b/>
          <w:bCs/>
          <w:sz w:val="32"/>
          <w:szCs w:val="32"/>
          <w:u w:val="single"/>
          <w:rtl/>
          <w:lang w:bidi="ar-DZ"/>
        </w:rPr>
        <w:t xml:space="preserve"> في مقياس </w:t>
      </w:r>
    </w:p>
    <w:p w:rsidR="0009699F" w:rsidRDefault="00BE49F1" w:rsidP="0009699F">
      <w:pPr>
        <w:bidi/>
        <w:spacing w:line="240" w:lineRule="auto"/>
        <w:jc w:val="center"/>
        <w:rPr>
          <w:b/>
          <w:bCs/>
          <w:sz w:val="32"/>
          <w:szCs w:val="32"/>
          <w:u w:val="single"/>
          <w:rtl/>
          <w:lang w:bidi="ar-DZ"/>
        </w:rPr>
      </w:pPr>
      <w:r>
        <w:rPr>
          <w:rFonts w:hint="cs"/>
          <w:b/>
          <w:bCs/>
          <w:sz w:val="32"/>
          <w:szCs w:val="32"/>
          <w:u w:val="single"/>
          <w:rtl/>
          <w:lang w:bidi="ar-DZ"/>
        </w:rPr>
        <w:t>التطبيقات و البرمجيات التكنولوجية في الرياضة</w:t>
      </w:r>
    </w:p>
    <w:p w:rsidR="008E41FB" w:rsidRPr="005B7FE2" w:rsidRDefault="008E41FB" w:rsidP="00E149F7">
      <w:pPr>
        <w:bidi/>
        <w:spacing w:line="240" w:lineRule="auto"/>
        <w:rPr>
          <w:b/>
          <w:bCs/>
          <w:sz w:val="28"/>
          <w:szCs w:val="28"/>
          <w:rtl/>
          <w:lang w:bidi="ar-DZ"/>
        </w:rPr>
      </w:pPr>
    </w:p>
    <w:p w:rsidR="001445F4" w:rsidRPr="00B05DC2" w:rsidRDefault="00643544" w:rsidP="004855D9">
      <w:pPr>
        <w:bidi/>
        <w:spacing w:after="0"/>
        <w:rPr>
          <w:b/>
          <w:bCs/>
          <w:sz w:val="28"/>
          <w:szCs w:val="28"/>
          <w:rtl/>
          <w:lang w:bidi="ar-DZ"/>
        </w:rPr>
      </w:pPr>
      <w:r>
        <w:rPr>
          <w:rFonts w:hint="cs"/>
          <w:b/>
          <w:bCs/>
          <w:sz w:val="28"/>
          <w:szCs w:val="28"/>
          <w:rtl/>
          <w:lang w:bidi="ar-DZ"/>
        </w:rPr>
        <w:t xml:space="preserve">س1 </w:t>
      </w:r>
      <w:r w:rsidR="0077079E">
        <w:rPr>
          <w:rFonts w:hint="cs"/>
          <w:b/>
          <w:bCs/>
          <w:sz w:val="28"/>
          <w:szCs w:val="28"/>
          <w:rtl/>
          <w:lang w:bidi="ar-DZ"/>
        </w:rPr>
        <w:t>)</w:t>
      </w:r>
      <w:r w:rsidR="0077079E">
        <w:rPr>
          <w:rFonts w:cs="Arial"/>
          <w:b/>
          <w:bCs/>
          <w:sz w:val="28"/>
          <w:szCs w:val="28"/>
          <w:rtl/>
          <w:lang w:bidi="ar-DZ"/>
        </w:rPr>
        <w:t xml:space="preserve"> </w:t>
      </w:r>
      <w:r w:rsidR="0077079E" w:rsidRPr="004855D9">
        <w:rPr>
          <w:rFonts w:cs="Arial"/>
          <w:sz w:val="28"/>
          <w:szCs w:val="28"/>
          <w:rtl/>
          <w:lang w:bidi="ar-DZ"/>
        </w:rPr>
        <w:t>البرمجيات</w:t>
      </w:r>
      <w:r w:rsidR="0077079E" w:rsidRPr="004855D9">
        <w:rPr>
          <w:rFonts w:cs="Arial" w:hint="cs"/>
          <w:sz w:val="28"/>
          <w:szCs w:val="28"/>
          <w:rtl/>
          <w:lang w:bidi="ar-DZ"/>
        </w:rPr>
        <w:t xml:space="preserve"> </w:t>
      </w:r>
      <w:r w:rsidR="0077079E" w:rsidRPr="004855D9">
        <w:rPr>
          <w:rFonts w:cs="Arial"/>
          <w:sz w:val="28"/>
          <w:szCs w:val="28"/>
          <w:rtl/>
          <w:lang w:bidi="ar-DZ"/>
        </w:rPr>
        <w:t>هي الأنظمة والبرامج التي تشغل الأجهزة من البيانات والمعلومات والمعارف وتحدد العمليات التي ستؤديها الأجهز</w:t>
      </w:r>
      <w:r w:rsidR="004855D9">
        <w:rPr>
          <w:rFonts w:cs="Arial" w:hint="cs"/>
          <w:sz w:val="28"/>
          <w:szCs w:val="28"/>
          <w:rtl/>
          <w:lang w:bidi="ar-DZ"/>
        </w:rPr>
        <w:t>،</w:t>
      </w:r>
      <w:r w:rsidR="0077079E" w:rsidRPr="004855D9">
        <w:rPr>
          <w:rFonts w:cs="Arial"/>
          <w:sz w:val="28"/>
          <w:szCs w:val="28"/>
          <w:rtl/>
          <w:lang w:bidi="ar-DZ"/>
        </w:rPr>
        <w:t xml:space="preserve"> يتم تطويرها لتنفيذ وظائف محددة على أجهزة الكمبيوتر ا</w:t>
      </w:r>
      <w:r w:rsidR="004855D9">
        <w:rPr>
          <w:rFonts w:cs="Arial"/>
          <w:sz w:val="28"/>
          <w:szCs w:val="28"/>
          <w:rtl/>
          <w:lang w:bidi="ar-DZ"/>
        </w:rPr>
        <w:t>و الحواسيب و حتى الساعات الذكية</w:t>
      </w:r>
      <w:r w:rsidR="004855D9">
        <w:rPr>
          <w:rFonts w:cs="Arial" w:hint="cs"/>
          <w:sz w:val="28"/>
          <w:szCs w:val="28"/>
          <w:rtl/>
          <w:lang w:bidi="ar-DZ"/>
        </w:rPr>
        <w:t>،</w:t>
      </w:r>
      <w:r w:rsidR="0077079E" w:rsidRPr="004855D9">
        <w:rPr>
          <w:rFonts w:cs="Arial"/>
          <w:sz w:val="28"/>
          <w:szCs w:val="28"/>
          <w:rtl/>
          <w:lang w:bidi="ar-DZ"/>
        </w:rPr>
        <w:t xml:space="preserve"> تشمل البرمجيات تطبيقات الويب والتطبيقات الجوالة وبرامج إدارة الأعمال وأنظمة التشغيل والألعاب والبرامج الطبية وغيرها </w:t>
      </w:r>
      <w:r w:rsidR="0077079E" w:rsidRPr="0077079E">
        <w:rPr>
          <w:b/>
          <w:bCs/>
          <w:sz w:val="28"/>
          <w:szCs w:val="28"/>
          <w:lang w:bidi="ar-DZ"/>
        </w:rPr>
        <w:t>.</w:t>
      </w:r>
    </w:p>
    <w:p w:rsidR="00E149F7" w:rsidRDefault="00B05DC2" w:rsidP="00C76167">
      <w:pPr>
        <w:bidi/>
        <w:spacing w:after="0" w:line="360" w:lineRule="auto"/>
        <w:rPr>
          <w:b/>
          <w:bCs/>
          <w:sz w:val="28"/>
          <w:szCs w:val="28"/>
          <w:lang w:bidi="ar-DZ"/>
        </w:rPr>
      </w:pPr>
      <w:r>
        <w:rPr>
          <w:rFonts w:hint="cs"/>
          <w:b/>
          <w:bCs/>
          <w:sz w:val="28"/>
          <w:szCs w:val="28"/>
          <w:rtl/>
          <w:lang w:bidi="ar-DZ"/>
        </w:rPr>
        <w:t xml:space="preserve">  </w:t>
      </w:r>
      <w:r w:rsidR="00E149F7" w:rsidRPr="00B05DC2">
        <w:rPr>
          <w:rFonts w:hint="cs"/>
          <w:b/>
          <w:bCs/>
          <w:sz w:val="28"/>
          <w:szCs w:val="28"/>
          <w:rtl/>
          <w:lang w:bidi="ar-DZ"/>
        </w:rPr>
        <w:t>أ )</w:t>
      </w:r>
      <w:r w:rsidR="001445F4" w:rsidRPr="00B05DC2">
        <w:rPr>
          <w:rFonts w:hint="cs"/>
          <w:b/>
          <w:bCs/>
          <w:sz w:val="28"/>
          <w:szCs w:val="28"/>
          <w:rtl/>
          <w:lang w:bidi="ar-DZ"/>
        </w:rPr>
        <w:t xml:space="preserve"> </w:t>
      </w:r>
      <w:r w:rsidR="0077079E">
        <w:rPr>
          <w:rFonts w:hint="cs"/>
          <w:b/>
          <w:bCs/>
          <w:sz w:val="28"/>
          <w:szCs w:val="28"/>
          <w:rtl/>
          <w:lang w:bidi="ar-DZ"/>
        </w:rPr>
        <w:t xml:space="preserve">أنواع البرمجيات </w:t>
      </w:r>
    </w:p>
    <w:p w:rsidR="00C76167" w:rsidRPr="00DF40E7" w:rsidRDefault="00C76167" w:rsidP="00146D6C">
      <w:pPr>
        <w:numPr>
          <w:ilvl w:val="0"/>
          <w:numId w:val="6"/>
        </w:numPr>
        <w:tabs>
          <w:tab w:val="right" w:pos="-1"/>
        </w:tabs>
        <w:bidi/>
        <w:spacing w:after="0"/>
        <w:ind w:left="849" w:hanging="283"/>
        <w:rPr>
          <w:rFonts w:ascii="Sakkal Majalla" w:eastAsia="Times New Roman" w:hAnsi="Sakkal Majalla" w:cs="Sakkal Majalla"/>
          <w:sz w:val="28"/>
          <w:szCs w:val="28"/>
          <w:lang w:val="en-US" w:bidi="ar-DZ"/>
        </w:rPr>
      </w:pPr>
      <w:r w:rsidRPr="00DF40E7">
        <w:rPr>
          <w:rFonts w:ascii="Sakkal Majalla" w:eastAsia="Times New Roman" w:hAnsi="Sakkal Majalla" w:cs="Sakkal Majalla" w:hint="cs"/>
          <w:b/>
          <w:bCs/>
          <w:sz w:val="28"/>
          <w:szCs w:val="28"/>
          <w:rtl/>
          <w:lang w:val="en-US" w:bidi="ar-DZ"/>
        </w:rPr>
        <w:t xml:space="preserve">برمجيات التشغيل </w:t>
      </w:r>
      <w:r w:rsidRPr="00DF40E7">
        <w:rPr>
          <w:rFonts w:ascii="Sakkal Majalla" w:eastAsia="Times New Roman" w:hAnsi="Sakkal Majalla" w:cs="Sakkal Majalla"/>
          <w:b/>
          <w:bCs/>
          <w:sz w:val="28"/>
          <w:szCs w:val="28"/>
          <w:lang w:val="en-US" w:bidi="ar-DZ"/>
        </w:rPr>
        <w:t>Operating Software</w:t>
      </w:r>
      <w:r w:rsidRPr="00DF40E7">
        <w:rPr>
          <w:rFonts w:ascii="Sakkal Majalla" w:eastAsia="Times New Roman" w:hAnsi="Sakkal Majalla" w:cs="Sakkal Majalla" w:hint="cs"/>
          <w:b/>
          <w:bCs/>
          <w:sz w:val="28"/>
          <w:szCs w:val="28"/>
          <w:rtl/>
          <w:lang w:val="en-US" w:bidi="ar-DZ"/>
        </w:rPr>
        <w:t>:</w:t>
      </w:r>
      <w:r w:rsidRPr="00DF40E7">
        <w:rPr>
          <w:rFonts w:ascii="Sakkal Majalla" w:eastAsia="Times New Roman" w:hAnsi="Sakkal Majalla" w:cs="Sakkal Majalla" w:hint="cs"/>
          <w:sz w:val="28"/>
          <w:szCs w:val="28"/>
          <w:rtl/>
          <w:lang w:val="en-US" w:bidi="ar-DZ"/>
        </w:rPr>
        <w:t>.</w:t>
      </w:r>
      <w:r w:rsidRPr="00C76167">
        <w:rPr>
          <w:rFonts w:hint="cs"/>
          <w:b/>
          <w:bCs/>
          <w:sz w:val="28"/>
          <w:szCs w:val="28"/>
          <w:rtl/>
          <w:lang w:bidi="ar-DZ"/>
        </w:rPr>
        <w:t xml:space="preserve"> </w:t>
      </w:r>
      <w:r>
        <w:rPr>
          <w:rFonts w:hint="cs"/>
          <w:b/>
          <w:bCs/>
          <w:sz w:val="28"/>
          <w:szCs w:val="28"/>
          <w:rtl/>
          <w:lang w:bidi="ar-DZ"/>
        </w:rPr>
        <w:t>...</w:t>
      </w:r>
      <w:r w:rsidR="00146D6C">
        <w:rPr>
          <w:rFonts w:hint="cs"/>
          <w:b/>
          <w:bCs/>
          <w:sz w:val="28"/>
          <w:szCs w:val="28"/>
          <w:rtl/>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146D6C" w:rsidRDefault="00C76167" w:rsidP="00146D6C">
      <w:pPr>
        <w:numPr>
          <w:ilvl w:val="0"/>
          <w:numId w:val="6"/>
        </w:numPr>
        <w:tabs>
          <w:tab w:val="right" w:pos="-1"/>
        </w:tabs>
        <w:bidi/>
        <w:spacing w:after="0"/>
        <w:ind w:left="849" w:hanging="283"/>
        <w:rPr>
          <w:rFonts w:ascii="Sakkal Majalla" w:eastAsia="Times New Roman" w:hAnsi="Sakkal Majalla" w:cs="Sakkal Majalla"/>
          <w:sz w:val="28"/>
          <w:szCs w:val="28"/>
          <w:rtl/>
          <w:lang w:val="en-US" w:bidi="ar-DZ"/>
        </w:rPr>
      </w:pPr>
      <w:r w:rsidRPr="00DF40E7">
        <w:rPr>
          <w:rFonts w:ascii="Sakkal Majalla" w:eastAsia="Times New Roman" w:hAnsi="Sakkal Majalla" w:cs="Sakkal Majalla" w:hint="cs"/>
          <w:b/>
          <w:bCs/>
          <w:sz w:val="28"/>
          <w:szCs w:val="28"/>
          <w:rtl/>
          <w:lang w:val="en-US" w:bidi="ar-DZ"/>
        </w:rPr>
        <w:t xml:space="preserve"> برمجيات التطبيقات </w:t>
      </w:r>
      <w:r w:rsidRPr="00DF40E7">
        <w:rPr>
          <w:rFonts w:ascii="Sakkal Majalla" w:eastAsia="Times New Roman" w:hAnsi="Sakkal Majalla" w:cs="Sakkal Majalla"/>
          <w:b/>
          <w:bCs/>
          <w:sz w:val="28"/>
          <w:szCs w:val="28"/>
          <w:lang w:val="en-US" w:bidi="ar-DZ"/>
        </w:rPr>
        <w:t>Application Software</w:t>
      </w:r>
      <w:r w:rsidRPr="00DF40E7">
        <w:rPr>
          <w:rFonts w:ascii="Sakkal Majalla" w:eastAsia="Times New Roman" w:hAnsi="Sakkal Majalla" w:cs="Sakkal Majalla" w:hint="cs"/>
          <w:b/>
          <w:bCs/>
          <w:sz w:val="28"/>
          <w:szCs w:val="28"/>
          <w:rtl/>
          <w:lang w:val="en-US" w:bidi="ar-DZ"/>
        </w:rPr>
        <w:t>:</w:t>
      </w:r>
      <w:r>
        <w:rPr>
          <w:rFonts w:hint="cs"/>
          <w:b/>
          <w:bCs/>
          <w:sz w:val="28"/>
          <w:szCs w:val="28"/>
          <w:rtl/>
          <w:lang w:bidi="ar-DZ"/>
        </w:rPr>
        <w:t>...</w:t>
      </w:r>
      <w:r>
        <w:rPr>
          <w:b/>
          <w:bCs/>
          <w:sz w:val="28"/>
          <w:szCs w:val="28"/>
          <w:lang w:bidi="ar-DZ"/>
        </w:rPr>
        <w:t>...</w:t>
      </w:r>
      <w:r w:rsidR="00146D6C">
        <w:rPr>
          <w:rFonts w:hint="cs"/>
          <w:b/>
          <w:bCs/>
          <w:sz w:val="28"/>
          <w:szCs w:val="28"/>
          <w:rtl/>
          <w:lang w:bidi="ar-DZ"/>
        </w:rPr>
        <w:t>........</w:t>
      </w:r>
      <w:r>
        <w:rPr>
          <w:b/>
          <w:bCs/>
          <w:sz w:val="28"/>
          <w:szCs w:val="28"/>
          <w:lang w:bidi="ar-DZ"/>
        </w:rPr>
        <w:t>....</w:t>
      </w:r>
      <w:r>
        <w:rPr>
          <w:rFonts w:hint="cs"/>
          <w:b/>
          <w:bCs/>
          <w:sz w:val="28"/>
          <w:szCs w:val="28"/>
          <w:rtl/>
          <w:lang w:bidi="ar-DZ"/>
        </w:rPr>
        <w:t>.</w:t>
      </w:r>
      <w:r w:rsidR="00146D6C">
        <w:rPr>
          <w:b/>
          <w:bCs/>
          <w:sz w:val="28"/>
          <w:szCs w:val="28"/>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6F3E39" w:rsidRDefault="00331D08" w:rsidP="00C76167">
      <w:pPr>
        <w:bidi/>
        <w:spacing w:after="0" w:line="360" w:lineRule="auto"/>
        <w:rPr>
          <w:b/>
          <w:bCs/>
          <w:sz w:val="28"/>
          <w:szCs w:val="28"/>
          <w:rtl/>
          <w:lang w:bidi="ar-DZ"/>
        </w:rPr>
      </w:pPr>
      <w:r>
        <w:rPr>
          <w:rFonts w:hint="cs"/>
          <w:b/>
          <w:bCs/>
          <w:sz w:val="28"/>
          <w:szCs w:val="28"/>
          <w:rtl/>
          <w:lang w:bidi="ar-DZ"/>
        </w:rPr>
        <w:t xml:space="preserve">ب ) </w:t>
      </w:r>
      <w:r w:rsidR="0077079E">
        <w:rPr>
          <w:rFonts w:hint="cs"/>
          <w:b/>
          <w:bCs/>
          <w:sz w:val="28"/>
          <w:szCs w:val="28"/>
          <w:rtl/>
          <w:lang w:bidi="ar-DZ"/>
        </w:rPr>
        <w:t>تكمن أهمية البرمجيات في هذا العصر</w:t>
      </w:r>
      <w:r w:rsidR="009710F0" w:rsidRPr="009710F0">
        <w:rPr>
          <w:rFonts w:cs="Arial" w:hint="cs"/>
          <w:b/>
          <w:bCs/>
          <w:sz w:val="28"/>
          <w:szCs w:val="28"/>
          <w:rtl/>
          <w:lang w:bidi="ar-DZ"/>
        </w:rPr>
        <w:t xml:space="preserve"> </w:t>
      </w:r>
      <w:r w:rsidR="00C76167">
        <w:rPr>
          <w:rFonts w:hint="cs"/>
          <w:b/>
          <w:bCs/>
          <w:sz w:val="28"/>
          <w:szCs w:val="28"/>
          <w:rtl/>
          <w:lang w:bidi="ar-DZ"/>
        </w:rPr>
        <w:t>في ما يلي:</w:t>
      </w:r>
    </w:p>
    <w:p w:rsidR="00C76167" w:rsidRPr="00C76167" w:rsidRDefault="00C76167" w:rsidP="00C76167">
      <w:pPr>
        <w:bidi/>
        <w:spacing w:after="0"/>
        <w:rPr>
          <w:rFonts w:ascii="Sakkal Majalla" w:eastAsia="Times New Roman" w:hAnsi="Sakkal Majalla" w:cs="Sakkal Majalla"/>
          <w:b/>
          <w:bCs/>
          <w:sz w:val="28"/>
          <w:szCs w:val="28"/>
          <w:rtl/>
          <w:lang w:val="en-US" w:bidi="ar-DZ"/>
        </w:rPr>
      </w:pPr>
      <w:r w:rsidRPr="00C76167">
        <w:rPr>
          <w:rFonts w:ascii="Sakkal Majalla" w:eastAsia="Times New Roman" w:hAnsi="Sakkal Majalla" w:cs="Sakkal Majalla"/>
          <w:b/>
          <w:bCs/>
          <w:sz w:val="28"/>
          <w:szCs w:val="28"/>
          <w:rtl/>
          <w:lang w:val="en-US" w:bidi="ar-DZ"/>
        </w:rPr>
        <w:t>1 زيادة الإنتاجية:</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C76167">
      <w:pPr>
        <w:bidi/>
        <w:spacing w:after="0"/>
        <w:rPr>
          <w:rFonts w:ascii="Sakkal Majalla" w:eastAsia="Times New Roman" w:hAnsi="Sakkal Majalla" w:cs="Sakkal Majalla"/>
          <w:sz w:val="28"/>
          <w:szCs w:val="28"/>
          <w:rtl/>
          <w:lang w:val="en-US" w:bidi="ar-DZ"/>
        </w:rPr>
      </w:pPr>
      <w:r w:rsidRPr="00C76167">
        <w:rPr>
          <w:rFonts w:ascii="Sakkal Majalla" w:eastAsia="Times New Roman" w:hAnsi="Sakkal Majalla" w:cs="Sakkal Majalla"/>
          <w:sz w:val="28"/>
          <w:szCs w:val="28"/>
          <w:rtl/>
          <w:lang w:val="en-US" w:bidi="ar-DZ"/>
        </w:rPr>
        <w:t>تساعد البرمجيات في زيادة الإنتاجية وتحسين الكفاءة في العمل، حيث توفر أدوات وتطبيقات تسهل العمليات وتقلل من الجهد المبذول فعلى سبيل المثال، تساعد برامج إدارة الأعمال على تنظيم العمليات وتحليل البيانات بشكل أسرع وأكثر دقة مما يسهم في زيادة الإنتاجية وتقليل الأخطاء.</w:t>
      </w:r>
    </w:p>
    <w:p w:rsidR="00C76167" w:rsidRPr="00C76167" w:rsidRDefault="00C76167" w:rsidP="00C76167">
      <w:pPr>
        <w:bidi/>
        <w:spacing w:after="0"/>
        <w:rPr>
          <w:rFonts w:ascii="Sakkal Majalla" w:eastAsia="Times New Roman" w:hAnsi="Sakkal Majalla" w:cs="Sakkal Majalla"/>
          <w:b/>
          <w:bCs/>
          <w:sz w:val="28"/>
          <w:szCs w:val="28"/>
          <w:rtl/>
          <w:lang w:val="en-US" w:bidi="ar-DZ"/>
        </w:rPr>
      </w:pPr>
      <w:r w:rsidRPr="00C76167">
        <w:rPr>
          <w:rFonts w:ascii="Sakkal Majalla" w:eastAsia="Times New Roman" w:hAnsi="Sakkal Majalla" w:cs="Sakkal Majalla"/>
          <w:b/>
          <w:bCs/>
          <w:sz w:val="28"/>
          <w:szCs w:val="28"/>
          <w:rtl/>
          <w:lang w:val="en-US" w:bidi="ar-DZ"/>
        </w:rPr>
        <w:t>2 تسهيل التعامل والاتصال:</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146D6C">
      <w:pPr>
        <w:bidi/>
        <w:spacing w:after="0"/>
        <w:rPr>
          <w:rFonts w:ascii="Sakkal Majalla" w:eastAsia="Times New Roman" w:hAnsi="Sakkal Majalla" w:cs="Sakkal Majalla"/>
          <w:sz w:val="28"/>
          <w:szCs w:val="28"/>
          <w:rtl/>
          <w:lang w:val="en-US" w:bidi="ar-DZ"/>
        </w:rPr>
      </w:pPr>
      <w:r w:rsidRPr="00C76167">
        <w:rPr>
          <w:rFonts w:ascii="Sakkal Majalla" w:eastAsia="Times New Roman" w:hAnsi="Sakkal Majalla" w:cs="Sakkal Majalla"/>
          <w:sz w:val="28"/>
          <w:szCs w:val="28"/>
          <w:rtl/>
          <w:lang w:val="en-US" w:bidi="ar-DZ"/>
        </w:rPr>
        <w:t>توفر البرمجيات وسائل تواصل وتعامل سهلة وفعالة فمن خلال البريد الإلكتروني وتطبيقات المراسلة الفورية ووسائل التواصل الاجتماعي، يمكن للأفراد والمنظمات التواصل والتعاون بسهولة وسرعة.</w:t>
      </w:r>
    </w:p>
    <w:p w:rsidR="00C76167" w:rsidRPr="00C76167" w:rsidRDefault="00C76167" w:rsidP="00C76167">
      <w:pPr>
        <w:bidi/>
        <w:spacing w:after="0"/>
        <w:rPr>
          <w:rFonts w:ascii="Sakkal Majalla" w:eastAsia="Times New Roman" w:hAnsi="Sakkal Majalla" w:cs="Sakkal Majalla"/>
          <w:b/>
          <w:bCs/>
          <w:sz w:val="28"/>
          <w:szCs w:val="28"/>
          <w:rtl/>
          <w:lang w:val="en-US" w:bidi="ar-DZ"/>
        </w:rPr>
      </w:pPr>
      <w:r w:rsidRPr="00C76167">
        <w:rPr>
          <w:rFonts w:ascii="Sakkal Majalla" w:eastAsia="Times New Roman" w:hAnsi="Sakkal Majalla" w:cs="Sakkal Majalla"/>
          <w:b/>
          <w:bCs/>
          <w:sz w:val="28"/>
          <w:szCs w:val="28"/>
          <w:rtl/>
          <w:lang w:val="en-US" w:bidi="ar-DZ"/>
        </w:rPr>
        <w:t>3 تنمية الابتكار والإبداع</w:t>
      </w:r>
      <w:r w:rsidRPr="00C76167">
        <w:rPr>
          <w:rFonts w:ascii="Sakkal Majalla" w:eastAsia="Times New Roman" w:hAnsi="Sakkal Majalla" w:cs="Sakkal Majalla" w:hint="cs"/>
          <w:b/>
          <w:bCs/>
          <w:sz w:val="28"/>
          <w:szCs w:val="28"/>
          <w:rtl/>
          <w:lang w:val="en-US" w:bidi="ar-DZ"/>
        </w:rPr>
        <w:t>:</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C76167">
      <w:pPr>
        <w:bidi/>
        <w:spacing w:after="0"/>
        <w:rPr>
          <w:rFonts w:ascii="Sakkal Majalla" w:eastAsia="Times New Roman" w:hAnsi="Sakkal Majalla" w:cs="Sakkal Majalla"/>
          <w:sz w:val="28"/>
          <w:szCs w:val="28"/>
          <w:lang w:val="en-US" w:bidi="ar-DZ"/>
        </w:rPr>
      </w:pPr>
      <w:r w:rsidRPr="00C76167">
        <w:rPr>
          <w:rFonts w:ascii="Sakkal Majalla" w:eastAsia="Times New Roman" w:hAnsi="Sakkal Majalla" w:cs="Sakkal Majalla"/>
          <w:sz w:val="28"/>
          <w:szCs w:val="28"/>
          <w:rtl/>
          <w:lang w:val="en-US" w:bidi="ar-DZ"/>
        </w:rPr>
        <w:t>تشجع البرمجيات التجارب والابتكارات الجديدة، حيث يمكن للمطورين إنشاء تطبيقات جديدة ومبتكرة تلبي احتياجات ورغبات الأفراد ومن خلال منصات التطوير المفتوحة المصدر، يتمكن المطورون من مشاركة أفكارهم والتعاون في تطوير برمجيات جديدة.</w:t>
      </w:r>
    </w:p>
    <w:p w:rsidR="00C76167" w:rsidRDefault="00C76167" w:rsidP="00C76167">
      <w:pPr>
        <w:bidi/>
        <w:spacing w:after="0"/>
        <w:rPr>
          <w:rFonts w:ascii="Sakkal Majalla" w:eastAsia="Times New Roman" w:hAnsi="Sakkal Majalla" w:cs="Sakkal Majalla"/>
          <w:sz w:val="28"/>
          <w:szCs w:val="28"/>
          <w:rtl/>
          <w:lang w:val="en-US" w:bidi="ar-DZ"/>
        </w:rPr>
      </w:pPr>
      <w:r w:rsidRPr="00C76167">
        <w:rPr>
          <w:rFonts w:ascii="Sakkal Majalla" w:eastAsia="Times New Roman" w:hAnsi="Sakkal Majalla" w:cs="Sakkal Majalla"/>
          <w:b/>
          <w:bCs/>
          <w:sz w:val="28"/>
          <w:szCs w:val="28"/>
          <w:rtl/>
          <w:lang w:val="en-US" w:bidi="ar-DZ"/>
        </w:rPr>
        <w:lastRenderedPageBreak/>
        <w:t>4 تحسين تجربة المستخدم</w:t>
      </w:r>
      <w:r w:rsidRPr="00C76167">
        <w:rPr>
          <w:rFonts w:ascii="Sakkal Majalla" w:eastAsia="Times New Roman" w:hAnsi="Sakkal Majalla" w:cs="Sakkal Majalla" w:hint="cs"/>
          <w:b/>
          <w:bCs/>
          <w:sz w:val="28"/>
          <w:szCs w:val="28"/>
          <w:rtl/>
          <w:lang w:val="en-US" w:bidi="ar-DZ"/>
        </w:rPr>
        <w:t>:</w:t>
      </w:r>
      <w:r w:rsidRPr="00C76167">
        <w:rPr>
          <w:rFonts w:ascii="Sakkal Majalla" w:eastAsia="Times New Roman" w:hAnsi="Sakkal Majalla" w:cs="Sakkal Majalla"/>
          <w:sz w:val="28"/>
          <w:szCs w:val="28"/>
          <w:rtl/>
          <w:lang w:val="en-US"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C76167">
      <w:pPr>
        <w:bidi/>
        <w:spacing w:after="0"/>
        <w:rPr>
          <w:rFonts w:ascii="Sakkal Majalla" w:eastAsia="Times New Roman" w:hAnsi="Sakkal Majalla" w:cs="Sakkal Majalla"/>
          <w:sz w:val="28"/>
          <w:szCs w:val="28"/>
          <w:rtl/>
          <w:lang w:val="en-US" w:bidi="ar-DZ"/>
        </w:rPr>
      </w:pPr>
      <w:r w:rsidRPr="00C76167">
        <w:rPr>
          <w:rFonts w:ascii="Sakkal Majalla" w:eastAsia="Times New Roman" w:hAnsi="Sakkal Majalla" w:cs="Sakkal Majalla"/>
          <w:sz w:val="28"/>
          <w:szCs w:val="28"/>
          <w:rtl/>
          <w:lang w:val="en-US" w:bidi="ar-DZ"/>
        </w:rPr>
        <w:t>تهدف البرمجيات إلى تحسين تجربة المستخدم، حيث توفر واجهات سهلة الاستخدام وتجارب مستخدم مريحة. فمثلاً، تطبيقات الهواتف المحمولة ومواقع الويب يهدفون إلى توفير تجربة سلسة ومريحة للمستخدمين، مما يزيد من رضاهم واستخدامهم للتطبيقات.</w:t>
      </w:r>
    </w:p>
    <w:p w:rsidR="004855D9" w:rsidRPr="00146D6C" w:rsidRDefault="00C76167" w:rsidP="00146D6C">
      <w:pPr>
        <w:bidi/>
        <w:spacing w:after="0"/>
        <w:rPr>
          <w:rFonts w:ascii="Sakkal Majalla" w:eastAsia="Times New Roman" w:hAnsi="Sakkal Majalla" w:cs="Sakkal Majalla"/>
          <w:sz w:val="28"/>
          <w:szCs w:val="28"/>
          <w:rtl/>
          <w:lang w:val="en-US" w:bidi="ar-DZ"/>
        </w:rPr>
      </w:pPr>
      <w:r w:rsidRPr="00C76167">
        <w:rPr>
          <w:rFonts w:ascii="Sakkal Majalla" w:eastAsia="Times New Roman" w:hAnsi="Sakkal Majalla" w:cs="Sakkal Majalla"/>
          <w:sz w:val="28"/>
          <w:szCs w:val="28"/>
          <w:rtl/>
          <w:lang w:val="en-US" w:bidi="ar-DZ"/>
        </w:rPr>
        <w:t>باختصار، تعتبر البرمجيات أحد العناصر الأساسية في عصر التكنولوجيا الحديثة، حيث تساهم في تحسين العديد من جوانب حياتنا وتزيد من الإنتاجية والابتكار وتعزز تجربة المستخدم لذا، يجب علينا الاستفادة من هذه البرمجيات في حياتنا اليومية وتطوير قدراتنا في استخدامها.</w:t>
      </w:r>
    </w:p>
    <w:p w:rsidR="006F3E39" w:rsidRPr="006F3E39" w:rsidRDefault="001A15F1" w:rsidP="004855D9">
      <w:pPr>
        <w:pStyle w:val="Titre2"/>
        <w:keepLines w:val="0"/>
        <w:bidi/>
        <w:spacing w:before="0" w:line="240" w:lineRule="auto"/>
        <w:ind w:right="426"/>
        <w:rPr>
          <w:rFonts w:asciiTheme="minorHAnsi" w:eastAsiaTheme="minorHAnsi" w:hAnsiTheme="minorHAnsi" w:cstheme="minorBidi"/>
          <w:color w:val="auto"/>
          <w:sz w:val="28"/>
          <w:szCs w:val="28"/>
          <w:rtl/>
          <w:lang w:bidi="ar-DZ"/>
        </w:rPr>
      </w:pPr>
      <w:r w:rsidRPr="00775996">
        <w:rPr>
          <w:rFonts w:asciiTheme="minorHAnsi" w:eastAsiaTheme="minorHAnsi" w:hAnsiTheme="minorHAnsi" w:cstheme="minorBidi" w:hint="cs"/>
          <w:color w:val="auto"/>
          <w:sz w:val="28"/>
          <w:szCs w:val="28"/>
          <w:rtl/>
          <w:lang w:bidi="ar-DZ"/>
        </w:rPr>
        <w:t>س</w:t>
      </w:r>
      <w:r w:rsidR="00232F37" w:rsidRPr="00775996">
        <w:rPr>
          <w:rFonts w:asciiTheme="minorHAnsi" w:eastAsiaTheme="minorHAnsi" w:hAnsiTheme="minorHAnsi" w:cstheme="minorBidi" w:hint="cs"/>
          <w:color w:val="auto"/>
          <w:sz w:val="28"/>
          <w:szCs w:val="28"/>
          <w:rtl/>
          <w:lang w:bidi="ar-DZ"/>
        </w:rPr>
        <w:t>2</w:t>
      </w:r>
      <w:r w:rsidRPr="00775996">
        <w:rPr>
          <w:rFonts w:asciiTheme="minorHAnsi" w:eastAsiaTheme="minorHAnsi" w:hAnsiTheme="minorHAnsi" w:cstheme="minorBidi" w:hint="cs"/>
          <w:color w:val="auto"/>
          <w:sz w:val="28"/>
          <w:szCs w:val="28"/>
          <w:rtl/>
          <w:lang w:bidi="ar-DZ"/>
        </w:rPr>
        <w:t xml:space="preserve"> )  </w:t>
      </w:r>
      <w:r w:rsidR="0077079E" w:rsidRPr="0077079E">
        <w:rPr>
          <w:rFonts w:asciiTheme="minorHAnsi" w:eastAsiaTheme="minorHAnsi" w:hAnsiTheme="minorHAnsi" w:cs="Arial"/>
          <w:b w:val="0"/>
          <w:bCs w:val="0"/>
          <w:color w:val="auto"/>
          <w:sz w:val="28"/>
          <w:szCs w:val="28"/>
          <w:rtl/>
          <w:lang w:bidi="ar-DZ"/>
        </w:rPr>
        <w:t xml:space="preserve">تكنولوجيا التعليم </w:t>
      </w:r>
      <w:r w:rsidR="0077079E">
        <w:rPr>
          <w:rFonts w:asciiTheme="minorHAnsi" w:eastAsiaTheme="minorHAnsi" w:hAnsiTheme="minorHAnsi" w:cs="Arial" w:hint="cs"/>
          <w:b w:val="0"/>
          <w:bCs w:val="0"/>
          <w:color w:val="auto"/>
          <w:sz w:val="28"/>
          <w:szCs w:val="28"/>
          <w:rtl/>
          <w:lang w:bidi="ar-DZ"/>
        </w:rPr>
        <w:t>هي</w:t>
      </w:r>
      <w:r w:rsidR="0077079E" w:rsidRPr="0077079E">
        <w:rPr>
          <w:rFonts w:asciiTheme="minorHAnsi" w:eastAsiaTheme="minorHAnsi" w:hAnsiTheme="minorHAnsi" w:cs="Arial"/>
          <w:b w:val="0"/>
          <w:bCs w:val="0"/>
          <w:color w:val="auto"/>
          <w:sz w:val="28"/>
          <w:szCs w:val="28"/>
          <w:rtl/>
          <w:lang w:bidi="ar-DZ"/>
        </w:rPr>
        <w:t xml:space="preserve"> </w:t>
      </w:r>
      <w:r w:rsidR="0077079E">
        <w:rPr>
          <w:rFonts w:asciiTheme="minorHAnsi" w:eastAsiaTheme="minorHAnsi" w:hAnsiTheme="minorHAnsi" w:cs="Arial" w:hint="cs"/>
          <w:b w:val="0"/>
          <w:bCs w:val="0"/>
          <w:color w:val="auto"/>
          <w:sz w:val="28"/>
          <w:szCs w:val="28"/>
          <w:rtl/>
          <w:lang w:bidi="ar-DZ"/>
        </w:rPr>
        <w:t>ال</w:t>
      </w:r>
      <w:r w:rsidR="0077079E" w:rsidRPr="0077079E">
        <w:rPr>
          <w:rFonts w:asciiTheme="minorHAnsi" w:eastAsiaTheme="minorHAnsi" w:hAnsiTheme="minorHAnsi" w:cs="Arial"/>
          <w:b w:val="0"/>
          <w:bCs w:val="0"/>
          <w:color w:val="auto"/>
          <w:sz w:val="28"/>
          <w:szCs w:val="28"/>
          <w:rtl/>
          <w:lang w:bidi="ar-DZ"/>
        </w:rPr>
        <w:t xml:space="preserve">تفاعل </w:t>
      </w:r>
      <w:r w:rsidR="0077079E">
        <w:rPr>
          <w:rFonts w:asciiTheme="minorHAnsi" w:eastAsiaTheme="minorHAnsi" w:hAnsiTheme="minorHAnsi" w:cs="Arial" w:hint="cs"/>
          <w:b w:val="0"/>
          <w:bCs w:val="0"/>
          <w:color w:val="auto"/>
          <w:sz w:val="28"/>
          <w:szCs w:val="28"/>
          <w:rtl/>
          <w:lang w:bidi="ar-DZ"/>
        </w:rPr>
        <w:t>ال</w:t>
      </w:r>
      <w:r w:rsidR="0077079E" w:rsidRPr="0077079E">
        <w:rPr>
          <w:rFonts w:asciiTheme="minorHAnsi" w:eastAsiaTheme="minorHAnsi" w:hAnsiTheme="minorHAnsi" w:cs="Arial"/>
          <w:b w:val="0"/>
          <w:bCs w:val="0"/>
          <w:color w:val="auto"/>
          <w:sz w:val="28"/>
          <w:szCs w:val="28"/>
          <w:rtl/>
          <w:lang w:bidi="ar-DZ"/>
        </w:rPr>
        <w:t>منظم بين كل من العنصر البشري المشارك في عملية التعليم والأجهزة والآلات والأدوات التعليمية والمواد التعليمية بهدف تحقيق الأهداف التعليمة أو حل مشكلات التعليم</w:t>
      </w:r>
    </w:p>
    <w:p w:rsidR="00775996" w:rsidRDefault="00F72368" w:rsidP="00C76167">
      <w:pPr>
        <w:bidi/>
        <w:spacing w:after="0" w:line="360" w:lineRule="auto"/>
        <w:rPr>
          <w:rFonts w:cs="Arial"/>
          <w:b/>
          <w:bCs/>
          <w:sz w:val="28"/>
          <w:szCs w:val="28"/>
          <w:rtl/>
          <w:lang w:bidi="ar-DZ"/>
        </w:rPr>
      </w:pPr>
      <w:r>
        <w:rPr>
          <w:rFonts w:hint="cs"/>
          <w:b/>
          <w:bCs/>
          <w:sz w:val="28"/>
          <w:szCs w:val="28"/>
          <w:rtl/>
          <w:lang w:bidi="ar-DZ"/>
        </w:rPr>
        <w:t xml:space="preserve">أ ) </w:t>
      </w:r>
      <w:r w:rsidR="004855D9" w:rsidRPr="004855D9">
        <w:rPr>
          <w:rFonts w:cs="Arial"/>
          <w:b/>
          <w:bCs/>
          <w:sz w:val="28"/>
          <w:szCs w:val="28"/>
          <w:rtl/>
          <w:lang w:bidi="ar-DZ"/>
        </w:rPr>
        <w:t>مراحل التطور التاريخي لتكنولوجيا التعليم</w:t>
      </w:r>
      <w:r w:rsidR="00C76167">
        <w:rPr>
          <w:rFonts w:cs="Arial" w:hint="cs"/>
          <w:b/>
          <w:bCs/>
          <w:sz w:val="28"/>
          <w:szCs w:val="28"/>
          <w:rtl/>
          <w:lang w:bidi="ar-DZ"/>
        </w:rPr>
        <w:t>:</w:t>
      </w:r>
    </w:p>
    <w:p w:rsidR="00C76167" w:rsidRPr="00C76167" w:rsidRDefault="00C76167" w:rsidP="00C76167">
      <w:pPr>
        <w:bidi/>
        <w:spacing w:after="0"/>
        <w:outlineLvl w:val="1"/>
        <w:rPr>
          <w:rFonts w:ascii="Sakkal Majalla" w:eastAsia="Times New Roman" w:hAnsi="Sakkal Majalla" w:cs="Sakkal Majalla"/>
          <w:b/>
          <w:bCs/>
          <w:sz w:val="28"/>
          <w:szCs w:val="28"/>
          <w:rtl/>
          <w:lang w:eastAsia="fr-FR"/>
        </w:rPr>
      </w:pPr>
      <w:r w:rsidRPr="00C76167">
        <w:rPr>
          <w:rFonts w:ascii="Sakkal Majalla" w:eastAsia="Times New Roman" w:hAnsi="Sakkal Majalla" w:cs="Sakkal Majalla"/>
          <w:b/>
          <w:bCs/>
          <w:sz w:val="28"/>
          <w:szCs w:val="28"/>
          <w:rtl/>
          <w:lang w:eastAsia="fr-FR"/>
        </w:rPr>
        <w:t>مرحلة التعليم البصري</w:t>
      </w:r>
      <w:r w:rsidRPr="00C76167">
        <w:rPr>
          <w:rFonts w:ascii="Sakkal Majalla" w:eastAsia="Times New Roman" w:hAnsi="Sakkal Majalla" w:cs="Sakkal Majalla"/>
          <w:b/>
          <w:bCs/>
          <w:sz w:val="28"/>
          <w:szCs w:val="28"/>
          <w:lang w:eastAsia="fr-FR"/>
        </w:rPr>
        <w:t>:</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rtl/>
          <w:lang w:eastAsia="fr-FR"/>
        </w:rPr>
        <w:t>تؤكد الدراسات التي تناولت تاريخ تطور تكنولوجيا التعليم أن هذه الأخيرة معرفة مبتكرة لثقافة بدأت ولادتها إبان الثورة الصناعية في عصر الآلية وعصر القوة الذرية، يقصد بالتعليم البصري، أي صورة أو نموذج أو أداة تؤدي خبرات بصرية مادية للمتعلم بهدف</w:t>
      </w:r>
      <w:r w:rsidRPr="00C76167">
        <w:rPr>
          <w:rFonts w:ascii="Sakkal Majalla" w:eastAsia="Times New Roman" w:hAnsi="Sakkal Majalla" w:cs="Sakkal Majalla"/>
          <w:sz w:val="28"/>
          <w:szCs w:val="28"/>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تقديم وبناء وإثراء وإيضاح مفاهيم مجردة</w:t>
      </w:r>
      <w:r w:rsidRPr="00C76167">
        <w:rPr>
          <w:rFonts w:ascii="Sakkal Majalla" w:eastAsia="Times New Roman" w:hAnsi="Sakkal Majalla" w:cs="Sakkal Majalla"/>
          <w:sz w:val="28"/>
          <w:szCs w:val="28"/>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تطوير مواقف واتجاهات مجربة</w:t>
      </w:r>
      <w:r w:rsidRPr="00C76167">
        <w:rPr>
          <w:rFonts w:ascii="Sakkal Majalla" w:eastAsia="Times New Roman" w:hAnsi="Sakkal Majalla" w:cs="Sakkal Majalla"/>
          <w:sz w:val="28"/>
          <w:szCs w:val="28"/>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إثارة وإحداث نشاطات مختلفة من جانب المتعلم</w:t>
      </w:r>
      <w:r w:rsidRPr="00C76167">
        <w:rPr>
          <w:rFonts w:ascii="Sakkal Majalla" w:eastAsia="Times New Roman" w:hAnsi="Sakkal Majalla" w:cs="Sakkal Majalla"/>
          <w:sz w:val="28"/>
          <w:szCs w:val="28"/>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 xml:space="preserve">اعتمدت هذه المرحلة على مفهوم استخدام المواد البصرية لجعل المفاهيم المتعلمة المجردة محسوسة، كما أبرزت هذه الحركة مفهوم تقديم فكرة تصنيف أنواع الوسائل البصرية بالمنهج بدلا من استخدامها على انفراد. </w:t>
      </w:r>
    </w:p>
    <w:p w:rsidR="00C76167" w:rsidRPr="00C76167" w:rsidRDefault="00C76167" w:rsidP="00C76167">
      <w:pPr>
        <w:bidi/>
        <w:spacing w:after="0"/>
        <w:outlineLvl w:val="1"/>
        <w:rPr>
          <w:rFonts w:ascii="Sakkal Majalla" w:eastAsia="Times New Roman" w:hAnsi="Sakkal Majalla" w:cs="Sakkal Majalla"/>
          <w:b/>
          <w:bCs/>
          <w:sz w:val="28"/>
          <w:szCs w:val="28"/>
          <w:rtl/>
          <w:lang w:eastAsia="fr-FR"/>
        </w:rPr>
      </w:pPr>
      <w:r w:rsidRPr="00C76167">
        <w:rPr>
          <w:rFonts w:ascii="Sakkal Majalla" w:eastAsia="Times New Roman" w:hAnsi="Sakkal Majalla" w:cs="Sakkal Majalla"/>
          <w:b/>
          <w:bCs/>
          <w:sz w:val="28"/>
          <w:szCs w:val="28"/>
          <w:rtl/>
          <w:lang w:eastAsia="fr-FR"/>
        </w:rPr>
        <w:t>مرحلة التعليم السمعي البصري</w:t>
      </w:r>
      <w:r w:rsidRPr="00C76167">
        <w:rPr>
          <w:rFonts w:ascii="Sakkal Majalla" w:eastAsia="Times New Roman" w:hAnsi="Sakkal Majalla" w:cs="Sakkal Majalla"/>
          <w:b/>
          <w:bCs/>
          <w:sz w:val="28"/>
          <w:szCs w:val="28"/>
          <w:lang w:eastAsia="fr-FR"/>
        </w:rPr>
        <w:t>:</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rtl/>
          <w:lang w:eastAsia="fr-FR"/>
        </w:rPr>
        <w:t>يشير مصطلح التعليم السمعي البصري إلى استخدام أنواع مختلفة وشاملة من الأدوات من قبل المعلمين، وذلك لنقل أفكارهم وخبراتهم عن طريق حاستي السمع والبصر إذ أن التعليم السمعي والبصري يركز على قيمة الخبرات المحسوسة في العملية التعليمية بينما تركز الأشكال الأخرى للتعليم على الخبرات اللفظية أو الرمزية، وعليه يجب النظر إلى التعليم السمعي البصري كطريقة تعليم، وذلك لأن المواد التعليمية السمعية البصرية تكون ذات قيمة فقط عند استخدامها كجزء متداخل ومتكامل من العملية التعليمية، ويجب عدم تصنيف الأدوات والمواد التعليمية السمعية البصرية كخبرات يتم اكتسابها عن طريق العين والأذن بشكل قاطع، إذ أنها وسائل تكنولوجية حديثة لتقدم خبرات محسوسة وغنية للطلبة، ومع أن هذه المرحلة أضافت عنصر السمع إلى التعليم البصري، فإنها لم تضف الكثير من ناحية إدراك هذا المفهوم، فقد حافظت على فكرة التدرج النسبي من المحسوس إلى المجرد وعلى التصنيف بدلا</w:t>
      </w:r>
      <w:r>
        <w:rPr>
          <w:rFonts w:ascii="Sakkal Majalla" w:eastAsia="Times New Roman" w:hAnsi="Sakkal Majalla" w:cs="Sakkal Majalla"/>
          <w:sz w:val="28"/>
          <w:szCs w:val="28"/>
          <w:rtl/>
          <w:lang w:eastAsia="fr-FR"/>
        </w:rPr>
        <w:t xml:space="preserve"> من وضع قوائم للمواد التعليمية</w:t>
      </w:r>
      <w:r>
        <w:rPr>
          <w:rFonts w:ascii="Sakkal Majalla" w:eastAsia="Times New Roman" w:hAnsi="Sakkal Majalla" w:cs="Sakkal Majalla" w:hint="cs"/>
          <w:sz w:val="28"/>
          <w:szCs w:val="28"/>
          <w:rtl/>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rtl/>
          <w:lang w:eastAsia="fr-FR"/>
        </w:rPr>
        <w:lastRenderedPageBreak/>
        <w:t>أما جوانب الضعف في هذه الحركة فقد استمرت كما كانت عليه في المرحلة السابقة؛ إذ اهتمت بشكل أكبر بالمواد التطبيقية بدلا من عمليات إنتاجها وتطويرها وكذلك استمرت في النظرة للمواد السمعية البصرية كمعينات لمساعدة المعلمين في تعليمهم</w:t>
      </w:r>
      <w:r>
        <w:rPr>
          <w:rFonts w:ascii="Sakkal Majalla" w:eastAsia="Times New Roman" w:hAnsi="Sakkal Majalla" w:cs="Sakkal Majalla" w:hint="cs"/>
          <w:sz w:val="28"/>
          <w:szCs w:val="28"/>
          <w:rtl/>
          <w:lang w:eastAsia="fr-FR"/>
        </w:rPr>
        <w:t>.</w:t>
      </w:r>
    </w:p>
    <w:p w:rsidR="00C76167" w:rsidRPr="00C76167" w:rsidRDefault="00C76167" w:rsidP="00C76167">
      <w:pPr>
        <w:bidi/>
        <w:spacing w:after="0"/>
        <w:outlineLvl w:val="1"/>
        <w:rPr>
          <w:rFonts w:ascii="Sakkal Majalla" w:eastAsia="Times New Roman" w:hAnsi="Sakkal Majalla" w:cs="Sakkal Majalla"/>
          <w:b/>
          <w:bCs/>
          <w:sz w:val="28"/>
          <w:szCs w:val="28"/>
          <w:rtl/>
          <w:lang w:eastAsia="fr-FR"/>
        </w:rPr>
      </w:pPr>
      <w:r w:rsidRPr="00C76167">
        <w:rPr>
          <w:rFonts w:ascii="Sakkal Majalla" w:eastAsia="Times New Roman" w:hAnsi="Sakkal Majalla" w:cs="Sakkal Majalla"/>
          <w:b/>
          <w:bCs/>
          <w:sz w:val="28"/>
          <w:szCs w:val="28"/>
          <w:rtl/>
          <w:lang w:eastAsia="fr-FR"/>
        </w:rPr>
        <w:t>مرحلة الاتصالات</w:t>
      </w:r>
      <w:r w:rsidRPr="00C76167">
        <w:rPr>
          <w:rFonts w:ascii="Sakkal Majalla" w:eastAsia="Times New Roman" w:hAnsi="Sakkal Majalla" w:cs="Sakkal Majalla"/>
          <w:b/>
          <w:bCs/>
          <w:sz w:val="28"/>
          <w:szCs w:val="28"/>
          <w:lang w:eastAsia="fr-FR"/>
        </w:rPr>
        <w:t>:</w:t>
      </w:r>
      <w:r w:rsidRPr="00C76167">
        <w:rPr>
          <w:rFonts w:hint="cs"/>
          <w:b/>
          <w:bCs/>
          <w:sz w:val="28"/>
          <w:szCs w:val="28"/>
          <w:rtl/>
          <w:lang w:bidi="ar-DZ"/>
        </w:rPr>
        <w:t xml:space="preserve"> </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w:t>
      </w:r>
      <w:r>
        <w:rPr>
          <w:rFonts w:hint="cs"/>
          <w:b/>
          <w:bCs/>
          <w:sz w:val="28"/>
          <w:szCs w:val="28"/>
          <w:rtl/>
          <w:lang w:bidi="ar-DZ"/>
        </w:rPr>
        <w:t>....(</w:t>
      </w:r>
      <w:r>
        <w:rPr>
          <w:b/>
          <w:bCs/>
          <w:sz w:val="28"/>
          <w:szCs w:val="28"/>
          <w:lang w:bidi="ar-DZ"/>
        </w:rPr>
        <w:t>1</w:t>
      </w:r>
      <w:r>
        <w:rPr>
          <w:rFonts w:hint="cs"/>
          <w:b/>
          <w:bCs/>
          <w:sz w:val="28"/>
          <w:szCs w:val="28"/>
          <w:rtl/>
          <w:lang w:bidi="ar-DZ"/>
        </w:rPr>
        <w:t>ن)</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rtl/>
          <w:lang w:eastAsia="fr-FR"/>
        </w:rPr>
        <w:t>اهتمت هذه المرحلة بالوسائل التعليمية على اعتبار أنها وسائل لتحقيق الاتصال، حيث تم التركيز على جوهر العملية التربوية لتحقيق التفاهم بين عناصر عملية الاتصال التي تشتمل أساسا على المرسل، المستقبل، الرسالة، قناة الاتصال، وهي مرحلة الانتقال من التعليم السمعي البصري إلى مفاهيم مبكرة للنظم، وفي هذه المرحلة تم الاتجاه نحو نظم المعلومات الحديثة كمنهج نظامي حديث يعتمد على آخر ما توصلت إليه التكنولوجيا الحديثة للمعلومات والاتصالات الفائقة السرعة، ولقد ساعد مفهوم الأنظمة المبكرة لتكنولوجيا التعليم في تقديم عدة مفاهيم جديدة ومهمة نذكر منها</w:t>
      </w:r>
      <w:r w:rsidRPr="00C76167">
        <w:rPr>
          <w:rFonts w:ascii="Sakkal Majalla" w:eastAsia="Times New Roman" w:hAnsi="Sakkal Majalla" w:cs="Sakkal Majalla"/>
          <w:sz w:val="28"/>
          <w:szCs w:val="28"/>
          <w:lang w:eastAsia="fr-FR"/>
        </w:rPr>
        <w:t xml:space="preserve">: </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لقد أكدت على أن الوحدة الأساسية هي أنظمة تعليمية كاملة وليس مواد تعلمية مستقلة</w:t>
      </w:r>
      <w:r w:rsidRPr="00C76167">
        <w:rPr>
          <w:rFonts w:ascii="Sakkal Majalla" w:eastAsia="Times New Roman" w:hAnsi="Sakkal Majalla" w:cs="Sakkal Majalla"/>
          <w:sz w:val="28"/>
          <w:szCs w:val="28"/>
          <w:lang w:eastAsia="fr-FR"/>
        </w:rPr>
        <w:t>.</w:t>
      </w:r>
    </w:p>
    <w:p w:rsidR="00C76167" w:rsidRPr="00146D6C"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 xml:space="preserve">لقد دلت على أن الأنظمة التعليمية لم تأت إلى الوجود دون مسببات فلا بد من تداخل جل هذه المكونات بطريقة ما لتشكيل نظام معين. </w:t>
      </w:r>
    </w:p>
    <w:p w:rsidR="00C76167" w:rsidRPr="00C76167" w:rsidRDefault="00CA069C" w:rsidP="00C76167">
      <w:pPr>
        <w:bidi/>
        <w:spacing w:after="0"/>
        <w:outlineLvl w:val="1"/>
        <w:rPr>
          <w:rFonts w:ascii="Sakkal Majalla" w:eastAsia="Times New Roman" w:hAnsi="Sakkal Majalla" w:cs="Sakkal Majalla"/>
          <w:sz w:val="28"/>
          <w:szCs w:val="28"/>
          <w:rtl/>
          <w:lang w:eastAsia="fr-FR"/>
        </w:rPr>
      </w:pPr>
      <w:r>
        <w:rPr>
          <w:rFonts w:hint="cs"/>
          <w:b/>
          <w:bCs/>
          <w:sz w:val="28"/>
          <w:szCs w:val="28"/>
          <w:rtl/>
          <w:lang w:bidi="ar-DZ"/>
        </w:rPr>
        <w:t xml:space="preserve">ب ) </w:t>
      </w:r>
      <w:r w:rsidR="004855D9" w:rsidRPr="004855D9">
        <w:rPr>
          <w:rFonts w:cs="Arial"/>
          <w:b/>
          <w:bCs/>
          <w:sz w:val="28"/>
          <w:szCs w:val="28"/>
          <w:rtl/>
          <w:lang w:bidi="ar-DZ"/>
        </w:rPr>
        <w:t>أهمية تكنولوجيا التعليم في مجال تعلم أنشطة التربية البدنية</w:t>
      </w:r>
      <w:r w:rsidR="00C76167">
        <w:rPr>
          <w:rFonts w:cs="Arial" w:hint="cs"/>
          <w:b/>
          <w:bCs/>
          <w:sz w:val="28"/>
          <w:szCs w:val="28"/>
          <w:rtl/>
          <w:lang w:bidi="ar-DZ"/>
        </w:rPr>
        <w:t>:</w:t>
      </w:r>
      <w:r w:rsidR="00C76167" w:rsidRPr="00C76167">
        <w:rPr>
          <w:rFonts w:ascii="Sakkal Majalla" w:eastAsia="Times New Roman" w:hAnsi="Sakkal Majalla" w:cs="Sakkal Majalla"/>
          <w:sz w:val="28"/>
          <w:szCs w:val="28"/>
          <w:rtl/>
          <w:lang w:eastAsia="fr-FR"/>
        </w:rPr>
        <w:t xml:space="preserve"> تتجلى أهمية تكنولوجيا التعليم في مجال تعلم الأنشطة الرياضية في النقاط التالية</w:t>
      </w:r>
      <w:r w:rsidR="00C76167" w:rsidRPr="00C76167">
        <w:rPr>
          <w:rFonts w:ascii="Sakkal Majalla" w:eastAsia="Times New Roman" w:hAnsi="Sakkal Majalla" w:cs="Sakkal Majalla"/>
          <w:sz w:val="28"/>
          <w:szCs w:val="28"/>
          <w:lang w:eastAsia="fr-FR"/>
        </w:rPr>
        <w:t>:</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جاذبية التدريس وفعاليته في استثارة وبعث النشاط في المتعلم</w:t>
      </w:r>
      <w:r w:rsidRPr="00C76167">
        <w:rPr>
          <w:rFonts w:ascii="Sakkal Majalla" w:eastAsia="Times New Roman" w:hAnsi="Sakkal Majalla" w:cs="Sakkal Majalla"/>
          <w:sz w:val="28"/>
          <w:szCs w:val="28"/>
          <w:lang w:eastAsia="fr-FR"/>
        </w:rPr>
        <w:t>.</w:t>
      </w:r>
      <w:r w:rsidRPr="00C76167">
        <w:rPr>
          <w:rFonts w:hint="cs"/>
          <w:b/>
          <w:bCs/>
          <w:sz w:val="28"/>
          <w:szCs w:val="28"/>
          <w:rtl/>
          <w:lang w:bidi="ar-DZ"/>
        </w:rPr>
        <w:t xml:space="preserve"> </w:t>
      </w:r>
      <w:r w:rsidR="00146D6C">
        <w:rPr>
          <w:rFonts w:hint="cs"/>
          <w:b/>
          <w:bCs/>
          <w:sz w:val="28"/>
          <w:szCs w:val="28"/>
          <w:rtl/>
          <w:lang w:bidi="ar-DZ"/>
        </w:rPr>
        <w:t>................</w:t>
      </w:r>
      <w:r>
        <w:rPr>
          <w:rFonts w:hint="cs"/>
          <w:b/>
          <w:bCs/>
          <w:sz w:val="28"/>
          <w:szCs w:val="28"/>
          <w:rtl/>
          <w:lang w:bidi="ar-DZ"/>
        </w:rPr>
        <w:t>.</w:t>
      </w:r>
      <w:r>
        <w:rPr>
          <w:b/>
          <w:bCs/>
          <w:sz w:val="28"/>
          <w:szCs w:val="28"/>
          <w:lang w:bidi="ar-DZ"/>
        </w:rPr>
        <w:t>.....</w:t>
      </w:r>
      <w:r>
        <w:rPr>
          <w:rFonts w:hint="cs"/>
          <w:b/>
          <w:bCs/>
          <w:sz w:val="28"/>
          <w:szCs w:val="28"/>
          <w:rtl/>
          <w:lang w:bidi="ar-DZ"/>
        </w:rPr>
        <w:t>....(0,5 ن)</w:t>
      </w:r>
    </w:p>
    <w:p w:rsidR="00C76167" w:rsidRPr="00C76167" w:rsidRDefault="00C76167" w:rsidP="00C76167">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‏التأثير في الاتجاهات السلوكية والمفاهيم العلمية والاجتماعية للمتعلم</w:t>
      </w:r>
      <w:r w:rsidRPr="00C76167">
        <w:rPr>
          <w:rFonts w:ascii="Sakkal Majalla" w:eastAsia="Times New Roman" w:hAnsi="Sakkal Majalla" w:cs="Sakkal Majalla"/>
          <w:sz w:val="28"/>
          <w:szCs w:val="28"/>
          <w:lang w:eastAsia="fr-FR"/>
        </w:rPr>
        <w:t>.</w:t>
      </w:r>
      <w:r w:rsidRPr="00C76167">
        <w:rPr>
          <w:rFonts w:hint="cs"/>
          <w:b/>
          <w:bCs/>
          <w:sz w:val="28"/>
          <w:szCs w:val="28"/>
          <w:rtl/>
          <w:lang w:bidi="ar-DZ"/>
        </w:rPr>
        <w:t xml:space="preserve"> </w:t>
      </w:r>
      <w:r w:rsidR="00146D6C">
        <w:rPr>
          <w:rFonts w:hint="cs"/>
          <w:b/>
          <w:bCs/>
          <w:sz w:val="28"/>
          <w:szCs w:val="28"/>
          <w:rtl/>
          <w:lang w:bidi="ar-DZ"/>
        </w:rPr>
        <w:t>...</w:t>
      </w:r>
      <w:r>
        <w:rPr>
          <w:rFonts w:hint="cs"/>
          <w:b/>
          <w:bCs/>
          <w:sz w:val="28"/>
          <w:szCs w:val="28"/>
          <w:rtl/>
          <w:lang w:bidi="ar-DZ"/>
        </w:rPr>
        <w:t>.......</w:t>
      </w:r>
      <w:r w:rsidR="00146D6C">
        <w:rPr>
          <w:b/>
          <w:bCs/>
          <w:sz w:val="28"/>
          <w:szCs w:val="28"/>
          <w:lang w:bidi="ar-DZ"/>
        </w:rPr>
        <w:t>.</w:t>
      </w:r>
      <w:r>
        <w:rPr>
          <w:b/>
          <w:bCs/>
          <w:sz w:val="28"/>
          <w:szCs w:val="28"/>
          <w:lang w:bidi="ar-DZ"/>
        </w:rPr>
        <w:t>...</w:t>
      </w:r>
      <w:r>
        <w:rPr>
          <w:rFonts w:hint="cs"/>
          <w:b/>
          <w:bCs/>
          <w:sz w:val="28"/>
          <w:szCs w:val="28"/>
          <w:rtl/>
          <w:lang w:bidi="ar-DZ"/>
        </w:rPr>
        <w:t>....(0,5 ن)</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‏وسيلة للمقارنة</w:t>
      </w:r>
      <w:r w:rsidR="00146D6C">
        <w:rPr>
          <w:rFonts w:hint="cs"/>
          <w:b/>
          <w:bCs/>
          <w:sz w:val="28"/>
          <w:szCs w:val="28"/>
          <w:rtl/>
          <w:lang w:bidi="ar-DZ"/>
        </w:rPr>
        <w:t>.........</w:t>
      </w:r>
      <w:r w:rsidR="00683BE5">
        <w:rPr>
          <w:rFonts w:hint="cs"/>
          <w:b/>
          <w:bCs/>
          <w:sz w:val="28"/>
          <w:szCs w:val="28"/>
          <w:rtl/>
          <w:lang w:bidi="ar-DZ"/>
        </w:rPr>
        <w:t>......</w:t>
      </w:r>
      <w:r w:rsidR="00683BE5">
        <w:rPr>
          <w:b/>
          <w:bCs/>
          <w:sz w:val="28"/>
          <w:szCs w:val="28"/>
          <w:lang w:bidi="ar-DZ"/>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التحليل الحركي</w:t>
      </w:r>
      <w:r w:rsidR="00146D6C">
        <w:rPr>
          <w:rFonts w:hint="cs"/>
          <w:b/>
          <w:bCs/>
          <w:sz w:val="28"/>
          <w:szCs w:val="28"/>
          <w:rtl/>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w:t>
      </w:r>
      <w:r w:rsidR="00146D6C">
        <w:rPr>
          <w:rFonts w:hint="cs"/>
          <w:b/>
          <w:bCs/>
          <w:sz w:val="28"/>
          <w:szCs w:val="28"/>
          <w:rtl/>
          <w:lang w:bidi="ar-DZ"/>
        </w:rPr>
        <w:t>....(0,5 ن)</w:t>
      </w:r>
      <w:r w:rsidRPr="00C76167">
        <w:rPr>
          <w:rFonts w:ascii="Sakkal Majalla" w:eastAsia="Times New Roman" w:hAnsi="Sakkal Majalla" w:cs="Sakkal Majalla"/>
          <w:sz w:val="28"/>
          <w:szCs w:val="28"/>
          <w:rtl/>
          <w:lang w:eastAsia="fr-FR"/>
        </w:rPr>
        <w:t>‏</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‏بناء وتطوير التصور الحركي</w:t>
      </w:r>
      <w:r w:rsidRPr="00C76167">
        <w:rPr>
          <w:rFonts w:ascii="Sakkal Majalla" w:eastAsia="Times New Roman" w:hAnsi="Sakkal Majalla" w:cs="Sakkal Majalla"/>
          <w:sz w:val="28"/>
          <w:szCs w:val="28"/>
          <w:lang w:eastAsia="fr-FR"/>
        </w:rPr>
        <w:t>.</w:t>
      </w:r>
      <w:r w:rsidR="00683BE5" w:rsidRPr="00683BE5">
        <w:rPr>
          <w:rFonts w:hint="cs"/>
          <w:b/>
          <w:bCs/>
          <w:sz w:val="28"/>
          <w:szCs w:val="28"/>
          <w:rtl/>
          <w:lang w:bidi="ar-DZ"/>
        </w:rPr>
        <w:t xml:space="preserve"> </w:t>
      </w:r>
      <w:r w:rsidR="00146D6C">
        <w:rPr>
          <w:rFonts w:hint="cs"/>
          <w:b/>
          <w:bCs/>
          <w:sz w:val="28"/>
          <w:szCs w:val="28"/>
          <w:rtl/>
          <w:lang w:bidi="ar-DZ"/>
        </w:rPr>
        <w:t>....</w:t>
      </w:r>
      <w:r w:rsidR="00683BE5">
        <w:rPr>
          <w:b/>
          <w:bCs/>
          <w:sz w:val="28"/>
          <w:szCs w:val="28"/>
          <w:lang w:bidi="ar-DZ"/>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أداء المهارة بصورة موحدة</w:t>
      </w:r>
      <w:r w:rsidR="00146D6C" w:rsidRPr="00C76167">
        <w:rPr>
          <w:rFonts w:ascii="Sakkal Majalla" w:eastAsia="Times New Roman" w:hAnsi="Sakkal Majalla" w:cs="Sakkal Majalla"/>
          <w:sz w:val="28"/>
          <w:szCs w:val="28"/>
          <w:lang w:eastAsia="fr-FR"/>
        </w:rPr>
        <w:t>.</w:t>
      </w:r>
      <w:r w:rsidR="00146D6C" w:rsidRPr="00683BE5">
        <w:rPr>
          <w:rFonts w:hint="cs"/>
          <w:b/>
          <w:bCs/>
          <w:sz w:val="28"/>
          <w:szCs w:val="28"/>
          <w:rtl/>
          <w:lang w:bidi="ar-DZ"/>
        </w:rPr>
        <w:t xml:space="preserve"> </w:t>
      </w:r>
      <w:r w:rsidR="00146D6C">
        <w:rPr>
          <w:rFonts w:hint="cs"/>
          <w:b/>
          <w:bCs/>
          <w:sz w:val="28"/>
          <w:szCs w:val="28"/>
          <w:rtl/>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...(0,5 ن)</w:t>
      </w:r>
      <w:r w:rsidRPr="00C76167">
        <w:rPr>
          <w:rFonts w:ascii="Sakkal Majalla" w:eastAsia="Times New Roman" w:hAnsi="Sakkal Majalla" w:cs="Sakkal Majalla"/>
          <w:sz w:val="28"/>
          <w:szCs w:val="28"/>
          <w:rtl/>
          <w:lang w:eastAsia="fr-FR"/>
        </w:rPr>
        <w:t>‏</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‏التقليل من العيوب اللفظية</w:t>
      </w:r>
      <w:r w:rsidRPr="00C76167">
        <w:rPr>
          <w:rFonts w:ascii="Sakkal Majalla" w:eastAsia="Times New Roman" w:hAnsi="Sakkal Majalla" w:cs="Sakkal Majalla"/>
          <w:sz w:val="28"/>
          <w:szCs w:val="28"/>
          <w:lang w:eastAsia="fr-FR"/>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التقليل من أخطاء أداء النموذج</w:t>
      </w:r>
      <w:r w:rsidR="00146D6C" w:rsidRPr="00C76167">
        <w:rPr>
          <w:rFonts w:ascii="Sakkal Majalla" w:eastAsia="Times New Roman" w:hAnsi="Sakkal Majalla" w:cs="Sakkal Majalla"/>
          <w:sz w:val="28"/>
          <w:szCs w:val="28"/>
          <w:lang w:eastAsia="fr-FR"/>
        </w:rPr>
        <w:t>.</w:t>
      </w:r>
      <w:r w:rsidR="00146D6C" w:rsidRPr="00683BE5">
        <w:rPr>
          <w:rFonts w:hint="cs"/>
          <w:b/>
          <w:bCs/>
          <w:sz w:val="28"/>
          <w:szCs w:val="28"/>
          <w:rtl/>
          <w:lang w:bidi="ar-DZ"/>
        </w:rPr>
        <w:t xml:space="preserve"> </w:t>
      </w:r>
      <w:r w:rsidR="00146D6C">
        <w:rPr>
          <w:rFonts w:hint="cs"/>
          <w:b/>
          <w:bCs/>
          <w:sz w:val="28"/>
          <w:szCs w:val="28"/>
          <w:rtl/>
          <w:lang w:bidi="ar-DZ"/>
        </w:rPr>
        <w:t>.</w:t>
      </w:r>
      <w:r w:rsidR="00146D6C">
        <w:rPr>
          <w:rFonts w:hint="cs"/>
          <w:b/>
          <w:bCs/>
          <w:sz w:val="28"/>
          <w:szCs w:val="28"/>
          <w:rtl/>
          <w:lang w:bidi="ar-DZ"/>
        </w:rPr>
        <w:t>.</w:t>
      </w:r>
      <w:r w:rsidR="00146D6C">
        <w:rPr>
          <w:rFonts w:hint="cs"/>
          <w:b/>
          <w:bCs/>
          <w:sz w:val="28"/>
          <w:szCs w:val="28"/>
          <w:rtl/>
          <w:lang w:bidi="ar-DZ"/>
        </w:rPr>
        <w:t>.</w:t>
      </w:r>
      <w:r w:rsidR="00146D6C">
        <w:rPr>
          <w:rFonts w:hint="cs"/>
          <w:b/>
          <w:bCs/>
          <w:sz w:val="28"/>
          <w:szCs w:val="28"/>
          <w:rtl/>
          <w:lang w:bidi="ar-DZ"/>
        </w:rPr>
        <w:t>.</w:t>
      </w:r>
      <w:r w:rsidR="00146D6C">
        <w:rPr>
          <w:rFonts w:hint="cs"/>
          <w:b/>
          <w:bCs/>
          <w:sz w:val="28"/>
          <w:szCs w:val="28"/>
          <w:rtl/>
          <w:lang w:bidi="ar-DZ"/>
        </w:rPr>
        <w:t>...(0,5 ن)</w:t>
      </w:r>
      <w:r w:rsidRPr="00C76167">
        <w:rPr>
          <w:rFonts w:ascii="Sakkal Majalla" w:eastAsia="Times New Roman" w:hAnsi="Sakkal Majalla" w:cs="Sakkal Majalla"/>
          <w:sz w:val="28"/>
          <w:szCs w:val="28"/>
          <w:rtl/>
          <w:lang w:eastAsia="fr-FR"/>
        </w:rPr>
        <w:t>‏</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‏بقاء أثر التعليم</w:t>
      </w:r>
      <w:r w:rsidRPr="00C76167">
        <w:rPr>
          <w:rFonts w:ascii="Sakkal Majalla" w:eastAsia="Times New Roman" w:hAnsi="Sakkal Majalla" w:cs="Sakkal Majalla"/>
          <w:sz w:val="28"/>
          <w:szCs w:val="28"/>
          <w:lang w:eastAsia="fr-FR"/>
        </w:rPr>
        <w:t>.</w:t>
      </w:r>
      <w:r w:rsidR="00683BE5" w:rsidRPr="00683BE5">
        <w:rPr>
          <w:rFonts w:hint="cs"/>
          <w:b/>
          <w:bCs/>
          <w:sz w:val="28"/>
          <w:szCs w:val="28"/>
          <w:rtl/>
          <w:lang w:bidi="ar-DZ"/>
        </w:rPr>
        <w:t xml:space="preserve"> </w:t>
      </w:r>
      <w:r w:rsidR="00683BE5">
        <w:rPr>
          <w:rFonts w:hint="cs"/>
          <w:b/>
          <w:bCs/>
          <w:sz w:val="28"/>
          <w:szCs w:val="28"/>
          <w:rtl/>
          <w:lang w:bidi="ar-DZ"/>
        </w:rPr>
        <w:t>.......</w:t>
      </w:r>
      <w:r w:rsidR="00683BE5">
        <w:rPr>
          <w:b/>
          <w:bCs/>
          <w:sz w:val="28"/>
          <w:szCs w:val="28"/>
          <w:lang w:bidi="ar-DZ"/>
        </w:rPr>
        <w:t>....</w:t>
      </w:r>
      <w:r w:rsidR="00146D6C">
        <w:rPr>
          <w:rFonts w:hint="cs"/>
          <w:b/>
          <w:bCs/>
          <w:sz w:val="28"/>
          <w:szCs w:val="28"/>
          <w:rtl/>
          <w:lang w:bidi="ar-DZ"/>
        </w:rPr>
        <w:t>.....</w:t>
      </w:r>
      <w:r w:rsidR="00683BE5">
        <w:rPr>
          <w:b/>
          <w:bCs/>
          <w:sz w:val="28"/>
          <w:szCs w:val="28"/>
          <w:lang w:bidi="ar-DZ"/>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‏مراعاة الفروق الفردية بين المتعلمين</w:t>
      </w:r>
      <w:r w:rsidR="00146D6C">
        <w:rPr>
          <w:b/>
          <w:bCs/>
          <w:sz w:val="28"/>
          <w:szCs w:val="28"/>
          <w:lang w:bidi="ar-DZ"/>
        </w:rPr>
        <w:t>.</w:t>
      </w:r>
      <w:r w:rsidR="00146D6C">
        <w:rPr>
          <w:rFonts w:hint="cs"/>
          <w:b/>
          <w:bCs/>
          <w:sz w:val="28"/>
          <w:szCs w:val="28"/>
          <w:rtl/>
          <w:lang w:bidi="ar-DZ"/>
        </w:rPr>
        <w:t>....(0,5 ن)</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‏تعدد مصادر التعليم</w:t>
      </w:r>
      <w:r w:rsidRPr="00C76167">
        <w:rPr>
          <w:rFonts w:ascii="Sakkal Majalla" w:eastAsia="Times New Roman" w:hAnsi="Sakkal Majalla" w:cs="Sakkal Majalla"/>
          <w:sz w:val="28"/>
          <w:szCs w:val="28"/>
          <w:lang w:eastAsia="fr-FR"/>
        </w:rPr>
        <w:t>.</w:t>
      </w:r>
      <w:r w:rsidR="00146D6C">
        <w:rPr>
          <w:rFonts w:hint="cs"/>
          <w:b/>
          <w:bCs/>
          <w:sz w:val="28"/>
          <w:szCs w:val="28"/>
          <w:rtl/>
          <w:lang w:bidi="ar-DZ"/>
        </w:rPr>
        <w:t>.....</w:t>
      </w:r>
      <w:r w:rsidR="00683BE5">
        <w:rPr>
          <w:rFonts w:hint="cs"/>
          <w:b/>
          <w:bCs/>
          <w:sz w:val="28"/>
          <w:szCs w:val="28"/>
          <w:rtl/>
          <w:lang w:bidi="ar-DZ"/>
        </w:rPr>
        <w:t>.</w:t>
      </w:r>
      <w:r w:rsidR="00683BE5">
        <w:rPr>
          <w:b/>
          <w:bCs/>
          <w:sz w:val="28"/>
          <w:szCs w:val="28"/>
          <w:lang w:bidi="ar-DZ"/>
        </w:rPr>
        <w:t>...</w:t>
      </w:r>
      <w:r w:rsidR="00146D6C">
        <w:rPr>
          <w:rFonts w:hint="cs"/>
          <w:b/>
          <w:bCs/>
          <w:sz w:val="28"/>
          <w:szCs w:val="28"/>
          <w:rtl/>
          <w:lang w:bidi="ar-DZ"/>
        </w:rPr>
        <w:t>.</w:t>
      </w:r>
      <w:r w:rsidR="00683BE5">
        <w:rPr>
          <w:b/>
          <w:bCs/>
          <w:sz w:val="28"/>
          <w:szCs w:val="28"/>
          <w:lang w:bidi="ar-DZ"/>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‏الاهتمام بالتعلم الفردي</w:t>
      </w:r>
      <w:r w:rsidR="00146D6C">
        <w:rPr>
          <w:rFonts w:hint="cs"/>
          <w:b/>
          <w:bCs/>
          <w:sz w:val="28"/>
          <w:szCs w:val="28"/>
          <w:rtl/>
          <w:lang w:bidi="ar-DZ"/>
        </w:rPr>
        <w:t>..</w:t>
      </w:r>
      <w:r w:rsidR="00146D6C">
        <w:rPr>
          <w:rFonts w:hint="cs"/>
          <w:b/>
          <w:bCs/>
          <w:sz w:val="28"/>
          <w:szCs w:val="28"/>
          <w:rtl/>
          <w:lang w:bidi="ar-DZ"/>
        </w:rPr>
        <w:t>.............</w:t>
      </w:r>
      <w:r w:rsidR="00146D6C">
        <w:rPr>
          <w:rFonts w:hint="cs"/>
          <w:b/>
          <w:bCs/>
          <w:sz w:val="28"/>
          <w:szCs w:val="28"/>
          <w:rtl/>
          <w:lang w:bidi="ar-DZ"/>
        </w:rPr>
        <w:t>..(0,5 ن)</w:t>
      </w:r>
    </w:p>
    <w:p w:rsidR="00C76167" w:rsidRPr="00C76167" w:rsidRDefault="00C76167" w:rsidP="00146D6C">
      <w:pPr>
        <w:bidi/>
        <w:spacing w:after="0"/>
        <w:outlineLvl w:val="1"/>
        <w:rPr>
          <w:rFonts w:ascii="Sakkal Majalla" w:eastAsia="Times New Roman" w:hAnsi="Sakkal Majalla" w:cs="Sakkal Majalla"/>
          <w:sz w:val="28"/>
          <w:szCs w:val="28"/>
          <w:rtl/>
          <w:lang w:eastAsia="fr-FR"/>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‏فاعلية التدريس</w:t>
      </w:r>
      <w:r w:rsidRPr="00C76167">
        <w:rPr>
          <w:rFonts w:ascii="Sakkal Majalla" w:eastAsia="Times New Roman" w:hAnsi="Sakkal Majalla" w:cs="Sakkal Majalla"/>
          <w:sz w:val="28"/>
          <w:szCs w:val="28"/>
          <w:lang w:eastAsia="fr-FR"/>
        </w:rPr>
        <w:t>.</w:t>
      </w:r>
      <w:r w:rsidR="00683BE5" w:rsidRPr="00683BE5">
        <w:rPr>
          <w:rFonts w:hint="cs"/>
          <w:b/>
          <w:bCs/>
          <w:sz w:val="28"/>
          <w:szCs w:val="28"/>
          <w:rtl/>
          <w:lang w:bidi="ar-DZ"/>
        </w:rPr>
        <w:t xml:space="preserve"> </w:t>
      </w:r>
      <w:r w:rsidR="00683BE5">
        <w:rPr>
          <w:rFonts w:hint="cs"/>
          <w:b/>
          <w:bCs/>
          <w:sz w:val="28"/>
          <w:szCs w:val="28"/>
          <w:rtl/>
          <w:lang w:bidi="ar-DZ"/>
        </w:rPr>
        <w:t>.</w:t>
      </w:r>
      <w:r w:rsidR="00146D6C">
        <w:rPr>
          <w:rFonts w:hint="cs"/>
          <w:b/>
          <w:bCs/>
          <w:sz w:val="28"/>
          <w:szCs w:val="28"/>
          <w:rtl/>
          <w:lang w:bidi="ar-DZ"/>
        </w:rPr>
        <w:t>............</w:t>
      </w:r>
      <w:r w:rsidR="00683BE5">
        <w:rPr>
          <w:rFonts w:hint="cs"/>
          <w:b/>
          <w:bCs/>
          <w:sz w:val="28"/>
          <w:szCs w:val="28"/>
          <w:rtl/>
          <w:lang w:bidi="ar-DZ"/>
        </w:rPr>
        <w:t>....(0,5 ن)</w:t>
      </w:r>
      <w:r w:rsidR="00146D6C" w:rsidRPr="00146D6C">
        <w:rPr>
          <w:rFonts w:ascii="Sakkal Majalla" w:eastAsia="Times New Roman" w:hAnsi="Sakkal Majalla" w:cs="Sakkal Majalla"/>
          <w:sz w:val="28"/>
          <w:szCs w:val="28"/>
          <w:rtl/>
          <w:lang w:eastAsia="fr-FR"/>
        </w:rPr>
        <w:t xml:space="preserve"> </w:t>
      </w:r>
      <w:r w:rsidR="00146D6C" w:rsidRPr="00C76167">
        <w:rPr>
          <w:rFonts w:ascii="Sakkal Majalla" w:eastAsia="Times New Roman" w:hAnsi="Sakkal Majalla" w:cs="Sakkal Majalla"/>
          <w:sz w:val="28"/>
          <w:szCs w:val="28"/>
          <w:rtl/>
          <w:lang w:eastAsia="fr-FR"/>
        </w:rPr>
        <w:t>توفير الوقت</w:t>
      </w:r>
      <w:r w:rsidR="00146D6C" w:rsidRPr="00C76167">
        <w:rPr>
          <w:rFonts w:ascii="Sakkal Majalla" w:eastAsia="Times New Roman" w:hAnsi="Sakkal Majalla" w:cs="Sakkal Majalla"/>
          <w:sz w:val="28"/>
          <w:szCs w:val="28"/>
          <w:lang w:eastAsia="fr-FR"/>
        </w:rPr>
        <w:t>.</w:t>
      </w:r>
      <w:r w:rsidR="00146D6C" w:rsidRPr="00683BE5">
        <w:rPr>
          <w:rFonts w:hint="cs"/>
          <w:b/>
          <w:bCs/>
          <w:sz w:val="28"/>
          <w:szCs w:val="28"/>
          <w:rtl/>
          <w:lang w:bidi="ar-DZ"/>
        </w:rPr>
        <w:t xml:space="preserve"> </w:t>
      </w:r>
      <w:r w:rsidR="00146D6C">
        <w:rPr>
          <w:rFonts w:hint="cs"/>
          <w:b/>
          <w:bCs/>
          <w:sz w:val="28"/>
          <w:szCs w:val="28"/>
          <w:rtl/>
          <w:lang w:bidi="ar-DZ"/>
        </w:rPr>
        <w:t>......</w:t>
      </w:r>
      <w:r w:rsidR="00146D6C">
        <w:rPr>
          <w:rFonts w:hint="cs"/>
          <w:b/>
          <w:bCs/>
          <w:sz w:val="28"/>
          <w:szCs w:val="28"/>
          <w:rtl/>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w:t>
      </w:r>
      <w:r w:rsidR="00146D6C">
        <w:rPr>
          <w:b/>
          <w:bCs/>
          <w:sz w:val="28"/>
          <w:szCs w:val="28"/>
          <w:lang w:bidi="ar-DZ"/>
        </w:rPr>
        <w:t>.</w:t>
      </w:r>
      <w:r w:rsidR="00146D6C">
        <w:rPr>
          <w:rFonts w:hint="cs"/>
          <w:b/>
          <w:bCs/>
          <w:sz w:val="28"/>
          <w:szCs w:val="28"/>
          <w:rtl/>
          <w:lang w:bidi="ar-DZ"/>
        </w:rPr>
        <w:t>....(0,5 ن)</w:t>
      </w:r>
    </w:p>
    <w:p w:rsidR="007F56D4" w:rsidRDefault="00C76167" w:rsidP="00146D6C">
      <w:pPr>
        <w:bidi/>
        <w:spacing w:after="0"/>
        <w:outlineLvl w:val="1"/>
        <w:rPr>
          <w:b/>
          <w:bCs/>
          <w:sz w:val="28"/>
          <w:szCs w:val="28"/>
          <w:rtl/>
          <w:lang w:bidi="ar-DZ"/>
        </w:rPr>
      </w:pPr>
      <w:r w:rsidRPr="00C76167">
        <w:rPr>
          <w:rFonts w:ascii="Sakkal Majalla" w:eastAsia="Times New Roman" w:hAnsi="Sakkal Majalla" w:cs="Sakkal Majalla"/>
          <w:sz w:val="28"/>
          <w:szCs w:val="28"/>
          <w:lang w:eastAsia="fr-FR"/>
        </w:rPr>
        <w:t>•</w:t>
      </w:r>
      <w:r w:rsidRPr="00C76167">
        <w:rPr>
          <w:rFonts w:ascii="Sakkal Majalla" w:eastAsia="Times New Roman" w:hAnsi="Sakkal Majalla" w:cs="Sakkal Majalla"/>
          <w:sz w:val="28"/>
          <w:szCs w:val="28"/>
          <w:lang w:eastAsia="fr-FR"/>
        </w:rPr>
        <w:tab/>
      </w:r>
      <w:r w:rsidRPr="00C76167">
        <w:rPr>
          <w:rFonts w:ascii="Sakkal Majalla" w:eastAsia="Times New Roman" w:hAnsi="Sakkal Majalla" w:cs="Sakkal Majalla"/>
          <w:sz w:val="28"/>
          <w:szCs w:val="28"/>
          <w:rtl/>
          <w:lang w:eastAsia="fr-FR"/>
        </w:rPr>
        <w:t>‏خلق بيئة تعليمية مناسبة</w:t>
      </w:r>
      <w:r w:rsidRPr="00C76167">
        <w:rPr>
          <w:rFonts w:ascii="Sakkal Majalla" w:eastAsia="Times New Roman" w:hAnsi="Sakkal Majalla" w:cs="Sakkal Majalla"/>
          <w:sz w:val="28"/>
          <w:szCs w:val="28"/>
          <w:lang w:eastAsia="fr-FR"/>
        </w:rPr>
        <w:t>.</w:t>
      </w:r>
      <w:r w:rsidR="00683BE5" w:rsidRPr="00683BE5">
        <w:rPr>
          <w:rFonts w:hint="cs"/>
          <w:b/>
          <w:bCs/>
          <w:sz w:val="28"/>
          <w:szCs w:val="28"/>
          <w:rtl/>
          <w:lang w:bidi="ar-DZ"/>
        </w:rPr>
        <w:t xml:space="preserve"> </w:t>
      </w:r>
      <w:r w:rsidR="00683BE5">
        <w:rPr>
          <w:rFonts w:hint="cs"/>
          <w:b/>
          <w:bCs/>
          <w:sz w:val="28"/>
          <w:szCs w:val="28"/>
          <w:rtl/>
          <w:lang w:bidi="ar-DZ"/>
        </w:rPr>
        <w:t>.................</w:t>
      </w:r>
      <w:r w:rsidR="00146D6C">
        <w:rPr>
          <w:rFonts w:hint="cs"/>
          <w:b/>
          <w:bCs/>
          <w:sz w:val="28"/>
          <w:szCs w:val="28"/>
          <w:rtl/>
          <w:lang w:bidi="ar-DZ"/>
        </w:rPr>
        <w:t>.............</w:t>
      </w:r>
      <w:r w:rsidR="00683BE5">
        <w:rPr>
          <w:rFonts w:hint="cs"/>
          <w:b/>
          <w:bCs/>
          <w:sz w:val="28"/>
          <w:szCs w:val="28"/>
          <w:rtl/>
          <w:lang w:bidi="ar-DZ"/>
        </w:rPr>
        <w:t>......................</w:t>
      </w:r>
      <w:r w:rsidR="00683BE5">
        <w:rPr>
          <w:b/>
          <w:bCs/>
          <w:sz w:val="28"/>
          <w:szCs w:val="28"/>
          <w:lang w:bidi="ar-DZ"/>
        </w:rPr>
        <w:t>.....</w:t>
      </w:r>
      <w:r w:rsidR="00683BE5">
        <w:rPr>
          <w:rFonts w:hint="cs"/>
          <w:b/>
          <w:bCs/>
          <w:sz w:val="28"/>
          <w:szCs w:val="28"/>
          <w:rtl/>
          <w:lang w:bidi="ar-DZ"/>
        </w:rPr>
        <w:t>....(0,5 ن)</w:t>
      </w:r>
    </w:p>
    <w:p w:rsidR="00146D6C" w:rsidRPr="00146D6C" w:rsidRDefault="00146D6C" w:rsidP="00146D6C">
      <w:pPr>
        <w:bidi/>
        <w:spacing w:after="0"/>
        <w:outlineLvl w:val="1"/>
        <w:rPr>
          <w:rFonts w:ascii="Sakkal Majalla" w:eastAsia="Times New Roman" w:hAnsi="Sakkal Majalla" w:cs="Sakkal Majalla"/>
          <w:sz w:val="28"/>
          <w:szCs w:val="28"/>
          <w:rtl/>
          <w:lang w:eastAsia="fr-FR"/>
        </w:rPr>
      </w:pPr>
    </w:p>
    <w:p w:rsidR="004855D9" w:rsidRPr="006F3E39" w:rsidRDefault="004855D9" w:rsidP="007F56D4">
      <w:pPr>
        <w:pStyle w:val="Titre2"/>
        <w:keepLines w:val="0"/>
        <w:bidi/>
        <w:spacing w:before="0" w:line="240" w:lineRule="auto"/>
        <w:ind w:right="426"/>
        <w:rPr>
          <w:rFonts w:asciiTheme="minorHAnsi" w:eastAsiaTheme="minorHAnsi" w:hAnsiTheme="minorHAnsi" w:cstheme="minorBidi"/>
          <w:color w:val="auto"/>
          <w:sz w:val="28"/>
          <w:szCs w:val="28"/>
          <w:rtl/>
          <w:lang w:bidi="ar-DZ"/>
        </w:rPr>
      </w:pPr>
      <w:r w:rsidRPr="00775996">
        <w:rPr>
          <w:rFonts w:asciiTheme="minorHAnsi" w:eastAsiaTheme="minorHAnsi" w:hAnsiTheme="minorHAnsi" w:cstheme="minorBidi" w:hint="cs"/>
          <w:color w:val="auto"/>
          <w:sz w:val="28"/>
          <w:szCs w:val="28"/>
          <w:rtl/>
          <w:lang w:bidi="ar-DZ"/>
        </w:rPr>
        <w:t>س</w:t>
      </w:r>
      <w:r w:rsidR="007F56D4">
        <w:rPr>
          <w:rFonts w:asciiTheme="minorHAnsi" w:eastAsiaTheme="minorHAnsi" w:hAnsiTheme="minorHAnsi" w:cstheme="minorBidi" w:hint="cs"/>
          <w:color w:val="auto"/>
          <w:sz w:val="28"/>
          <w:szCs w:val="28"/>
          <w:rtl/>
          <w:lang w:bidi="ar-DZ"/>
        </w:rPr>
        <w:t>3</w:t>
      </w:r>
      <w:r w:rsidRPr="00775996">
        <w:rPr>
          <w:rFonts w:asciiTheme="minorHAnsi" w:eastAsiaTheme="minorHAnsi" w:hAnsiTheme="minorHAnsi" w:cstheme="minorBidi" w:hint="cs"/>
          <w:color w:val="auto"/>
          <w:sz w:val="28"/>
          <w:szCs w:val="28"/>
          <w:rtl/>
          <w:lang w:bidi="ar-DZ"/>
        </w:rPr>
        <w:t xml:space="preserve">)  </w:t>
      </w:r>
      <w:r>
        <w:rPr>
          <w:rFonts w:asciiTheme="minorHAnsi" w:eastAsiaTheme="minorHAnsi" w:hAnsiTheme="minorHAnsi" w:cs="Arial" w:hint="cs"/>
          <w:b w:val="0"/>
          <w:bCs w:val="0"/>
          <w:color w:val="auto"/>
          <w:sz w:val="28"/>
          <w:szCs w:val="28"/>
          <w:rtl/>
          <w:lang w:bidi="ar-DZ"/>
        </w:rPr>
        <w:t>من بين التطبيقات و البرمجيات التكنولوجية التي تعرفها</w:t>
      </w:r>
    </w:p>
    <w:p w:rsidR="004855D9" w:rsidRDefault="004855D9" w:rsidP="004855D9">
      <w:pPr>
        <w:bidi/>
        <w:spacing w:after="0" w:line="360" w:lineRule="auto"/>
        <w:rPr>
          <w:b/>
          <w:bCs/>
          <w:sz w:val="28"/>
          <w:szCs w:val="28"/>
          <w:rtl/>
          <w:lang w:bidi="ar-DZ"/>
        </w:rPr>
      </w:pPr>
      <w:r>
        <w:rPr>
          <w:rFonts w:hint="cs"/>
          <w:b/>
          <w:bCs/>
          <w:sz w:val="28"/>
          <w:szCs w:val="28"/>
          <w:rtl/>
          <w:lang w:bidi="ar-DZ"/>
        </w:rPr>
        <w:t>أ ) اذكر احد التطبيقات المستخدمة في الرياضة</w:t>
      </w:r>
      <w:r w:rsidRPr="00CA069C">
        <w:rPr>
          <w:rFonts w:cs="Arial"/>
          <w:b/>
          <w:bCs/>
          <w:sz w:val="28"/>
          <w:szCs w:val="28"/>
          <w:rtl/>
          <w:lang w:bidi="ar-DZ"/>
        </w:rPr>
        <w:t>............</w:t>
      </w:r>
      <w:r>
        <w:rPr>
          <w:rFonts w:cs="Arial"/>
          <w:b/>
          <w:bCs/>
          <w:sz w:val="28"/>
          <w:szCs w:val="28"/>
          <w:rtl/>
          <w:lang w:bidi="ar-DZ"/>
        </w:rPr>
        <w:t>.............</w:t>
      </w:r>
      <w:r>
        <w:rPr>
          <w:rFonts w:cs="Arial" w:hint="cs"/>
          <w:b/>
          <w:bCs/>
          <w:sz w:val="28"/>
          <w:szCs w:val="28"/>
          <w:rtl/>
          <w:lang w:bidi="ar-DZ"/>
        </w:rPr>
        <w:t>...........</w:t>
      </w:r>
      <w:r>
        <w:rPr>
          <w:rFonts w:cs="Arial"/>
          <w:b/>
          <w:bCs/>
          <w:sz w:val="28"/>
          <w:szCs w:val="28"/>
          <w:rtl/>
          <w:lang w:bidi="ar-DZ"/>
        </w:rPr>
        <w:t>.......</w:t>
      </w:r>
      <w:r>
        <w:rPr>
          <w:rFonts w:hint="cs"/>
          <w:b/>
          <w:bCs/>
          <w:sz w:val="28"/>
          <w:szCs w:val="28"/>
          <w:rtl/>
          <w:lang w:bidi="ar-DZ"/>
        </w:rPr>
        <w:t>.......(1ن)</w:t>
      </w:r>
    </w:p>
    <w:p w:rsidR="004855D9" w:rsidRDefault="004855D9" w:rsidP="007F56D4">
      <w:pPr>
        <w:bidi/>
        <w:spacing w:after="0" w:line="360" w:lineRule="auto"/>
        <w:rPr>
          <w:b/>
          <w:bCs/>
          <w:sz w:val="28"/>
          <w:szCs w:val="28"/>
          <w:rtl/>
          <w:lang w:bidi="ar-DZ"/>
        </w:rPr>
      </w:pPr>
      <w:r>
        <w:rPr>
          <w:rFonts w:hint="cs"/>
          <w:b/>
          <w:bCs/>
          <w:sz w:val="28"/>
          <w:szCs w:val="28"/>
          <w:rtl/>
          <w:lang w:bidi="ar-DZ"/>
        </w:rPr>
        <w:t xml:space="preserve">ب ) ما </w:t>
      </w:r>
      <w:r>
        <w:rPr>
          <w:rFonts w:cs="Arial" w:hint="cs"/>
          <w:b/>
          <w:bCs/>
          <w:sz w:val="28"/>
          <w:szCs w:val="28"/>
          <w:rtl/>
          <w:lang w:bidi="ar-DZ"/>
        </w:rPr>
        <w:t>الفائدة من استخدام هذا التطبيق</w:t>
      </w:r>
      <w:r w:rsidRPr="00CA069C">
        <w:rPr>
          <w:rFonts w:cs="Arial" w:hint="cs"/>
          <w:b/>
          <w:bCs/>
          <w:sz w:val="28"/>
          <w:szCs w:val="28"/>
          <w:rtl/>
          <w:lang w:bidi="ar-DZ"/>
        </w:rPr>
        <w:t>؟</w:t>
      </w:r>
      <w:r>
        <w:rPr>
          <w:rFonts w:cs="Arial"/>
          <w:b/>
          <w:bCs/>
          <w:sz w:val="28"/>
          <w:szCs w:val="28"/>
          <w:rtl/>
          <w:lang w:bidi="ar-DZ"/>
        </w:rPr>
        <w:t>.</w:t>
      </w:r>
      <w:r>
        <w:rPr>
          <w:rFonts w:cs="Arial" w:hint="cs"/>
          <w:b/>
          <w:bCs/>
          <w:sz w:val="28"/>
          <w:szCs w:val="28"/>
          <w:rtl/>
          <w:lang w:bidi="ar-DZ"/>
        </w:rPr>
        <w:t>.........................................</w:t>
      </w:r>
      <w:r>
        <w:rPr>
          <w:rFonts w:cs="Arial"/>
          <w:b/>
          <w:bCs/>
          <w:sz w:val="28"/>
          <w:szCs w:val="28"/>
          <w:rtl/>
          <w:lang w:bidi="ar-DZ"/>
        </w:rPr>
        <w:t>...</w:t>
      </w:r>
      <w:r>
        <w:rPr>
          <w:rFonts w:cs="Arial" w:hint="cs"/>
          <w:b/>
          <w:bCs/>
          <w:sz w:val="28"/>
          <w:szCs w:val="28"/>
          <w:rtl/>
          <w:lang w:bidi="ar-DZ"/>
        </w:rPr>
        <w:t>....</w:t>
      </w:r>
      <w:r>
        <w:rPr>
          <w:rFonts w:cs="Arial"/>
          <w:b/>
          <w:bCs/>
          <w:sz w:val="28"/>
          <w:szCs w:val="28"/>
          <w:rtl/>
          <w:lang w:bidi="ar-DZ"/>
        </w:rPr>
        <w:t>..</w:t>
      </w:r>
      <w:r>
        <w:rPr>
          <w:rFonts w:hint="cs"/>
          <w:b/>
          <w:bCs/>
          <w:sz w:val="28"/>
          <w:szCs w:val="28"/>
          <w:rtl/>
          <w:lang w:bidi="ar-DZ"/>
        </w:rPr>
        <w:t>.......(</w:t>
      </w:r>
      <w:r w:rsidR="007F56D4">
        <w:rPr>
          <w:rFonts w:hint="cs"/>
          <w:b/>
          <w:bCs/>
          <w:sz w:val="28"/>
          <w:szCs w:val="28"/>
          <w:rtl/>
          <w:lang w:bidi="ar-DZ"/>
        </w:rPr>
        <w:t>2</w:t>
      </w:r>
      <w:r>
        <w:rPr>
          <w:rFonts w:hint="cs"/>
          <w:b/>
          <w:bCs/>
          <w:sz w:val="28"/>
          <w:szCs w:val="28"/>
          <w:rtl/>
          <w:lang w:bidi="ar-DZ"/>
        </w:rPr>
        <w:t>ن)</w:t>
      </w:r>
    </w:p>
    <w:p w:rsidR="00CA069C" w:rsidRDefault="004855D9" w:rsidP="007F56D4">
      <w:pPr>
        <w:bidi/>
        <w:spacing w:after="0" w:line="360" w:lineRule="auto"/>
        <w:rPr>
          <w:b/>
          <w:bCs/>
          <w:sz w:val="28"/>
          <w:szCs w:val="28"/>
          <w:rtl/>
          <w:lang w:bidi="ar-DZ"/>
        </w:rPr>
      </w:pPr>
      <w:r>
        <w:rPr>
          <w:rFonts w:hint="cs"/>
          <w:b/>
          <w:bCs/>
          <w:sz w:val="28"/>
          <w:szCs w:val="28"/>
          <w:rtl/>
          <w:lang w:bidi="ar-DZ"/>
        </w:rPr>
        <w:t>ج) ماهي عيوب هذا التطبيق</w:t>
      </w:r>
      <w:r w:rsidR="007F56D4" w:rsidRPr="00CA069C">
        <w:rPr>
          <w:rFonts w:cs="Arial" w:hint="cs"/>
          <w:b/>
          <w:bCs/>
          <w:sz w:val="28"/>
          <w:szCs w:val="28"/>
          <w:rtl/>
          <w:lang w:bidi="ar-DZ"/>
        </w:rPr>
        <w:t>؟</w:t>
      </w:r>
      <w:r w:rsidR="007F56D4">
        <w:rPr>
          <w:rFonts w:cs="Arial"/>
          <w:b/>
          <w:bCs/>
          <w:sz w:val="28"/>
          <w:szCs w:val="28"/>
          <w:rtl/>
          <w:lang w:bidi="ar-DZ"/>
        </w:rPr>
        <w:t>.</w:t>
      </w:r>
      <w:r w:rsidR="007F56D4">
        <w:rPr>
          <w:rFonts w:cs="Arial" w:hint="cs"/>
          <w:b/>
          <w:bCs/>
          <w:sz w:val="28"/>
          <w:szCs w:val="28"/>
          <w:rtl/>
          <w:lang w:bidi="ar-DZ"/>
        </w:rPr>
        <w:t>.....................................................</w:t>
      </w:r>
      <w:r w:rsidR="007F56D4">
        <w:rPr>
          <w:rFonts w:cs="Arial"/>
          <w:b/>
          <w:bCs/>
          <w:sz w:val="28"/>
          <w:szCs w:val="28"/>
          <w:rtl/>
          <w:lang w:bidi="ar-DZ"/>
        </w:rPr>
        <w:t>...</w:t>
      </w:r>
      <w:r w:rsidR="007F56D4">
        <w:rPr>
          <w:rFonts w:cs="Arial" w:hint="cs"/>
          <w:b/>
          <w:bCs/>
          <w:sz w:val="28"/>
          <w:szCs w:val="28"/>
          <w:rtl/>
          <w:lang w:bidi="ar-DZ"/>
        </w:rPr>
        <w:t>....</w:t>
      </w:r>
      <w:r w:rsidR="007F56D4">
        <w:rPr>
          <w:rFonts w:cs="Arial"/>
          <w:b/>
          <w:bCs/>
          <w:sz w:val="28"/>
          <w:szCs w:val="28"/>
          <w:rtl/>
          <w:lang w:bidi="ar-DZ"/>
        </w:rPr>
        <w:t>..</w:t>
      </w:r>
      <w:r w:rsidR="007F56D4">
        <w:rPr>
          <w:rFonts w:hint="cs"/>
          <w:b/>
          <w:bCs/>
          <w:sz w:val="28"/>
          <w:szCs w:val="28"/>
          <w:rtl/>
          <w:lang w:bidi="ar-DZ"/>
        </w:rPr>
        <w:t>.......(2ن)</w:t>
      </w:r>
    </w:p>
    <w:p w:rsidR="007F56D4" w:rsidRPr="00CA069C" w:rsidRDefault="007F56D4" w:rsidP="007F56D4">
      <w:pPr>
        <w:bidi/>
        <w:spacing w:after="0" w:line="360" w:lineRule="auto"/>
        <w:rPr>
          <w:b/>
          <w:bCs/>
          <w:sz w:val="28"/>
          <w:szCs w:val="28"/>
          <w:rtl/>
          <w:lang w:bidi="ar-DZ"/>
        </w:rPr>
      </w:pPr>
    </w:p>
    <w:p w:rsidR="003F32CC" w:rsidRPr="00146D6C" w:rsidRDefault="00146D6C" w:rsidP="00146D6C">
      <w:pPr>
        <w:rPr>
          <w:b/>
          <w:bCs/>
          <w:sz w:val="32"/>
          <w:szCs w:val="32"/>
          <w:rtl/>
          <w:lang w:bidi="ar-DZ"/>
        </w:rPr>
      </w:pPr>
      <w:r>
        <w:rPr>
          <w:rFonts w:hint="cs"/>
          <w:b/>
          <w:bCs/>
          <w:sz w:val="32"/>
          <w:szCs w:val="32"/>
          <w:rtl/>
          <w:lang w:bidi="ar-DZ"/>
        </w:rPr>
        <w:t>بالتوفيق للجمي</w:t>
      </w:r>
      <w:bookmarkStart w:id="0" w:name="_GoBack"/>
      <w:bookmarkEnd w:id="0"/>
    </w:p>
    <w:sectPr w:rsidR="003F32CC" w:rsidRPr="00146D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34" w:rsidRDefault="00547634" w:rsidP="00390EC9">
      <w:pPr>
        <w:spacing w:after="0" w:line="240" w:lineRule="auto"/>
      </w:pPr>
      <w:r>
        <w:separator/>
      </w:r>
    </w:p>
  </w:endnote>
  <w:endnote w:type="continuationSeparator" w:id="0">
    <w:p w:rsidR="00547634" w:rsidRDefault="00547634" w:rsidP="0039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34" w:rsidRDefault="00547634" w:rsidP="00390EC9">
      <w:pPr>
        <w:spacing w:after="0" w:line="240" w:lineRule="auto"/>
      </w:pPr>
      <w:r>
        <w:separator/>
      </w:r>
    </w:p>
  </w:footnote>
  <w:footnote w:type="continuationSeparator" w:id="0">
    <w:p w:rsidR="00547634" w:rsidRDefault="00547634" w:rsidP="00390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085"/>
    <w:multiLevelType w:val="hybridMultilevel"/>
    <w:tmpl w:val="15B2BBEC"/>
    <w:lvl w:ilvl="0" w:tplc="1FCAC824">
      <w:start w:val="11"/>
      <w:numFmt w:val="bullet"/>
      <w:lvlText w:val="-"/>
      <w:lvlJc w:val="left"/>
      <w:pPr>
        <w:tabs>
          <w:tab w:val="num" w:pos="1425"/>
        </w:tabs>
        <w:ind w:left="1425" w:hanging="360"/>
      </w:pPr>
      <w:rPr>
        <w:rFonts w:ascii="Times New Roman" w:eastAsia="Times New Roman" w:hAnsi="Times New Roman" w:cs="Arabic Transparent" w:hint="default"/>
      </w:rPr>
    </w:lvl>
    <w:lvl w:ilvl="1" w:tplc="F482D9C2">
      <w:numFmt w:val="bullet"/>
      <w:lvlText w:val=""/>
      <w:lvlJc w:val="left"/>
      <w:pPr>
        <w:tabs>
          <w:tab w:val="num" w:pos="2145"/>
        </w:tabs>
        <w:ind w:left="2145" w:hanging="360"/>
      </w:pPr>
      <w:rPr>
        <w:rFonts w:ascii="Symbol" w:eastAsia="Times New Roman" w:hAnsi="Symbol" w:cs="Arabic Transparent"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nsid w:val="2293258F"/>
    <w:multiLevelType w:val="hybridMultilevel"/>
    <w:tmpl w:val="753262E0"/>
    <w:lvl w:ilvl="0" w:tplc="C61008A8">
      <w:start w:val="1"/>
      <w:numFmt w:val="arabicAlpha"/>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2">
    <w:nsid w:val="4B0D6464"/>
    <w:multiLevelType w:val="hybridMultilevel"/>
    <w:tmpl w:val="E1FE5DA2"/>
    <w:lvl w:ilvl="0" w:tplc="E3AAABD6">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1971D49"/>
    <w:multiLevelType w:val="hybridMultilevel"/>
    <w:tmpl w:val="60BC6E1A"/>
    <w:lvl w:ilvl="0" w:tplc="C340E42C">
      <w:start w:val="1"/>
      <w:numFmt w:val="decimal"/>
      <w:lvlText w:val="%1."/>
      <w:lvlJc w:val="left"/>
      <w:pPr>
        <w:tabs>
          <w:tab w:val="num" w:pos="885"/>
        </w:tabs>
        <w:ind w:left="885" w:hanging="360"/>
      </w:pPr>
      <w:rPr>
        <w:rFonts w:hint="cs"/>
      </w:rPr>
    </w:lvl>
    <w:lvl w:ilvl="1" w:tplc="474A4306">
      <w:start w:val="3"/>
      <w:numFmt w:val="decimal"/>
      <w:lvlText w:val="%2-"/>
      <w:lvlJc w:val="left"/>
      <w:pPr>
        <w:tabs>
          <w:tab w:val="num" w:pos="1965"/>
        </w:tabs>
        <w:ind w:left="1965" w:hanging="720"/>
      </w:pPr>
      <w:rPr>
        <w:rFonts w:hint="default"/>
      </w:rPr>
    </w:lvl>
    <w:lvl w:ilvl="2" w:tplc="040C001B" w:tentative="1">
      <w:start w:val="1"/>
      <w:numFmt w:val="lowerRoman"/>
      <w:lvlText w:val="%3."/>
      <w:lvlJc w:val="right"/>
      <w:pPr>
        <w:tabs>
          <w:tab w:val="num" w:pos="2325"/>
        </w:tabs>
        <w:ind w:left="2325" w:hanging="180"/>
      </w:pPr>
    </w:lvl>
    <w:lvl w:ilvl="3" w:tplc="040C000F" w:tentative="1">
      <w:start w:val="1"/>
      <w:numFmt w:val="decimal"/>
      <w:lvlText w:val="%4."/>
      <w:lvlJc w:val="left"/>
      <w:pPr>
        <w:tabs>
          <w:tab w:val="num" w:pos="3045"/>
        </w:tabs>
        <w:ind w:left="3045" w:hanging="360"/>
      </w:pPr>
    </w:lvl>
    <w:lvl w:ilvl="4" w:tplc="040C0019" w:tentative="1">
      <w:start w:val="1"/>
      <w:numFmt w:val="lowerLetter"/>
      <w:lvlText w:val="%5."/>
      <w:lvlJc w:val="left"/>
      <w:pPr>
        <w:tabs>
          <w:tab w:val="num" w:pos="3765"/>
        </w:tabs>
        <w:ind w:left="3765" w:hanging="360"/>
      </w:pPr>
    </w:lvl>
    <w:lvl w:ilvl="5" w:tplc="040C001B" w:tentative="1">
      <w:start w:val="1"/>
      <w:numFmt w:val="lowerRoman"/>
      <w:lvlText w:val="%6."/>
      <w:lvlJc w:val="right"/>
      <w:pPr>
        <w:tabs>
          <w:tab w:val="num" w:pos="4485"/>
        </w:tabs>
        <w:ind w:left="4485" w:hanging="180"/>
      </w:pPr>
    </w:lvl>
    <w:lvl w:ilvl="6" w:tplc="040C000F" w:tentative="1">
      <w:start w:val="1"/>
      <w:numFmt w:val="decimal"/>
      <w:lvlText w:val="%7."/>
      <w:lvlJc w:val="left"/>
      <w:pPr>
        <w:tabs>
          <w:tab w:val="num" w:pos="5205"/>
        </w:tabs>
        <w:ind w:left="5205" w:hanging="360"/>
      </w:pPr>
    </w:lvl>
    <w:lvl w:ilvl="7" w:tplc="040C0019" w:tentative="1">
      <w:start w:val="1"/>
      <w:numFmt w:val="lowerLetter"/>
      <w:lvlText w:val="%8."/>
      <w:lvlJc w:val="left"/>
      <w:pPr>
        <w:tabs>
          <w:tab w:val="num" w:pos="5925"/>
        </w:tabs>
        <w:ind w:left="5925" w:hanging="360"/>
      </w:pPr>
    </w:lvl>
    <w:lvl w:ilvl="8" w:tplc="040C001B" w:tentative="1">
      <w:start w:val="1"/>
      <w:numFmt w:val="lowerRoman"/>
      <w:lvlText w:val="%9."/>
      <w:lvlJc w:val="right"/>
      <w:pPr>
        <w:tabs>
          <w:tab w:val="num" w:pos="6645"/>
        </w:tabs>
        <w:ind w:left="6645" w:hanging="180"/>
      </w:pPr>
    </w:lvl>
  </w:abstractNum>
  <w:abstractNum w:abstractNumId="4">
    <w:nsid w:val="78337F34"/>
    <w:multiLevelType w:val="hybridMultilevel"/>
    <w:tmpl w:val="57FE27DC"/>
    <w:lvl w:ilvl="0" w:tplc="AA0C0EE0">
      <w:numFmt w:val="bullet"/>
      <w:lvlText w:val="-"/>
      <w:lvlJc w:val="righ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A4444A4"/>
    <w:multiLevelType w:val="hybridMultilevel"/>
    <w:tmpl w:val="9460ACE6"/>
    <w:lvl w:ilvl="0" w:tplc="FF46CEFE">
      <w:start w:val="1"/>
      <w:numFmt w:val="decimal"/>
      <w:lvlText w:val="%1-"/>
      <w:lvlJc w:val="left"/>
      <w:pPr>
        <w:tabs>
          <w:tab w:val="num" w:pos="750"/>
        </w:tabs>
        <w:ind w:left="750" w:hanging="360"/>
      </w:pPr>
      <w:rPr>
        <w:rFonts w:hint="cs"/>
      </w:rPr>
    </w:lvl>
    <w:lvl w:ilvl="1" w:tplc="040C0019" w:tentative="1">
      <w:start w:val="1"/>
      <w:numFmt w:val="lowerLetter"/>
      <w:lvlText w:val="%2."/>
      <w:lvlJc w:val="left"/>
      <w:pPr>
        <w:tabs>
          <w:tab w:val="num" w:pos="1470"/>
        </w:tabs>
        <w:ind w:left="1470" w:hanging="360"/>
      </w:pPr>
    </w:lvl>
    <w:lvl w:ilvl="2" w:tplc="040C001B" w:tentative="1">
      <w:start w:val="1"/>
      <w:numFmt w:val="lowerRoman"/>
      <w:lvlText w:val="%3."/>
      <w:lvlJc w:val="right"/>
      <w:pPr>
        <w:tabs>
          <w:tab w:val="num" w:pos="2190"/>
        </w:tabs>
        <w:ind w:left="2190" w:hanging="180"/>
      </w:pPr>
    </w:lvl>
    <w:lvl w:ilvl="3" w:tplc="040C000F" w:tentative="1">
      <w:start w:val="1"/>
      <w:numFmt w:val="decimal"/>
      <w:lvlText w:val="%4."/>
      <w:lvlJc w:val="left"/>
      <w:pPr>
        <w:tabs>
          <w:tab w:val="num" w:pos="2910"/>
        </w:tabs>
        <w:ind w:left="2910" w:hanging="360"/>
      </w:pPr>
    </w:lvl>
    <w:lvl w:ilvl="4" w:tplc="040C0019" w:tentative="1">
      <w:start w:val="1"/>
      <w:numFmt w:val="lowerLetter"/>
      <w:lvlText w:val="%5."/>
      <w:lvlJc w:val="left"/>
      <w:pPr>
        <w:tabs>
          <w:tab w:val="num" w:pos="3630"/>
        </w:tabs>
        <w:ind w:left="3630" w:hanging="360"/>
      </w:pPr>
    </w:lvl>
    <w:lvl w:ilvl="5" w:tplc="040C001B" w:tentative="1">
      <w:start w:val="1"/>
      <w:numFmt w:val="lowerRoman"/>
      <w:lvlText w:val="%6."/>
      <w:lvlJc w:val="right"/>
      <w:pPr>
        <w:tabs>
          <w:tab w:val="num" w:pos="4350"/>
        </w:tabs>
        <w:ind w:left="4350" w:hanging="180"/>
      </w:pPr>
    </w:lvl>
    <w:lvl w:ilvl="6" w:tplc="040C000F" w:tentative="1">
      <w:start w:val="1"/>
      <w:numFmt w:val="decimal"/>
      <w:lvlText w:val="%7."/>
      <w:lvlJc w:val="left"/>
      <w:pPr>
        <w:tabs>
          <w:tab w:val="num" w:pos="5070"/>
        </w:tabs>
        <w:ind w:left="5070" w:hanging="360"/>
      </w:pPr>
    </w:lvl>
    <w:lvl w:ilvl="7" w:tplc="040C0019" w:tentative="1">
      <w:start w:val="1"/>
      <w:numFmt w:val="lowerLetter"/>
      <w:lvlText w:val="%8."/>
      <w:lvlJc w:val="left"/>
      <w:pPr>
        <w:tabs>
          <w:tab w:val="num" w:pos="5790"/>
        </w:tabs>
        <w:ind w:left="5790" w:hanging="360"/>
      </w:pPr>
    </w:lvl>
    <w:lvl w:ilvl="8" w:tplc="040C001B" w:tentative="1">
      <w:start w:val="1"/>
      <w:numFmt w:val="lowerRoman"/>
      <w:lvlText w:val="%9."/>
      <w:lvlJc w:val="right"/>
      <w:pPr>
        <w:tabs>
          <w:tab w:val="num" w:pos="6510"/>
        </w:tabs>
        <w:ind w:left="651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41"/>
    <w:rsid w:val="0008336A"/>
    <w:rsid w:val="0009699F"/>
    <w:rsid w:val="000E47F9"/>
    <w:rsid w:val="000F676B"/>
    <w:rsid w:val="0011619A"/>
    <w:rsid w:val="00127E7D"/>
    <w:rsid w:val="001445F4"/>
    <w:rsid w:val="00146D6C"/>
    <w:rsid w:val="001735FF"/>
    <w:rsid w:val="001A15F1"/>
    <w:rsid w:val="001A3E64"/>
    <w:rsid w:val="00232F37"/>
    <w:rsid w:val="00270039"/>
    <w:rsid w:val="0028650E"/>
    <w:rsid w:val="002E0B7D"/>
    <w:rsid w:val="0032596E"/>
    <w:rsid w:val="00331D08"/>
    <w:rsid w:val="00390EC9"/>
    <w:rsid w:val="003C3A33"/>
    <w:rsid w:val="003F32CC"/>
    <w:rsid w:val="004855D9"/>
    <w:rsid w:val="004A23F0"/>
    <w:rsid w:val="00547634"/>
    <w:rsid w:val="005B7FE2"/>
    <w:rsid w:val="00641D41"/>
    <w:rsid w:val="00643544"/>
    <w:rsid w:val="00674558"/>
    <w:rsid w:val="00683BE5"/>
    <w:rsid w:val="006D77CF"/>
    <w:rsid w:val="006F3E39"/>
    <w:rsid w:val="0073527B"/>
    <w:rsid w:val="00753DEA"/>
    <w:rsid w:val="0077079E"/>
    <w:rsid w:val="00775996"/>
    <w:rsid w:val="007D2BB1"/>
    <w:rsid w:val="007F56D4"/>
    <w:rsid w:val="008E41FB"/>
    <w:rsid w:val="00913227"/>
    <w:rsid w:val="009169DF"/>
    <w:rsid w:val="009710F0"/>
    <w:rsid w:val="00A63BCC"/>
    <w:rsid w:val="00A71AD5"/>
    <w:rsid w:val="00AB626E"/>
    <w:rsid w:val="00B05DC2"/>
    <w:rsid w:val="00B506B7"/>
    <w:rsid w:val="00BE49F1"/>
    <w:rsid w:val="00C11A03"/>
    <w:rsid w:val="00C76167"/>
    <w:rsid w:val="00CA069C"/>
    <w:rsid w:val="00CB69BC"/>
    <w:rsid w:val="00CC07E3"/>
    <w:rsid w:val="00D6226A"/>
    <w:rsid w:val="00D82234"/>
    <w:rsid w:val="00DE3886"/>
    <w:rsid w:val="00E149F7"/>
    <w:rsid w:val="00E277D5"/>
    <w:rsid w:val="00E519E6"/>
    <w:rsid w:val="00E96D6B"/>
    <w:rsid w:val="00EF041E"/>
    <w:rsid w:val="00F27F34"/>
    <w:rsid w:val="00F72368"/>
    <w:rsid w:val="00FF13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16F1F-261E-46C7-A99C-ECE01153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FB"/>
  </w:style>
  <w:style w:type="paragraph" w:styleId="Titre1">
    <w:name w:val="heading 1"/>
    <w:basedOn w:val="Normal"/>
    <w:next w:val="Normal"/>
    <w:link w:val="Titre1Car"/>
    <w:uiPriority w:val="9"/>
    <w:qFormat/>
    <w:rsid w:val="00913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F3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4A23F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F32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F32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19E6"/>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390EC9"/>
    <w:pPr>
      <w:bidi/>
      <w:spacing w:after="0" w:line="240" w:lineRule="auto"/>
      <w:jc w:val="center"/>
    </w:pPr>
    <w:rPr>
      <w:rFonts w:ascii="Times New Roman" w:eastAsia="Times New Roman" w:hAnsi="Times New Roman" w:cs="Arabic Transparent"/>
      <w:b/>
      <w:bCs/>
      <w:color w:val="FF0000"/>
      <w:sz w:val="40"/>
      <w:szCs w:val="40"/>
      <w:lang w:eastAsia="fr-FR"/>
    </w:rPr>
  </w:style>
  <w:style w:type="character" w:customStyle="1" w:styleId="CorpsdetexteCar">
    <w:name w:val="Corps de texte Car"/>
    <w:basedOn w:val="Policepardfaut"/>
    <w:link w:val="Corpsdetexte"/>
    <w:semiHidden/>
    <w:rsid w:val="00390EC9"/>
    <w:rPr>
      <w:rFonts w:ascii="Times New Roman" w:eastAsia="Times New Roman" w:hAnsi="Times New Roman" w:cs="Arabic Transparent"/>
      <w:b/>
      <w:bCs/>
      <w:color w:val="FF0000"/>
      <w:sz w:val="40"/>
      <w:szCs w:val="40"/>
      <w:lang w:eastAsia="fr-FR"/>
    </w:rPr>
  </w:style>
  <w:style w:type="paragraph" w:styleId="En-tte">
    <w:name w:val="header"/>
    <w:basedOn w:val="Normal"/>
    <w:link w:val="En-tteCar"/>
    <w:uiPriority w:val="99"/>
    <w:unhideWhenUsed/>
    <w:rsid w:val="00390EC9"/>
    <w:pPr>
      <w:tabs>
        <w:tab w:val="center" w:pos="4536"/>
        <w:tab w:val="right" w:pos="9072"/>
      </w:tabs>
      <w:spacing w:after="0" w:line="240" w:lineRule="auto"/>
    </w:pPr>
  </w:style>
  <w:style w:type="character" w:customStyle="1" w:styleId="En-tteCar">
    <w:name w:val="En-tête Car"/>
    <w:basedOn w:val="Policepardfaut"/>
    <w:link w:val="En-tte"/>
    <w:uiPriority w:val="99"/>
    <w:rsid w:val="00390EC9"/>
  </w:style>
  <w:style w:type="paragraph" w:styleId="Pieddepage">
    <w:name w:val="footer"/>
    <w:basedOn w:val="Normal"/>
    <w:link w:val="PieddepageCar"/>
    <w:uiPriority w:val="99"/>
    <w:unhideWhenUsed/>
    <w:rsid w:val="00390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EC9"/>
  </w:style>
  <w:style w:type="character" w:customStyle="1" w:styleId="Titre2Car">
    <w:name w:val="Titre 2 Car"/>
    <w:basedOn w:val="Policepardfaut"/>
    <w:link w:val="Titre2"/>
    <w:uiPriority w:val="9"/>
    <w:rsid w:val="006F3E39"/>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4A23F0"/>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F72368"/>
    <w:pPr>
      <w:ind w:left="720"/>
      <w:contextualSpacing/>
    </w:pPr>
  </w:style>
  <w:style w:type="character" w:customStyle="1" w:styleId="Titre6Car">
    <w:name w:val="Titre 6 Car"/>
    <w:basedOn w:val="Policepardfaut"/>
    <w:link w:val="Titre6"/>
    <w:uiPriority w:val="9"/>
    <w:semiHidden/>
    <w:rsid w:val="003F32CC"/>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3F32CC"/>
    <w:rPr>
      <w:rFonts w:asciiTheme="majorHAnsi" w:eastAsiaTheme="majorEastAsia" w:hAnsiTheme="majorHAnsi" w:cstheme="majorBidi"/>
      <w:color w:val="404040" w:themeColor="text1" w:themeTint="BF"/>
      <w:sz w:val="20"/>
      <w:szCs w:val="20"/>
    </w:rPr>
  </w:style>
  <w:style w:type="character" w:customStyle="1" w:styleId="Titre1Car">
    <w:name w:val="Titre 1 Car"/>
    <w:basedOn w:val="Policepardfaut"/>
    <w:link w:val="Titre1"/>
    <w:uiPriority w:val="9"/>
    <w:rsid w:val="00913227"/>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77079E"/>
    <w:rPr>
      <w:sz w:val="16"/>
      <w:szCs w:val="16"/>
    </w:rPr>
  </w:style>
  <w:style w:type="paragraph" w:styleId="Commentaire">
    <w:name w:val="annotation text"/>
    <w:basedOn w:val="Normal"/>
    <w:link w:val="CommentaireCar"/>
    <w:uiPriority w:val="99"/>
    <w:semiHidden/>
    <w:unhideWhenUsed/>
    <w:rsid w:val="0077079E"/>
    <w:pPr>
      <w:spacing w:line="240" w:lineRule="auto"/>
    </w:pPr>
    <w:rPr>
      <w:sz w:val="20"/>
      <w:szCs w:val="20"/>
    </w:rPr>
  </w:style>
  <w:style w:type="character" w:customStyle="1" w:styleId="CommentaireCar">
    <w:name w:val="Commentaire Car"/>
    <w:basedOn w:val="Policepardfaut"/>
    <w:link w:val="Commentaire"/>
    <w:uiPriority w:val="99"/>
    <w:semiHidden/>
    <w:rsid w:val="0077079E"/>
    <w:rPr>
      <w:sz w:val="20"/>
      <w:szCs w:val="20"/>
    </w:rPr>
  </w:style>
  <w:style w:type="paragraph" w:styleId="Objetducommentaire">
    <w:name w:val="annotation subject"/>
    <w:basedOn w:val="Commentaire"/>
    <w:next w:val="Commentaire"/>
    <w:link w:val="ObjetducommentaireCar"/>
    <w:uiPriority w:val="99"/>
    <w:semiHidden/>
    <w:unhideWhenUsed/>
    <w:rsid w:val="0077079E"/>
    <w:rPr>
      <w:b/>
      <w:bCs/>
    </w:rPr>
  </w:style>
  <w:style w:type="character" w:customStyle="1" w:styleId="ObjetducommentaireCar">
    <w:name w:val="Objet du commentaire Car"/>
    <w:basedOn w:val="CommentaireCar"/>
    <w:link w:val="Objetducommentaire"/>
    <w:uiPriority w:val="99"/>
    <w:semiHidden/>
    <w:rsid w:val="0077079E"/>
    <w:rPr>
      <w:b/>
      <w:bCs/>
      <w:sz w:val="20"/>
      <w:szCs w:val="20"/>
    </w:rPr>
  </w:style>
  <w:style w:type="paragraph" w:styleId="Textedebulles">
    <w:name w:val="Balloon Text"/>
    <w:basedOn w:val="Normal"/>
    <w:link w:val="TextedebullesCar"/>
    <w:uiPriority w:val="99"/>
    <w:semiHidden/>
    <w:unhideWhenUsed/>
    <w:rsid w:val="007707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5743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dc:creator>
  <cp:lastModifiedBy>ZY LAPTOP</cp:lastModifiedBy>
  <cp:revision>3</cp:revision>
  <cp:lastPrinted>2025-05-12T13:23:00Z</cp:lastPrinted>
  <dcterms:created xsi:type="dcterms:W3CDTF">2025-05-24T04:02:00Z</dcterms:created>
  <dcterms:modified xsi:type="dcterms:W3CDTF">2025-05-24T04:10:00Z</dcterms:modified>
</cp:coreProperties>
</file>