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1EC2C" w14:textId="77777777" w:rsidR="00801B60" w:rsidRDefault="00801B60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rFonts w:ascii="Adobe Arabic" w:hAnsi="Adobe Arabic" w:cs="Fanan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FB1CF" wp14:editId="0AB88F24">
                <wp:simplePos x="0" y="0"/>
                <wp:positionH relativeFrom="margin">
                  <wp:align>left</wp:align>
                </wp:positionH>
                <wp:positionV relativeFrom="paragraph">
                  <wp:posOffset>-162560</wp:posOffset>
                </wp:positionV>
                <wp:extent cx="1089660" cy="135255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139" w14:textId="45F40673" w:rsidR="00801B60" w:rsidRDefault="0089518F" w:rsidP="00801B60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noProof/>
                                <w:color w:val="000000"/>
                                <w:sz w:val="28"/>
                                <w:rtl/>
                                <w:lang w:val="en-US" w:bidi="ar-DZ"/>
                              </w:rPr>
                              <w:t>صورة</w:t>
                            </w:r>
                            <w:r w:rsidR="00986725" w:rsidRPr="00986725">
                              <w:rPr>
                                <w:rFonts w:hint="cs"/>
                                <w:rtl/>
                              </w:rPr>
                              <w:drawing>
                                <wp:inline distT="0" distB="0" distL="0" distR="0" wp14:anchorId="519F2020" wp14:editId="39C567EB">
                                  <wp:extent cx="897890" cy="1237456"/>
                                  <wp:effectExtent l="0" t="0" r="0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890" cy="1237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-12.8pt;width:85.8pt;height:10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" filled="f" strokecolor="#4f81bd [3204]">
                <v:textbox>
                  <w:txbxContent>
                    <w:p w14:paraId="15BCA139" w14:textId="45F40673" w:rsidR="00801B60" w:rsidRDefault="0089518F" w:rsidP="00801B60">
                      <w:pPr>
                        <w:rPr>
                          <w:rtl/>
                          <w:lang w:bidi="ar-DZ"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noProof/>
                          <w:color w:val="000000"/>
                          <w:sz w:val="28"/>
                          <w:rtl/>
                          <w:lang w:val="en-US" w:bidi="ar-DZ"/>
                        </w:rPr>
                        <w:t>صورة</w:t>
                      </w:r>
                      <w:r w:rsidR="00986725" w:rsidRPr="00986725">
                        <w:rPr>
                          <w:rFonts w:hint="cs"/>
                          <w:rtl/>
                        </w:rPr>
                        <w:drawing>
                          <wp:inline distT="0" distB="0" distL="0" distR="0" wp14:anchorId="519F2020" wp14:editId="39C567EB">
                            <wp:extent cx="897890" cy="1237456"/>
                            <wp:effectExtent l="0" t="0" r="0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890" cy="1237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3817" w14:textId="1B3E7EEE" w:rsidR="00814997" w:rsidRDefault="0089518F" w:rsidP="0089518F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</w:p>
    <w:p w14:paraId="6859C5A6" w14:textId="77777777" w:rsidR="00212659" w:rsidRPr="00B67E2E" w:rsidRDefault="00212659" w:rsidP="0089518F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</w:p>
    <w:p w14:paraId="384A979B" w14:textId="5F2A57D2"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شخصية</w:t>
      </w:r>
    </w:p>
    <w:p w14:paraId="20A6F991" w14:textId="03D63CA3" w:rsidR="00546F02" w:rsidRPr="00546F02" w:rsidRDefault="0089518F" w:rsidP="0089518F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</w:t>
      </w:r>
      <w:proofErr w:type="gramEnd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 عامة</w:t>
      </w:r>
    </w:p>
    <w:p w14:paraId="40C0E480" w14:textId="49FBA68C" w:rsidR="00CD54F3" w:rsidRDefault="0089518F" w:rsidP="0068319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r w:rsidR="00683198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زبير الاطرش</w:t>
      </w:r>
    </w:p>
    <w:p w14:paraId="5971986D" w14:textId="5ED28B5C" w:rsidR="005C1BBE" w:rsidRPr="00546F02" w:rsidRDefault="0089518F" w:rsidP="0068319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</w:t>
      </w:r>
      <w:r w:rsidR="00683198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التعليم العالي في علوم وتقنيات </w:t>
      </w:r>
      <w:r w:rsidR="00BA627E">
        <w:rPr>
          <w:rFonts w:ascii="Sakkal Majalla" w:hAnsi="Sakkal Majalla" w:cs="Sakkal Majalla" w:hint="cs"/>
          <w:sz w:val="28"/>
          <w:szCs w:val="28"/>
          <w:rtl/>
          <w:lang w:val="en-US"/>
        </w:rPr>
        <w:t>النشاطات</w:t>
      </w:r>
      <w:r w:rsidR="00683198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البدنية والرياضية</w:t>
      </w:r>
    </w:p>
    <w:p w14:paraId="75F169D5" w14:textId="3B34353A" w:rsidR="00CD54F3" w:rsidRPr="005C1BBE" w:rsidRDefault="0089518F" w:rsidP="00EC4BC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البريد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الالكتروني:</w:t>
      </w:r>
      <w:r w:rsidR="00EC4BCA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hyperlink r:id="rId7" w:history="1">
        <w:r w:rsidR="00EC4BCA" w:rsidRPr="00BA627E">
          <w:rPr>
            <w:rStyle w:val="Lienhypertexte"/>
            <w:rFonts w:ascii="Sakkal Majalla" w:hAnsi="Sakkal Majalla" w:cs="Sakkal Majalla"/>
            <w:color w:val="auto"/>
            <w:sz w:val="28"/>
            <w:szCs w:val="28"/>
            <w:u w:val="none"/>
          </w:rPr>
          <w:t>zoubir_l@yahoo.fr</w:t>
        </w:r>
      </w:hyperlink>
      <w:r w:rsidR="00EC4BCA" w:rsidRPr="00BA627E">
        <w:rPr>
          <w:rFonts w:ascii="Sakkal Majalla" w:hAnsi="Sakkal Majalla" w:cs="Sakkal Majalla"/>
          <w:sz w:val="28"/>
          <w:szCs w:val="28"/>
        </w:rPr>
        <w:t xml:space="preserve"> </w:t>
      </w:r>
    </w:p>
    <w:p w14:paraId="49760138" w14:textId="44A16668" w:rsidR="00801B60" w:rsidRDefault="0089518F" w:rsidP="00683198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r w:rsidR="00683198">
        <w:rPr>
          <w:rFonts w:ascii="Sakkal Majalla" w:hAnsi="Sakkal Majalla" w:cs="Sakkal Majalla" w:hint="cs"/>
          <w:sz w:val="28"/>
          <w:szCs w:val="28"/>
          <w:rtl/>
        </w:rPr>
        <w:t xml:space="preserve">0662207038 </w:t>
      </w:r>
    </w:p>
    <w:p w14:paraId="52D56AC0" w14:textId="02525CB4" w:rsidR="000D6A7C" w:rsidRPr="00357686" w:rsidRDefault="0089518F" w:rsidP="0089518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الهوية</w:t>
      </w:r>
      <w:proofErr w:type="gramEnd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 الرقمية: </w:t>
      </w:r>
    </w:p>
    <w:p w14:paraId="3E7A764B" w14:textId="77777777" w:rsidR="00ED030C" w:rsidRPr="00ED030C" w:rsidRDefault="00ED030C" w:rsidP="00ED030C">
      <w:pPr>
        <w:pStyle w:val="Paragraphedeliste"/>
        <w:bidi/>
        <w:spacing w:after="0" w:line="240" w:lineRule="auto"/>
        <w:ind w:left="1080"/>
        <w:jc w:val="right"/>
        <w:rPr>
          <w:rFonts w:ascii="Sakkal Majalla" w:hAnsi="Sakkal Majalla" w:cs="Sakkal Majalla"/>
          <w:sz w:val="28"/>
          <w:szCs w:val="28"/>
          <w:lang w:val="en-US"/>
        </w:rPr>
      </w:pPr>
    </w:p>
    <w:p w14:paraId="7B18FF0C" w14:textId="77777777" w:rsidR="00ED030C" w:rsidRPr="00ED030C" w:rsidRDefault="00ED030C" w:rsidP="00ED030C">
      <w:pPr>
        <w:pStyle w:val="Paragraphedeliste"/>
        <w:bidi/>
        <w:spacing w:after="0" w:line="240" w:lineRule="auto"/>
        <w:ind w:left="1080"/>
        <w:jc w:val="right"/>
        <w:rPr>
          <w:rFonts w:ascii="Sakkal Majalla" w:hAnsi="Sakkal Majalla" w:cs="Sakkal Majalla"/>
          <w:sz w:val="28"/>
          <w:szCs w:val="28"/>
          <w:lang w:val="en-US"/>
        </w:rPr>
      </w:pPr>
      <w:r w:rsidRPr="00ED030C">
        <w:rPr>
          <w:rFonts w:ascii="Sakkal Majalla" w:hAnsi="Sakkal Majalla" w:cs="Sakkal Majalla"/>
          <w:sz w:val="28"/>
          <w:szCs w:val="28"/>
          <w:lang w:val="en-US"/>
        </w:rPr>
        <w:t xml:space="preserve">Google Scholar: </w:t>
      </w:r>
      <w:r w:rsidRPr="00ED030C">
        <w:rPr>
          <w:rFonts w:ascii="Sakkal Majalla" w:hAnsi="Sakkal Majalla" w:cs="Sakkal Majalla"/>
          <w:b/>
          <w:bCs/>
          <w:sz w:val="28"/>
          <w:szCs w:val="28"/>
          <w:lang w:val="en-US"/>
        </w:rPr>
        <w:t>https://scholar.google.com/citations?hl=fr&amp;user=vGa7RWIAAAAJ</w:t>
      </w:r>
    </w:p>
    <w:p w14:paraId="08FD6D78" w14:textId="77777777" w:rsidR="00ED030C" w:rsidRPr="00ED030C" w:rsidRDefault="00ED030C" w:rsidP="00ED030C">
      <w:pPr>
        <w:pStyle w:val="Paragraphedeliste"/>
        <w:bidi/>
        <w:spacing w:after="0" w:line="240" w:lineRule="auto"/>
        <w:ind w:left="1080"/>
        <w:jc w:val="right"/>
        <w:rPr>
          <w:rFonts w:ascii="Sakkal Majalla" w:hAnsi="Sakkal Majalla" w:cs="Sakkal Majalla"/>
          <w:sz w:val="28"/>
          <w:szCs w:val="28"/>
          <w:lang w:val="en-US"/>
        </w:rPr>
      </w:pPr>
      <w:proofErr w:type="spellStart"/>
      <w:r w:rsidRPr="00ED030C">
        <w:rPr>
          <w:rFonts w:ascii="Sakkal Majalla" w:hAnsi="Sakkal Majalla" w:cs="Sakkal Majalla"/>
          <w:sz w:val="28"/>
          <w:szCs w:val="28"/>
          <w:lang w:val="en-US"/>
        </w:rPr>
        <w:t>ReaserchGate</w:t>
      </w:r>
      <w:proofErr w:type="spellEnd"/>
      <w:r w:rsidRPr="00ED030C">
        <w:rPr>
          <w:rFonts w:ascii="Sakkal Majalla" w:hAnsi="Sakkal Majalla" w:cs="Sakkal Majalla"/>
          <w:sz w:val="28"/>
          <w:szCs w:val="28"/>
          <w:lang w:val="en-US"/>
        </w:rPr>
        <w:t xml:space="preserve">: </w:t>
      </w:r>
      <w:r w:rsidRPr="00ED030C">
        <w:rPr>
          <w:rFonts w:ascii="Sakkal Majalla" w:hAnsi="Sakkal Majalla" w:cs="Sakkal Majalla"/>
          <w:b/>
          <w:bCs/>
          <w:sz w:val="28"/>
          <w:szCs w:val="28"/>
          <w:lang w:val="en-US"/>
        </w:rPr>
        <w:t>https://www.researchgate.net/signup.SignUpPublications</w:t>
      </w:r>
      <w:r w:rsidRPr="00ED030C">
        <w:rPr>
          <w:rFonts w:ascii="Sakkal Majalla" w:hAnsi="Sakkal Majalla" w:cs="Sakkal Majalla"/>
          <w:sz w:val="28"/>
          <w:szCs w:val="28"/>
          <w:rtl/>
          <w:lang w:val="en-US"/>
        </w:rPr>
        <w:t>.</w:t>
      </w:r>
    </w:p>
    <w:p w14:paraId="7D5D3CAD" w14:textId="77777777" w:rsidR="00ED030C" w:rsidRPr="00ED030C" w:rsidRDefault="00ED030C" w:rsidP="00ED030C">
      <w:pPr>
        <w:pStyle w:val="Paragraphedeliste"/>
        <w:bidi/>
        <w:spacing w:after="0" w:line="240" w:lineRule="auto"/>
        <w:ind w:left="1080"/>
        <w:jc w:val="right"/>
        <w:rPr>
          <w:rFonts w:ascii="Sakkal Majalla" w:hAnsi="Sakkal Majalla" w:cs="Sakkal Majalla"/>
          <w:sz w:val="28"/>
          <w:szCs w:val="28"/>
          <w:lang w:val="en-US"/>
        </w:rPr>
      </w:pPr>
      <w:r w:rsidRPr="00ED030C">
        <w:rPr>
          <w:rFonts w:ascii="Sakkal Majalla" w:hAnsi="Sakkal Majalla" w:cs="Sakkal Majalla"/>
          <w:sz w:val="28"/>
          <w:szCs w:val="28"/>
          <w:lang w:val="en-US"/>
        </w:rPr>
        <w:t>ORCID:</w:t>
      </w:r>
      <w:r w:rsidRPr="00ED030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000-0003-1759-4397</w:t>
      </w:r>
    </w:p>
    <w:p w14:paraId="2C197E99" w14:textId="77777777" w:rsidR="00683198" w:rsidRPr="00683198" w:rsidRDefault="00683198" w:rsidP="00683198">
      <w:pPr>
        <w:pStyle w:val="Paragraphedeliste"/>
        <w:bidi/>
        <w:spacing w:after="0" w:line="240" w:lineRule="auto"/>
        <w:ind w:left="1080"/>
        <w:rPr>
          <w:rFonts w:ascii="Sakkal Majalla" w:hAnsi="Sakkal Majalla" w:cs="Sakkal Majalla"/>
          <w:sz w:val="28"/>
          <w:szCs w:val="28"/>
          <w:lang w:val="en-US"/>
        </w:rPr>
      </w:pPr>
    </w:p>
    <w:p w14:paraId="4F19B076" w14:textId="43714385" w:rsidR="00546F02" w:rsidRPr="00683198" w:rsidRDefault="0089518F" w:rsidP="00683198">
      <w:pPr>
        <w:pStyle w:val="Paragraphedeliste"/>
        <w:numPr>
          <w:ilvl w:val="0"/>
          <w:numId w:val="9"/>
        </w:numPr>
        <w:shd w:val="clear" w:color="auto" w:fill="C6D9F1" w:themeFill="text2" w:themeFillTint="33"/>
        <w:bidi/>
        <w:spacing w:after="120" w:line="240" w:lineRule="auto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 w:rsidRPr="00683198"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التكوين </w:t>
      </w:r>
      <w:proofErr w:type="gramStart"/>
      <w:r w:rsidRPr="00683198"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والشهادات</w:t>
      </w:r>
      <w:proofErr w:type="gramEnd"/>
    </w:p>
    <w:p w14:paraId="0CC055DD" w14:textId="17E8B980" w:rsidR="000D6A7C" w:rsidRPr="0089518F" w:rsidRDefault="00683198" w:rsidP="00683198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دكتوراه في:  نظرية ومنهجية التربية البدنية والرياضية</w:t>
      </w:r>
    </w:p>
    <w:p w14:paraId="274FF51B" w14:textId="5E98483C" w:rsidR="00FA59BC" w:rsidRPr="0089518F" w:rsidRDefault="0089518F" w:rsidP="00683198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ماجستير في: </w:t>
      </w:r>
      <w:r w:rsidR="00683198" w:rsidRPr="006831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نظرية</w:t>
      </w:r>
      <w:r w:rsidR="00683198" w:rsidRPr="0068319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683198" w:rsidRPr="006831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ومنهجية</w:t>
      </w:r>
      <w:r w:rsidR="00683198" w:rsidRPr="0068319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683198" w:rsidRPr="006831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التربية</w:t>
      </w:r>
      <w:r w:rsidR="00683198" w:rsidRPr="0068319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683198" w:rsidRPr="006831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البدنية</w:t>
      </w:r>
      <w:r w:rsidR="00683198" w:rsidRPr="0068319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="00683198" w:rsidRPr="006831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والرياضية</w:t>
      </w:r>
    </w:p>
    <w:p w14:paraId="417AD5DD" w14:textId="1C38108F" w:rsidR="00CD54F3" w:rsidRPr="0089518F" w:rsidRDefault="0089518F" w:rsidP="00683198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ليسانس في</w:t>
      </w:r>
      <w:proofErr w:type="gramStart"/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: .</w:t>
      </w:r>
      <w:proofErr w:type="gramEnd"/>
      <w:r w:rsidR="006831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التربية البدنية والرياضية.</w:t>
      </w:r>
    </w:p>
    <w:p w14:paraId="206B5CF3" w14:textId="24EAA709"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الوظائف </w:t>
      </w: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والمهام</w:t>
      </w:r>
      <w:proofErr w:type="gramEnd"/>
    </w:p>
    <w:p w14:paraId="10A038DC" w14:textId="77777777" w:rsidR="00327076" w:rsidRPr="00327076" w:rsidRDefault="00327076" w:rsidP="00327076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 w:rsidRPr="00327076">
        <w:rPr>
          <w:rFonts w:ascii="Sakkal Majalla" w:hAnsi="Sakkal Majalla" w:cs="Sakkal Majalla"/>
          <w:b/>
          <w:bCs/>
          <w:sz w:val="28"/>
          <w:szCs w:val="28"/>
          <w:lang w:val="en-US"/>
        </w:rPr>
        <w:t>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ab/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أستاذ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التعليم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العالي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في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علوم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وتقنيات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النشاطات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البدنية</w:t>
      </w:r>
      <w:r w:rsidRPr="0032707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</w:t>
      </w:r>
      <w:r w:rsidRPr="0032707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والرياضية </w:t>
      </w:r>
    </w:p>
    <w:p w14:paraId="29126622" w14:textId="6DB1FC5A" w:rsidR="0089518F" w:rsidRPr="00A2568B" w:rsidRDefault="0089518F" w:rsidP="00327076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رئيس، مسؤول، نائب مدير، عميد............................................</w:t>
      </w:r>
    </w:p>
    <w:p w14:paraId="4EDED9A4" w14:textId="20E6F2EF"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المدرسة</w:t>
      </w:r>
    </w:p>
    <w:p w14:paraId="56504C02" w14:textId="5741BF6C" w:rsidR="0056213A" w:rsidRPr="00B72C48" w:rsidRDefault="00683198" w:rsidP="0089518F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*منهجية البحث العلمي  * الاحصاء</w:t>
      </w:r>
      <w:r w:rsidR="00EC4BCA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الوصفي و التطبيقي  * اختصاص الكرة الطائرة</w:t>
      </w:r>
    </w:p>
    <w:p w14:paraId="6180C3FD" w14:textId="016CFB7C"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دولية</w:t>
      </w:r>
    </w:p>
    <w:p w14:paraId="28A93A93" w14:textId="77777777" w:rsidR="00147957" w:rsidRPr="00147957" w:rsidRDefault="00147957" w:rsidP="00147957">
      <w:pPr>
        <w:pStyle w:val="Paragraphedeliste"/>
        <w:numPr>
          <w:ilvl w:val="0"/>
          <w:numId w:val="3"/>
        </w:numPr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147957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Association entre l'activité physique et la qualité du sommeil chez les adultes algériens pendant le confinement lié au COVID-19 ; </w:t>
      </w:r>
      <w:proofErr w:type="spellStart"/>
      <w:r w:rsidRPr="00147957">
        <w:rPr>
          <w:rFonts w:ascii="Sakkal Majalla" w:hAnsi="Sakkal Majalla" w:cs="Sakkal Majalla"/>
          <w:b/>
          <w:bCs/>
          <w:i/>
          <w:iCs/>
          <w:sz w:val="28"/>
          <w:szCs w:val="28"/>
        </w:rPr>
        <w:t>Physical</w:t>
      </w:r>
      <w:proofErr w:type="spellEnd"/>
      <w:r w:rsidRPr="00147957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Education of </w:t>
      </w:r>
      <w:proofErr w:type="spellStart"/>
      <w:r w:rsidRPr="00147957">
        <w:rPr>
          <w:rFonts w:ascii="Sakkal Majalla" w:hAnsi="Sakkal Majalla" w:cs="Sakkal Majalla"/>
          <w:b/>
          <w:bCs/>
          <w:i/>
          <w:iCs/>
          <w:sz w:val="28"/>
          <w:szCs w:val="28"/>
        </w:rPr>
        <w:t>Students</w:t>
      </w:r>
      <w:proofErr w:type="spellEnd"/>
      <w:r w:rsidRPr="00147957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</w:t>
      </w:r>
      <w:proofErr w:type="gramStart"/>
      <w:r w:rsidRPr="00147957">
        <w:rPr>
          <w:rFonts w:ascii="Sakkal Majalla" w:hAnsi="Sakkal Majalla" w:cs="Sakkal Majalla"/>
          <w:b/>
          <w:bCs/>
          <w:i/>
          <w:iCs/>
          <w:sz w:val="28"/>
          <w:szCs w:val="28"/>
        </w:rPr>
        <w:t>;N01</w:t>
      </w:r>
      <w:proofErr w:type="gramEnd"/>
      <w:r w:rsidRPr="00147957">
        <w:rPr>
          <w:rFonts w:ascii="Sakkal Majalla" w:hAnsi="Sakkal Majalla" w:cs="Sakkal Majalla"/>
          <w:b/>
          <w:bCs/>
          <w:i/>
          <w:iCs/>
          <w:sz w:val="28"/>
          <w:szCs w:val="28"/>
        </w:rPr>
        <w:t xml:space="preserve"> ; VOL 26 ;Ukraine.</w:t>
      </w:r>
    </w:p>
    <w:p w14:paraId="0B78E93E" w14:textId="77777777" w:rsidR="00147957" w:rsidRPr="00147957" w:rsidRDefault="00147957" w:rsidP="00147957">
      <w:pPr>
        <w:pStyle w:val="Paragraphedeliste"/>
        <w:bidi/>
        <w:spacing w:after="120"/>
        <w:ind w:left="360"/>
        <w:jc w:val="both"/>
        <w:rPr>
          <w:rFonts w:ascii="Sakkal Majalla" w:hAnsi="Sakkal Majalla" w:cs="Sakkal Majalla"/>
          <w:sz w:val="28"/>
          <w:szCs w:val="28"/>
        </w:rPr>
      </w:pPr>
    </w:p>
    <w:p w14:paraId="667D87C6" w14:textId="48120ADE"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الاهتمام وكفاءات أخرى</w:t>
      </w:r>
    </w:p>
    <w:p w14:paraId="0CA26E57" w14:textId="76E2B1F0" w:rsidR="00B07BBF" w:rsidRDefault="0089518F" w:rsidP="001F562D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مجال الاهتمام: </w:t>
      </w:r>
      <w:r w:rsidR="001F562D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*منهجية </w:t>
      </w:r>
      <w:proofErr w:type="gramStart"/>
      <w:r w:rsidR="001F562D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البحث  *</w:t>
      </w:r>
      <w:proofErr w:type="gramEnd"/>
      <w:r w:rsidR="001F562D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منهجية التدريب</w:t>
      </w:r>
    </w:p>
    <w:p w14:paraId="5B31DF31" w14:textId="16B44DBF" w:rsidR="0089518F" w:rsidRPr="00B07BBF" w:rsidRDefault="0089518F" w:rsidP="0089518F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كفاءات أخرى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: .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...........................................................</w:t>
      </w:r>
    </w:p>
    <w:sectPr w:rsidR="0089518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147957"/>
    <w:rsid w:val="001F562D"/>
    <w:rsid w:val="00212659"/>
    <w:rsid w:val="00226FA7"/>
    <w:rsid w:val="00236162"/>
    <w:rsid w:val="00241CC4"/>
    <w:rsid w:val="00327076"/>
    <w:rsid w:val="00337F0D"/>
    <w:rsid w:val="00357686"/>
    <w:rsid w:val="003765DB"/>
    <w:rsid w:val="00437797"/>
    <w:rsid w:val="004C4271"/>
    <w:rsid w:val="005129D1"/>
    <w:rsid w:val="00546F02"/>
    <w:rsid w:val="0056213A"/>
    <w:rsid w:val="005C1BBE"/>
    <w:rsid w:val="00610882"/>
    <w:rsid w:val="006254A7"/>
    <w:rsid w:val="00683198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94FC5"/>
    <w:rsid w:val="0089518F"/>
    <w:rsid w:val="00896826"/>
    <w:rsid w:val="008A4668"/>
    <w:rsid w:val="008D06F7"/>
    <w:rsid w:val="008E7163"/>
    <w:rsid w:val="00966AF6"/>
    <w:rsid w:val="00986725"/>
    <w:rsid w:val="00A2081A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67E2E"/>
    <w:rsid w:val="00B72C48"/>
    <w:rsid w:val="00BA627E"/>
    <w:rsid w:val="00BB3F08"/>
    <w:rsid w:val="00C103F8"/>
    <w:rsid w:val="00C73A81"/>
    <w:rsid w:val="00C73B8B"/>
    <w:rsid w:val="00CD54F3"/>
    <w:rsid w:val="00D23C29"/>
    <w:rsid w:val="00DE6839"/>
    <w:rsid w:val="00E30DA2"/>
    <w:rsid w:val="00EC4BCA"/>
    <w:rsid w:val="00ED030C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C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ubir_l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</cp:lastModifiedBy>
  <cp:revision>69</cp:revision>
  <cp:lastPrinted>2016-05-22T21:21:00Z</cp:lastPrinted>
  <dcterms:created xsi:type="dcterms:W3CDTF">2020-04-10T09:39:00Z</dcterms:created>
  <dcterms:modified xsi:type="dcterms:W3CDTF">2023-03-13T23:49:00Z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