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64" w:rsidRDefault="002F3F1C" w:rsidP="00EA6464">
      <w:pPr>
        <w:jc w:val="center"/>
        <w:rPr>
          <w:sz w:val="40"/>
          <w:szCs w:val="40"/>
          <w:u w:val="single"/>
          <w:rtl/>
          <w:lang w:bidi="ar-DZ"/>
        </w:rPr>
      </w:pPr>
      <w:r>
        <w:rPr>
          <w:rFonts w:hint="cs"/>
          <w:sz w:val="40"/>
          <w:szCs w:val="40"/>
          <w:u w:val="single"/>
          <w:rtl/>
          <w:lang w:bidi="ar-DZ"/>
        </w:rPr>
        <w:t xml:space="preserve">قائمة المراجع المستخدمة </w:t>
      </w:r>
    </w:p>
    <w:p w:rsidR="009476C0" w:rsidRPr="00276C33" w:rsidRDefault="009476C0" w:rsidP="009476C0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Astrand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P.O, </w:t>
      </w: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Rodahl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K</w:t>
      </w:r>
      <w:r w:rsidRPr="00C82ECD">
        <w:rPr>
          <w:rFonts w:asciiTheme="majorBidi" w:hAnsiTheme="majorBidi" w:cstheme="majorBidi"/>
          <w:b/>
          <w:bCs/>
          <w:color w:val="000000"/>
          <w:sz w:val="28"/>
          <w:szCs w:val="28"/>
        </w:rPr>
        <w:t>,</w:t>
      </w:r>
      <w:r w:rsidRPr="00C82ECD">
        <w:rPr>
          <w:rFonts w:asciiTheme="majorBidi" w:hAnsiTheme="majorBidi" w:cstheme="majorBidi"/>
          <w:color w:val="000000"/>
          <w:sz w:val="28"/>
          <w:szCs w:val="28"/>
        </w:rPr>
        <w:t xml:space="preserve"> précise de physiologie de l’exercice musculaire, Ed Masson, paris, 1994.</w:t>
      </w:r>
    </w:p>
    <w:p w:rsidR="00276C33" w:rsidRPr="00276C33" w:rsidRDefault="00276C33" w:rsidP="00276C33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276C33">
        <w:rPr>
          <w:rFonts w:asciiTheme="majorBidi" w:hAnsiTheme="majorBidi" w:cstheme="majorBidi"/>
          <w:b/>
          <w:bCs/>
          <w:sz w:val="28"/>
          <w:szCs w:val="28"/>
          <w:lang w:val="en-US"/>
        </w:rPr>
        <w:t>Adams G.M</w:t>
      </w:r>
      <w:r w:rsidRPr="00276C33">
        <w:rPr>
          <w:rFonts w:asciiTheme="majorBidi" w:hAnsiTheme="majorBidi" w:cstheme="majorBidi"/>
          <w:sz w:val="28"/>
          <w:szCs w:val="28"/>
          <w:lang w:val="en-US"/>
        </w:rPr>
        <w:t>, Exercise Physiology, Laboratory manual. McGraw-Hill, USA, 1998.</w:t>
      </w:r>
    </w:p>
    <w:p w:rsidR="009476C0" w:rsidRPr="00C82ECD" w:rsidRDefault="009476C0" w:rsidP="009476C0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Brunet G.E, Moyen B,  </w:t>
      </w: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Genétry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J , </w:t>
      </w:r>
      <w:r w:rsidRPr="00C82ECD">
        <w:rPr>
          <w:rFonts w:asciiTheme="majorBidi" w:hAnsiTheme="majorBidi" w:cstheme="majorBidi"/>
          <w:sz w:val="28"/>
          <w:szCs w:val="28"/>
        </w:rPr>
        <w:t>Médecine du sport 6éme édition, Ed Masson, Paris, 2000.</w:t>
      </w:r>
    </w:p>
    <w:p w:rsidR="002F3F1C" w:rsidRPr="00C82ECD" w:rsidRDefault="002F3F1C" w:rsidP="002F3F1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82ECD">
        <w:rPr>
          <w:rFonts w:asciiTheme="majorBidi" w:hAnsiTheme="majorBidi" w:cstheme="majorBidi"/>
          <w:b/>
          <w:bCs/>
          <w:sz w:val="28"/>
          <w:szCs w:val="28"/>
        </w:rPr>
        <w:t>Bernard J.J,</w:t>
      </w:r>
      <w:r w:rsidRPr="00C82ECD">
        <w:rPr>
          <w:rFonts w:asciiTheme="majorBidi" w:hAnsiTheme="majorBidi" w:cstheme="majorBidi"/>
          <w:sz w:val="28"/>
          <w:szCs w:val="28"/>
        </w:rPr>
        <w:t xml:space="preserve"> bioénergétique cellulaire, Marketing S.A, Ed Ellipses, Paris, 2002.</w:t>
      </w:r>
    </w:p>
    <w:p w:rsidR="00C82ECD" w:rsidRPr="00C82ECD" w:rsidRDefault="00C82ECD" w:rsidP="00C82ECD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Carplet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C, </w:t>
      </w: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Carplet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P</w:t>
      </w:r>
      <w:r w:rsidRPr="00C82ECD">
        <w:rPr>
          <w:rFonts w:asciiTheme="majorBidi" w:hAnsiTheme="majorBidi" w:cstheme="majorBidi"/>
          <w:sz w:val="28"/>
          <w:szCs w:val="28"/>
        </w:rPr>
        <w:t xml:space="preserve">, physiologie et Activité sportive, Ed </w:t>
      </w:r>
      <w:proofErr w:type="spellStart"/>
      <w:r w:rsidRPr="00C82ECD">
        <w:rPr>
          <w:rFonts w:asciiTheme="majorBidi" w:hAnsiTheme="majorBidi" w:cstheme="majorBidi"/>
          <w:sz w:val="28"/>
          <w:szCs w:val="28"/>
        </w:rPr>
        <w:t>Vigot</w:t>
      </w:r>
      <w:proofErr w:type="spellEnd"/>
      <w:r w:rsidRPr="00C82ECD">
        <w:rPr>
          <w:rFonts w:asciiTheme="majorBidi" w:hAnsiTheme="majorBidi" w:cstheme="majorBidi"/>
          <w:sz w:val="28"/>
          <w:szCs w:val="28"/>
        </w:rPr>
        <w:t>, Paris, 1986.</w:t>
      </w:r>
    </w:p>
    <w:p w:rsidR="009476C0" w:rsidRPr="00C82ECD" w:rsidRDefault="009476C0" w:rsidP="009476C0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Cometti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G</w:t>
      </w:r>
      <w:r w:rsidRPr="00C82EC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, </w:t>
      </w:r>
      <w:r w:rsidRPr="00C82EC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les méthodes modernes de musculation : données théorique  Tome1, UFR </w:t>
      </w:r>
      <w:proofErr w:type="spellStart"/>
      <w:r w:rsidRPr="00C82ECD">
        <w:rPr>
          <w:rFonts w:asciiTheme="majorBidi" w:hAnsiTheme="majorBidi" w:cstheme="majorBidi"/>
          <w:color w:val="000000" w:themeColor="text1"/>
          <w:sz w:val="28"/>
          <w:szCs w:val="28"/>
        </w:rPr>
        <w:t>staps</w:t>
      </w:r>
      <w:proofErr w:type="spellEnd"/>
      <w:r w:rsidRPr="00C82ECD">
        <w:rPr>
          <w:rFonts w:asciiTheme="majorBidi" w:hAnsiTheme="majorBidi" w:cstheme="majorBidi"/>
          <w:color w:val="000000" w:themeColor="text1"/>
          <w:sz w:val="28"/>
          <w:szCs w:val="28"/>
        </w:rPr>
        <w:t>, université de bourgogne, Digon, 1989</w:t>
      </w:r>
    </w:p>
    <w:p w:rsidR="00C82ECD" w:rsidRPr="00C82ECD" w:rsidRDefault="00C82ECD" w:rsidP="00C82E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Dellal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A,</w:t>
      </w:r>
      <w:r w:rsidRPr="00C82ECD">
        <w:rPr>
          <w:rFonts w:asciiTheme="majorBidi" w:hAnsiTheme="majorBidi" w:cstheme="majorBidi"/>
          <w:sz w:val="28"/>
          <w:szCs w:val="28"/>
        </w:rPr>
        <w:t xml:space="preserve"> de l’entrainement à la performance en foot </w:t>
      </w:r>
      <w:proofErr w:type="spellStart"/>
      <w:r w:rsidRPr="00C82ECD">
        <w:rPr>
          <w:rFonts w:asciiTheme="majorBidi" w:hAnsiTheme="majorBidi" w:cstheme="majorBidi"/>
          <w:sz w:val="28"/>
          <w:szCs w:val="28"/>
        </w:rPr>
        <w:t>ball</w:t>
      </w:r>
      <w:proofErr w:type="spellEnd"/>
      <w:r w:rsidRPr="00C82ECD">
        <w:rPr>
          <w:rFonts w:asciiTheme="majorBidi" w:hAnsiTheme="majorBidi" w:cstheme="majorBidi"/>
          <w:sz w:val="28"/>
          <w:szCs w:val="28"/>
        </w:rPr>
        <w:t xml:space="preserve">, Ed de </w:t>
      </w:r>
      <w:proofErr w:type="spellStart"/>
      <w:r w:rsidRPr="00C82ECD">
        <w:rPr>
          <w:rFonts w:asciiTheme="majorBidi" w:hAnsiTheme="majorBidi" w:cstheme="majorBidi"/>
          <w:sz w:val="28"/>
          <w:szCs w:val="28"/>
        </w:rPr>
        <w:t>boeck</w:t>
      </w:r>
      <w:proofErr w:type="spellEnd"/>
      <w:r w:rsidRPr="00C82ECD">
        <w:rPr>
          <w:rFonts w:asciiTheme="majorBidi" w:hAnsiTheme="majorBidi" w:cstheme="majorBidi"/>
          <w:sz w:val="28"/>
          <w:szCs w:val="28"/>
        </w:rPr>
        <w:t xml:space="preserve">, Bruxelles, 2008.  </w:t>
      </w:r>
    </w:p>
    <w:p w:rsidR="009476C0" w:rsidRPr="00C82ECD" w:rsidRDefault="009476C0" w:rsidP="009476C0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Dekkar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N,  </w:t>
      </w: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Brikci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A, </w:t>
      </w: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Hanifi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R, </w:t>
      </w:r>
      <w:r w:rsidRPr="00C82ECD">
        <w:rPr>
          <w:rFonts w:asciiTheme="majorBidi" w:hAnsiTheme="majorBidi" w:cstheme="majorBidi"/>
          <w:sz w:val="28"/>
          <w:szCs w:val="28"/>
        </w:rPr>
        <w:t xml:space="preserve"> Technique d'évaluation physiologique des athlètes, 1ére édition, Ed Comité Olympique Algérien, Alger, 1990.</w:t>
      </w:r>
    </w:p>
    <w:p w:rsidR="009476C0" w:rsidRPr="00C82ECD" w:rsidRDefault="009476C0" w:rsidP="009476C0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82EC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Fox E.L, </w:t>
      </w: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  <w:lang w:val="en-US"/>
        </w:rPr>
        <w:t>Mathewes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  <w:lang w:val="en-US"/>
        </w:rPr>
        <w:t>D.k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, </w:t>
      </w:r>
      <w:r w:rsidRPr="00C82ECD">
        <w:rPr>
          <w:rFonts w:asciiTheme="majorBidi" w:hAnsiTheme="majorBidi" w:cstheme="majorBidi"/>
          <w:sz w:val="28"/>
          <w:szCs w:val="28"/>
          <w:lang w:val="en-US"/>
        </w:rPr>
        <w:t xml:space="preserve">Interval training, Ed </w:t>
      </w:r>
      <w:proofErr w:type="spellStart"/>
      <w:r w:rsidRPr="00C82ECD">
        <w:rPr>
          <w:rFonts w:asciiTheme="majorBidi" w:hAnsiTheme="majorBidi" w:cstheme="majorBidi"/>
          <w:sz w:val="28"/>
          <w:szCs w:val="28"/>
          <w:lang w:val="en-US"/>
        </w:rPr>
        <w:t>Vigot</w:t>
      </w:r>
      <w:proofErr w:type="spellEnd"/>
      <w:r w:rsidRPr="00C82ECD">
        <w:rPr>
          <w:rFonts w:asciiTheme="majorBidi" w:hAnsiTheme="majorBidi" w:cstheme="majorBidi"/>
          <w:sz w:val="28"/>
          <w:szCs w:val="28"/>
          <w:lang w:val="en-US"/>
        </w:rPr>
        <w:t>, Paris, 1983.</w:t>
      </w:r>
    </w:p>
    <w:p w:rsidR="00C82ECD" w:rsidRDefault="00C82ECD" w:rsidP="00C82ECD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Joussellin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E, Legros L,</w:t>
      </w:r>
      <w:r w:rsidRPr="00C82ECD">
        <w:rPr>
          <w:rFonts w:asciiTheme="majorBidi" w:hAnsiTheme="majorBidi" w:cstheme="majorBidi"/>
          <w:sz w:val="28"/>
          <w:szCs w:val="28"/>
        </w:rPr>
        <w:t xml:space="preserve"> Médecine du sport, Ed INSEP, Paris, 1990. </w:t>
      </w:r>
    </w:p>
    <w:p w:rsidR="00F72377" w:rsidRPr="00F72377" w:rsidRDefault="00F72377" w:rsidP="00F72377">
      <w:pPr>
        <w:pStyle w:val="Paragraphedelist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782" w:hanging="357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F72377">
        <w:rPr>
          <w:rFonts w:asciiTheme="majorBidi" w:hAnsiTheme="majorBidi" w:cstheme="majorBidi"/>
          <w:b/>
          <w:bCs/>
          <w:sz w:val="28"/>
          <w:szCs w:val="28"/>
        </w:rPr>
        <w:t xml:space="preserve">Lacoste C, </w:t>
      </w:r>
      <w:proofErr w:type="spellStart"/>
      <w:r w:rsidRPr="00F72377">
        <w:rPr>
          <w:rFonts w:asciiTheme="majorBidi" w:hAnsiTheme="majorBidi" w:cstheme="majorBidi"/>
          <w:b/>
          <w:bCs/>
          <w:sz w:val="28"/>
          <w:szCs w:val="28"/>
        </w:rPr>
        <w:t>Alezra</w:t>
      </w:r>
      <w:proofErr w:type="spellEnd"/>
      <w:r w:rsidRPr="00F72377">
        <w:rPr>
          <w:rFonts w:asciiTheme="majorBidi" w:hAnsiTheme="majorBidi" w:cstheme="majorBidi"/>
          <w:b/>
          <w:bCs/>
          <w:sz w:val="28"/>
          <w:szCs w:val="28"/>
        </w:rPr>
        <w:t xml:space="preserve"> G, Jean-Paul </w:t>
      </w:r>
      <w:proofErr w:type="spellStart"/>
      <w:r w:rsidRPr="00F72377">
        <w:rPr>
          <w:rFonts w:asciiTheme="majorBidi" w:hAnsiTheme="majorBidi" w:cstheme="majorBidi"/>
          <w:b/>
          <w:bCs/>
          <w:sz w:val="28"/>
          <w:szCs w:val="28"/>
        </w:rPr>
        <w:t>Dugal</w:t>
      </w:r>
      <w:proofErr w:type="spellEnd"/>
      <w:r w:rsidRPr="00F72377">
        <w:rPr>
          <w:rFonts w:asciiTheme="majorBidi" w:hAnsiTheme="majorBidi" w:cstheme="majorBidi"/>
          <w:b/>
          <w:bCs/>
          <w:sz w:val="28"/>
          <w:szCs w:val="28"/>
        </w:rPr>
        <w:t xml:space="preserve">, Daniel R,  </w:t>
      </w:r>
      <w:r w:rsidRPr="00F72377">
        <w:rPr>
          <w:rFonts w:asciiTheme="majorBidi" w:hAnsiTheme="majorBidi" w:cstheme="majorBidi"/>
          <w:sz w:val="28"/>
          <w:szCs w:val="28"/>
        </w:rPr>
        <w:t xml:space="preserve">La pratique du sport, Biologie, Entraînement, Santé, Ed Nathan, Paris, 1996. </w:t>
      </w:r>
    </w:p>
    <w:p w:rsidR="00276C33" w:rsidRPr="00276C33" w:rsidRDefault="00276C33" w:rsidP="00276C33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76C33">
        <w:rPr>
          <w:rFonts w:asciiTheme="majorBidi" w:hAnsiTheme="majorBidi" w:cstheme="majorBidi"/>
          <w:b/>
          <w:bCs/>
          <w:sz w:val="28"/>
          <w:szCs w:val="28"/>
        </w:rPr>
        <w:t>Harichaux</w:t>
      </w:r>
      <w:proofErr w:type="spellEnd"/>
      <w:r w:rsidRPr="00276C33">
        <w:rPr>
          <w:rFonts w:asciiTheme="majorBidi" w:hAnsiTheme="majorBidi" w:cstheme="majorBidi"/>
          <w:b/>
          <w:bCs/>
          <w:sz w:val="28"/>
          <w:szCs w:val="28"/>
        </w:rPr>
        <w:t xml:space="preserve"> P, </w:t>
      </w:r>
      <w:proofErr w:type="spellStart"/>
      <w:r w:rsidRPr="00276C33">
        <w:rPr>
          <w:rFonts w:asciiTheme="majorBidi" w:hAnsiTheme="majorBidi" w:cstheme="majorBidi"/>
          <w:b/>
          <w:bCs/>
          <w:sz w:val="28"/>
          <w:szCs w:val="28"/>
        </w:rPr>
        <w:t>Medelli</w:t>
      </w:r>
      <w:proofErr w:type="spellEnd"/>
      <w:r w:rsidRPr="00276C33">
        <w:rPr>
          <w:rFonts w:asciiTheme="majorBidi" w:hAnsiTheme="majorBidi" w:cstheme="majorBidi"/>
          <w:b/>
          <w:bCs/>
          <w:sz w:val="28"/>
          <w:szCs w:val="28"/>
        </w:rPr>
        <w:t xml:space="preserve"> H, </w:t>
      </w:r>
      <w:r w:rsidRPr="00276C33">
        <w:rPr>
          <w:rFonts w:asciiTheme="majorBidi" w:hAnsiTheme="majorBidi" w:cstheme="majorBidi"/>
          <w:sz w:val="28"/>
          <w:szCs w:val="28"/>
        </w:rPr>
        <w:t xml:space="preserve">VO2max et performance, Ed </w:t>
      </w:r>
      <w:proofErr w:type="spellStart"/>
      <w:r w:rsidRPr="00276C33">
        <w:rPr>
          <w:rFonts w:asciiTheme="majorBidi" w:hAnsiTheme="majorBidi" w:cstheme="majorBidi"/>
          <w:sz w:val="28"/>
          <w:szCs w:val="28"/>
        </w:rPr>
        <w:t>Vigot</w:t>
      </w:r>
      <w:proofErr w:type="spellEnd"/>
      <w:r w:rsidRPr="00276C33">
        <w:rPr>
          <w:rFonts w:asciiTheme="majorBidi" w:hAnsiTheme="majorBidi" w:cstheme="majorBidi"/>
          <w:sz w:val="28"/>
          <w:szCs w:val="28"/>
        </w:rPr>
        <w:t xml:space="preserve">, Paris, 1992. </w:t>
      </w:r>
    </w:p>
    <w:p w:rsidR="009476C0" w:rsidRPr="00C82ECD" w:rsidRDefault="009476C0" w:rsidP="009476C0">
      <w:pPr>
        <w:pStyle w:val="Paragraphedeliste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Marieb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E.N</w:t>
      </w:r>
      <w:r w:rsidRPr="00C82ECD">
        <w:rPr>
          <w:rFonts w:asciiTheme="majorBidi" w:hAnsiTheme="majorBidi" w:cstheme="majorBidi"/>
          <w:sz w:val="28"/>
          <w:szCs w:val="28"/>
        </w:rPr>
        <w:t xml:space="preserve">, Anatomie et physiologie humaine, traduction de la 4éme édition américaine , par </w:t>
      </w:r>
      <w:proofErr w:type="spellStart"/>
      <w:r w:rsidRPr="00C82ECD">
        <w:rPr>
          <w:rFonts w:asciiTheme="majorBidi" w:hAnsiTheme="majorBidi" w:cstheme="majorBidi"/>
          <w:sz w:val="28"/>
          <w:szCs w:val="28"/>
        </w:rPr>
        <w:t>jean-pierre</w:t>
      </w:r>
      <w:proofErr w:type="spellEnd"/>
      <w:r w:rsidRPr="00C82EC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82ECD">
        <w:rPr>
          <w:rFonts w:asciiTheme="majorBidi" w:hAnsiTheme="majorBidi" w:cstheme="majorBidi"/>
          <w:sz w:val="28"/>
          <w:szCs w:val="28"/>
        </w:rPr>
        <w:t>Artigau</w:t>
      </w:r>
      <w:proofErr w:type="spellEnd"/>
      <w:r w:rsidRPr="00C82ECD">
        <w:rPr>
          <w:rFonts w:asciiTheme="majorBidi" w:hAnsiTheme="majorBidi" w:cstheme="majorBidi"/>
          <w:sz w:val="28"/>
          <w:szCs w:val="28"/>
        </w:rPr>
        <w:t xml:space="preserve">, France </w:t>
      </w:r>
      <w:proofErr w:type="spellStart"/>
      <w:r w:rsidRPr="00C82ECD">
        <w:rPr>
          <w:rFonts w:asciiTheme="majorBidi" w:hAnsiTheme="majorBidi" w:cstheme="majorBidi"/>
          <w:sz w:val="28"/>
          <w:szCs w:val="28"/>
        </w:rPr>
        <w:t>boudreault</w:t>
      </w:r>
      <w:proofErr w:type="spellEnd"/>
      <w:r w:rsidRPr="00C82EC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82ECD">
        <w:rPr>
          <w:rFonts w:asciiTheme="majorBidi" w:hAnsiTheme="majorBidi" w:cstheme="majorBidi"/>
          <w:sz w:val="28"/>
          <w:szCs w:val="28"/>
        </w:rPr>
        <w:t>Annis</w:t>
      </w:r>
      <w:proofErr w:type="spellEnd"/>
      <w:r w:rsidRPr="00C82EC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82ECD">
        <w:rPr>
          <w:rFonts w:asciiTheme="majorBidi" w:hAnsiTheme="majorBidi" w:cstheme="majorBidi"/>
          <w:sz w:val="28"/>
          <w:szCs w:val="28"/>
        </w:rPr>
        <w:t>desbiens</w:t>
      </w:r>
      <w:proofErr w:type="spellEnd"/>
      <w:r w:rsidRPr="00C82ECD">
        <w:rPr>
          <w:rFonts w:asciiTheme="majorBidi" w:hAnsiTheme="majorBidi" w:cstheme="majorBidi"/>
          <w:sz w:val="28"/>
          <w:szCs w:val="28"/>
        </w:rPr>
        <w:t xml:space="preserve">, Marie- Claude </w:t>
      </w:r>
      <w:proofErr w:type="spellStart"/>
      <w:r w:rsidRPr="00C82ECD">
        <w:rPr>
          <w:rFonts w:asciiTheme="majorBidi" w:hAnsiTheme="majorBidi" w:cstheme="majorBidi"/>
          <w:sz w:val="28"/>
          <w:szCs w:val="28"/>
        </w:rPr>
        <w:t>désorcy</w:t>
      </w:r>
      <w:proofErr w:type="spellEnd"/>
      <w:r w:rsidRPr="00C82ECD">
        <w:rPr>
          <w:rFonts w:asciiTheme="majorBidi" w:hAnsiTheme="majorBidi" w:cstheme="majorBidi"/>
          <w:sz w:val="28"/>
          <w:szCs w:val="28"/>
        </w:rPr>
        <w:t xml:space="preserve"> Adaptation française de René </w:t>
      </w:r>
      <w:proofErr w:type="spellStart"/>
      <w:r w:rsidRPr="00C82ECD">
        <w:rPr>
          <w:rFonts w:asciiTheme="majorBidi" w:hAnsiTheme="majorBidi" w:cstheme="majorBidi"/>
          <w:sz w:val="28"/>
          <w:szCs w:val="28"/>
        </w:rPr>
        <w:t>lachane</w:t>
      </w:r>
      <w:proofErr w:type="spellEnd"/>
      <w:r w:rsidRPr="00C82ECD">
        <w:rPr>
          <w:rFonts w:asciiTheme="majorBidi" w:hAnsiTheme="majorBidi" w:cstheme="majorBidi"/>
          <w:sz w:val="28"/>
          <w:szCs w:val="28"/>
        </w:rPr>
        <w:t>, Edition  De Boeck université, paris, 1999.</w:t>
      </w:r>
    </w:p>
    <w:p w:rsidR="00244C1F" w:rsidRPr="00244C1F" w:rsidRDefault="00244C1F" w:rsidP="00244C1F">
      <w:pPr>
        <w:pStyle w:val="Paragraphedeliste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4C1F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McDougall J.D, </w:t>
      </w:r>
      <w:proofErr w:type="spellStart"/>
      <w:r w:rsidRPr="00244C1F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>Tuxen</w:t>
      </w:r>
      <w:proofErr w:type="spellEnd"/>
      <w:r w:rsidRPr="00244C1F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D, Sale D.G, </w:t>
      </w:r>
      <w:proofErr w:type="spellStart"/>
      <w:r w:rsidRPr="00244C1F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>Moroz</w:t>
      </w:r>
      <w:proofErr w:type="spellEnd"/>
      <w:r w:rsidRPr="00244C1F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J.R, Sutton J.R, </w:t>
      </w:r>
      <w:r w:rsidRPr="00244C1F">
        <w:rPr>
          <w:rFonts w:ascii="Times New Roman" w:hAnsi="Times New Roman" w:cs="Times New Roman"/>
          <w:sz w:val="28"/>
          <w:szCs w:val="28"/>
          <w:lang w:val="en-US" w:bidi="ar-DZ"/>
        </w:rPr>
        <w:t xml:space="preserve">Arterial, blood </w:t>
      </w:r>
      <w:proofErr w:type="spellStart"/>
      <w:r w:rsidRPr="00244C1F">
        <w:rPr>
          <w:rFonts w:ascii="Times New Roman" w:hAnsi="Times New Roman" w:cs="Times New Roman"/>
          <w:sz w:val="28"/>
          <w:szCs w:val="28"/>
          <w:lang w:val="en-US" w:bidi="ar-DZ"/>
        </w:rPr>
        <w:t>pressur</w:t>
      </w:r>
      <w:proofErr w:type="spellEnd"/>
      <w:r w:rsidRPr="00244C1F">
        <w:rPr>
          <w:rFonts w:ascii="Times New Roman" w:hAnsi="Times New Roman" w:cs="Times New Roman"/>
          <w:sz w:val="28"/>
          <w:szCs w:val="28"/>
          <w:lang w:val="en-US" w:bidi="ar-DZ"/>
        </w:rPr>
        <w:t xml:space="preserve"> response to heavy resistance exercise,  journal of Applied Physiology, 58, P 785-790, 1985. </w:t>
      </w:r>
    </w:p>
    <w:p w:rsidR="009476C0" w:rsidRPr="00F72377" w:rsidRDefault="00C82ECD" w:rsidP="00C82ECD">
      <w:pPr>
        <w:pStyle w:val="Paragraphedelist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Monod H, </w:t>
      </w: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Flanderois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R</w:t>
      </w:r>
      <w:r w:rsidRPr="00C82ECD">
        <w:rPr>
          <w:rFonts w:asciiTheme="majorBidi" w:hAnsiTheme="majorBidi" w:cstheme="majorBidi"/>
          <w:b/>
          <w:bCs/>
          <w:color w:val="000000"/>
          <w:sz w:val="28"/>
          <w:szCs w:val="28"/>
        </w:rPr>
        <w:t>,</w:t>
      </w:r>
      <w:r w:rsidRPr="00C82ECD">
        <w:rPr>
          <w:rFonts w:asciiTheme="majorBidi" w:hAnsiTheme="majorBidi" w:cstheme="majorBidi"/>
          <w:color w:val="000000"/>
          <w:sz w:val="28"/>
          <w:szCs w:val="28"/>
        </w:rPr>
        <w:t xml:space="preserve"> bases physiologiques des activités physiques et sportives, Ed Masson, Paris, 2003</w:t>
      </w:r>
      <w:r w:rsidR="002F3F1C" w:rsidRPr="00C82EC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Thill E et </w:t>
      </w:r>
      <w:proofErr w:type="spellStart"/>
      <w:r w:rsidR="002F3F1C" w:rsidRPr="00C82ECD">
        <w:rPr>
          <w:rFonts w:asciiTheme="majorBidi" w:hAnsiTheme="majorBidi" w:cstheme="majorBidi"/>
          <w:b/>
          <w:bCs/>
          <w:sz w:val="28"/>
          <w:szCs w:val="28"/>
          <w:lang w:bidi="ar-DZ"/>
        </w:rPr>
        <w:t>Thoams</w:t>
      </w:r>
      <w:proofErr w:type="spellEnd"/>
      <w:r w:rsidR="002F3F1C" w:rsidRPr="00C82EC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R, </w:t>
      </w:r>
      <w:proofErr w:type="spellStart"/>
      <w:r w:rsidR="002F3F1C" w:rsidRPr="00C82ECD">
        <w:rPr>
          <w:rFonts w:asciiTheme="majorBidi" w:hAnsiTheme="majorBidi" w:cstheme="majorBidi"/>
          <w:b/>
          <w:bCs/>
          <w:sz w:val="28"/>
          <w:szCs w:val="28"/>
          <w:lang w:bidi="ar-DZ"/>
        </w:rPr>
        <w:t>Caja</w:t>
      </w:r>
      <w:proofErr w:type="spellEnd"/>
      <w:r w:rsidR="002F3F1C" w:rsidRPr="00C82EC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J,</w:t>
      </w:r>
      <w:r w:rsidR="002F3F1C" w:rsidRPr="00C82ECD">
        <w:rPr>
          <w:rFonts w:asciiTheme="majorBidi" w:hAnsiTheme="majorBidi" w:cstheme="majorBidi"/>
          <w:sz w:val="28"/>
          <w:szCs w:val="28"/>
          <w:lang w:bidi="ar-DZ"/>
        </w:rPr>
        <w:t xml:space="preserve"> manuel de l’éducateur sportif ; préparation au brevet d’état, 7</w:t>
      </w:r>
      <w:r w:rsidR="002F3F1C" w:rsidRPr="00C82ECD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e</w:t>
      </w:r>
      <w:r w:rsidR="002F3F1C" w:rsidRPr="00C82ECD">
        <w:rPr>
          <w:rFonts w:asciiTheme="majorBidi" w:hAnsiTheme="majorBidi" w:cstheme="majorBidi"/>
          <w:sz w:val="28"/>
          <w:szCs w:val="28"/>
          <w:lang w:bidi="ar-DZ"/>
        </w:rPr>
        <w:t xml:space="preserve"> édition, Ed </w:t>
      </w:r>
      <w:proofErr w:type="spellStart"/>
      <w:r w:rsidR="002F3F1C" w:rsidRPr="00C82ECD">
        <w:rPr>
          <w:rFonts w:asciiTheme="majorBidi" w:hAnsiTheme="majorBidi" w:cstheme="majorBidi"/>
          <w:sz w:val="28"/>
          <w:szCs w:val="28"/>
          <w:lang w:bidi="ar-DZ"/>
        </w:rPr>
        <w:t>Vigot</w:t>
      </w:r>
      <w:proofErr w:type="spellEnd"/>
      <w:r w:rsidR="002F3F1C" w:rsidRPr="00C82ECD">
        <w:rPr>
          <w:rFonts w:asciiTheme="majorBidi" w:hAnsiTheme="majorBidi" w:cstheme="majorBidi"/>
          <w:sz w:val="28"/>
          <w:szCs w:val="28"/>
          <w:lang w:bidi="ar-DZ"/>
        </w:rPr>
        <w:t>, Paris, 1987.</w:t>
      </w:r>
    </w:p>
    <w:p w:rsidR="00F72377" w:rsidRPr="00F72377" w:rsidRDefault="00F72377" w:rsidP="00C82ECD">
      <w:pPr>
        <w:pStyle w:val="Paragraphedelist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72377">
        <w:rPr>
          <w:rFonts w:asciiTheme="majorBidi" w:hAnsiTheme="majorBidi" w:cstheme="majorBidi"/>
          <w:b/>
          <w:bCs/>
          <w:sz w:val="28"/>
          <w:szCs w:val="28"/>
        </w:rPr>
        <w:t xml:space="preserve">Nadeau M, </w:t>
      </w:r>
      <w:proofErr w:type="spellStart"/>
      <w:r w:rsidRPr="00F72377">
        <w:rPr>
          <w:rFonts w:asciiTheme="majorBidi" w:hAnsiTheme="majorBidi" w:cstheme="majorBidi"/>
          <w:b/>
          <w:bCs/>
          <w:sz w:val="28"/>
          <w:szCs w:val="28"/>
        </w:rPr>
        <w:t>Perpenset</w:t>
      </w:r>
      <w:proofErr w:type="spellEnd"/>
      <w:r w:rsidRPr="00F72377">
        <w:rPr>
          <w:rFonts w:asciiTheme="majorBidi" w:hAnsiTheme="majorBidi" w:cstheme="majorBidi"/>
          <w:b/>
          <w:bCs/>
          <w:sz w:val="28"/>
          <w:szCs w:val="28"/>
        </w:rPr>
        <w:t xml:space="preserve"> F</w:t>
      </w:r>
      <w:r w:rsidRPr="00F72377">
        <w:rPr>
          <w:rFonts w:asciiTheme="majorBidi" w:hAnsiTheme="majorBidi" w:cstheme="majorBidi"/>
          <w:color w:val="00B050"/>
          <w:sz w:val="28"/>
          <w:szCs w:val="28"/>
        </w:rPr>
        <w:t>,</w:t>
      </w:r>
      <w:r w:rsidRPr="00F72377">
        <w:rPr>
          <w:rFonts w:asciiTheme="majorBidi" w:hAnsiTheme="majorBidi" w:cstheme="majorBidi"/>
          <w:sz w:val="28"/>
          <w:szCs w:val="28"/>
        </w:rPr>
        <w:t xml:space="preserve"> Physiologie Appliquée de l'activité, Ed </w:t>
      </w:r>
      <w:proofErr w:type="spellStart"/>
      <w:r w:rsidRPr="00F72377">
        <w:rPr>
          <w:rFonts w:asciiTheme="majorBidi" w:hAnsiTheme="majorBidi" w:cstheme="majorBidi"/>
          <w:sz w:val="28"/>
          <w:szCs w:val="28"/>
        </w:rPr>
        <w:t>Vigot</w:t>
      </w:r>
      <w:proofErr w:type="spellEnd"/>
      <w:r w:rsidRPr="00F72377">
        <w:rPr>
          <w:rFonts w:asciiTheme="majorBidi" w:hAnsiTheme="majorBidi" w:cstheme="majorBidi"/>
          <w:sz w:val="28"/>
          <w:szCs w:val="28"/>
        </w:rPr>
        <w:t>, Paris, 1980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44C1F" w:rsidRPr="00C82ECD" w:rsidRDefault="00244C1F" w:rsidP="00244C1F">
      <w:pPr>
        <w:pStyle w:val="Paragraphedelist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Poortmans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J.R, Boisseau N</w:t>
      </w:r>
      <w:r w:rsidRPr="00C82EC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biochimie des activités physiques  et sportives, collection sciences et pratiques du sport, Ed  de Boeck, paris, 2009. </w:t>
      </w:r>
    </w:p>
    <w:p w:rsidR="00244C1F" w:rsidRPr="00244C1F" w:rsidRDefault="00244C1F" w:rsidP="00244C1F">
      <w:pPr>
        <w:pStyle w:val="Paragraphedeliste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4C1F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lastRenderedPageBreak/>
        <w:t xml:space="preserve">Stenberg J, </w:t>
      </w:r>
      <w:proofErr w:type="spellStart"/>
      <w:r w:rsidRPr="00244C1F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>Astarnd</w:t>
      </w:r>
      <w:proofErr w:type="spellEnd"/>
      <w:r w:rsidRPr="00244C1F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R </w:t>
      </w:r>
      <w:proofErr w:type="spellStart"/>
      <w:r w:rsidRPr="00244C1F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>Ekblom</w:t>
      </w:r>
      <w:proofErr w:type="spellEnd"/>
      <w:r w:rsidRPr="00244C1F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B, Royce J, </w:t>
      </w:r>
      <w:proofErr w:type="spellStart"/>
      <w:r w:rsidRPr="00244C1F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>Saltin</w:t>
      </w:r>
      <w:proofErr w:type="spellEnd"/>
      <w:r w:rsidRPr="00244C1F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B</w:t>
      </w:r>
      <w:r w:rsidRPr="00244C1F">
        <w:rPr>
          <w:rFonts w:ascii="Times New Roman" w:hAnsi="Times New Roman" w:cs="Times New Roman"/>
          <w:sz w:val="28"/>
          <w:szCs w:val="28"/>
          <w:lang w:val="en-US" w:bidi="ar-DZ"/>
        </w:rPr>
        <w:t xml:space="preserve">, Hemodynamic response to work with different </w:t>
      </w:r>
      <w:proofErr w:type="spellStart"/>
      <w:r w:rsidRPr="00244C1F">
        <w:rPr>
          <w:rFonts w:ascii="Times New Roman" w:hAnsi="Times New Roman" w:cs="Times New Roman"/>
          <w:sz w:val="28"/>
          <w:szCs w:val="28"/>
          <w:lang w:val="en-US" w:bidi="ar-DZ"/>
        </w:rPr>
        <w:t>muscls</w:t>
      </w:r>
      <w:proofErr w:type="spellEnd"/>
      <w:r w:rsidRPr="00244C1F">
        <w:rPr>
          <w:rFonts w:ascii="Times New Roman" w:hAnsi="Times New Roman" w:cs="Times New Roman"/>
          <w:sz w:val="28"/>
          <w:szCs w:val="28"/>
          <w:lang w:val="en-US" w:bidi="ar-DZ"/>
        </w:rPr>
        <w:t xml:space="preserve"> groups, sitting and supine, Journal </w:t>
      </w:r>
      <w:proofErr w:type="spellStart"/>
      <w:r w:rsidRPr="00244C1F">
        <w:rPr>
          <w:rFonts w:ascii="Times New Roman" w:hAnsi="Times New Roman" w:cs="Times New Roman"/>
          <w:sz w:val="28"/>
          <w:szCs w:val="28"/>
          <w:lang w:val="en-US" w:bidi="ar-DZ"/>
        </w:rPr>
        <w:t>Apllied</w:t>
      </w:r>
      <w:proofErr w:type="spellEnd"/>
      <w:r w:rsidRPr="00244C1F">
        <w:rPr>
          <w:rFonts w:ascii="Times New Roman" w:hAnsi="Times New Roman" w:cs="Times New Roman"/>
          <w:sz w:val="28"/>
          <w:szCs w:val="28"/>
          <w:lang w:val="en-US" w:bidi="ar-DZ"/>
        </w:rPr>
        <w:t xml:space="preserve"> Physiology, 22, 61-70; 1967.</w:t>
      </w:r>
    </w:p>
    <w:p w:rsidR="00244C1F" w:rsidRPr="00244C1F" w:rsidRDefault="00244C1F" w:rsidP="00244C1F">
      <w:pPr>
        <w:pStyle w:val="Paragraphedeliste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44C1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Tanaka I.L, Monahan, D.K , Seals D.R, </w:t>
      </w:r>
      <w:r w:rsidRPr="00244C1F">
        <w:rPr>
          <w:rFonts w:asciiTheme="majorBidi" w:hAnsiTheme="majorBidi" w:cstheme="majorBidi"/>
          <w:sz w:val="28"/>
          <w:szCs w:val="28"/>
          <w:lang w:val="en-US"/>
        </w:rPr>
        <w:t xml:space="preserve">Age predicted maximal heart rate revisited. Journal of the American college of cardiology, 62, P 650-652, 2001. </w:t>
      </w:r>
    </w:p>
    <w:p w:rsidR="00C82ECD" w:rsidRPr="00C82ECD" w:rsidRDefault="00C82ECD" w:rsidP="00C82ECD">
      <w:pPr>
        <w:pStyle w:val="Paragraphedeliste"/>
        <w:numPr>
          <w:ilvl w:val="0"/>
          <w:numId w:val="3"/>
        </w:numPr>
        <w:tabs>
          <w:tab w:val="left" w:pos="851"/>
          <w:tab w:val="left" w:pos="993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Thill E, Thomas R, </w:t>
      </w: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Caja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J, </w:t>
      </w:r>
      <w:r w:rsidRPr="00C82ECD">
        <w:rPr>
          <w:rFonts w:asciiTheme="majorBidi" w:hAnsiTheme="majorBidi" w:cstheme="majorBidi"/>
          <w:sz w:val="28"/>
          <w:szCs w:val="28"/>
        </w:rPr>
        <w:t xml:space="preserve"> Manuel de l’éducateur sportif, 10éme édition, Ed </w:t>
      </w:r>
      <w:proofErr w:type="spellStart"/>
      <w:r w:rsidRPr="00C82ECD">
        <w:rPr>
          <w:rFonts w:asciiTheme="majorBidi" w:hAnsiTheme="majorBidi" w:cstheme="majorBidi"/>
          <w:sz w:val="28"/>
          <w:szCs w:val="28"/>
        </w:rPr>
        <w:t>Vigot</w:t>
      </w:r>
      <w:proofErr w:type="spellEnd"/>
      <w:r w:rsidRPr="00C82ECD">
        <w:rPr>
          <w:rFonts w:asciiTheme="majorBidi" w:hAnsiTheme="majorBidi" w:cstheme="majorBidi"/>
          <w:sz w:val="28"/>
          <w:szCs w:val="28"/>
        </w:rPr>
        <w:t xml:space="preserve">, 1999. </w:t>
      </w:r>
    </w:p>
    <w:p w:rsidR="009476C0" w:rsidRPr="00C82ECD" w:rsidRDefault="009476C0" w:rsidP="009476C0">
      <w:pPr>
        <w:pStyle w:val="Paragraphedelist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82ECD">
        <w:rPr>
          <w:rFonts w:asciiTheme="majorBidi" w:hAnsiTheme="majorBidi" w:cstheme="majorBidi"/>
          <w:b/>
          <w:bCs/>
          <w:sz w:val="28"/>
          <w:szCs w:val="28"/>
        </w:rPr>
        <w:t>Véronique B,</w:t>
      </w:r>
      <w:r w:rsidRPr="00C82ECD">
        <w:rPr>
          <w:rFonts w:asciiTheme="majorBidi" w:hAnsiTheme="majorBidi" w:cstheme="majorBidi"/>
          <w:color w:val="000000"/>
          <w:sz w:val="28"/>
          <w:szCs w:val="28"/>
        </w:rPr>
        <w:t xml:space="preserve"> physiologie de l’entrainement, Ed de </w:t>
      </w:r>
      <w:proofErr w:type="spellStart"/>
      <w:r w:rsidRPr="00C82ECD">
        <w:rPr>
          <w:rFonts w:asciiTheme="majorBidi" w:hAnsiTheme="majorBidi" w:cstheme="majorBidi"/>
          <w:color w:val="000000"/>
          <w:sz w:val="28"/>
          <w:szCs w:val="28"/>
        </w:rPr>
        <w:t>boeck</w:t>
      </w:r>
      <w:proofErr w:type="spellEnd"/>
      <w:r w:rsidRPr="00C82ECD">
        <w:rPr>
          <w:rFonts w:asciiTheme="majorBidi" w:hAnsiTheme="majorBidi" w:cstheme="majorBidi"/>
          <w:color w:val="000000"/>
          <w:sz w:val="28"/>
          <w:szCs w:val="28"/>
        </w:rPr>
        <w:t xml:space="preserve"> université, paris, </w:t>
      </w:r>
      <w:proofErr w:type="spellStart"/>
      <w:r w:rsidRPr="00C82ECD">
        <w:rPr>
          <w:rFonts w:asciiTheme="majorBidi" w:hAnsiTheme="majorBidi" w:cstheme="majorBidi"/>
          <w:color w:val="000000"/>
          <w:sz w:val="28"/>
          <w:szCs w:val="28"/>
        </w:rPr>
        <w:t>bruxelles</w:t>
      </w:r>
      <w:proofErr w:type="spellEnd"/>
      <w:r w:rsidRPr="00C82ECD">
        <w:rPr>
          <w:rFonts w:asciiTheme="majorBidi" w:hAnsiTheme="majorBidi" w:cstheme="majorBidi"/>
          <w:color w:val="000000"/>
          <w:sz w:val="28"/>
          <w:szCs w:val="28"/>
        </w:rPr>
        <w:t>, 2000.</w:t>
      </w:r>
    </w:p>
    <w:p w:rsidR="009476C0" w:rsidRPr="00C82ECD" w:rsidRDefault="009476C0" w:rsidP="009476C0">
      <w:pPr>
        <w:pStyle w:val="Paragraphedeliste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Weineck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J, </w:t>
      </w:r>
      <w:r w:rsidRPr="00C82ECD">
        <w:rPr>
          <w:rFonts w:asciiTheme="majorBidi" w:hAnsiTheme="majorBidi" w:cstheme="majorBidi"/>
          <w:sz w:val="28"/>
          <w:szCs w:val="28"/>
        </w:rPr>
        <w:t xml:space="preserve">manuel d’entrainement, Ed </w:t>
      </w:r>
      <w:proofErr w:type="spellStart"/>
      <w:r w:rsidRPr="00C82ECD">
        <w:rPr>
          <w:rFonts w:asciiTheme="majorBidi" w:hAnsiTheme="majorBidi" w:cstheme="majorBidi"/>
          <w:sz w:val="28"/>
          <w:szCs w:val="28"/>
        </w:rPr>
        <w:t>Vigot</w:t>
      </w:r>
      <w:proofErr w:type="spellEnd"/>
      <w:r w:rsidRPr="00C82ECD">
        <w:rPr>
          <w:rFonts w:asciiTheme="majorBidi" w:hAnsiTheme="majorBidi" w:cstheme="majorBidi"/>
          <w:sz w:val="28"/>
          <w:szCs w:val="28"/>
        </w:rPr>
        <w:t>, Paris, 1997.</w:t>
      </w:r>
    </w:p>
    <w:p w:rsidR="00C82ECD" w:rsidRPr="00C82ECD" w:rsidRDefault="00C82ECD" w:rsidP="00C82ECD">
      <w:pPr>
        <w:pStyle w:val="Paragraphedeliste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Weineck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J,</w:t>
      </w:r>
      <w:r w:rsidRPr="00C82ECD">
        <w:rPr>
          <w:rFonts w:asciiTheme="majorBidi" w:hAnsiTheme="majorBidi" w:cstheme="majorBidi"/>
          <w:sz w:val="28"/>
          <w:szCs w:val="28"/>
        </w:rPr>
        <w:t xml:space="preserve"> biologie du sport, Ed </w:t>
      </w:r>
      <w:proofErr w:type="spellStart"/>
      <w:r w:rsidRPr="00C82ECD">
        <w:rPr>
          <w:rFonts w:asciiTheme="majorBidi" w:hAnsiTheme="majorBidi" w:cstheme="majorBidi"/>
          <w:sz w:val="28"/>
          <w:szCs w:val="28"/>
        </w:rPr>
        <w:t>Vigot</w:t>
      </w:r>
      <w:proofErr w:type="spellEnd"/>
      <w:r w:rsidRPr="00C82ECD">
        <w:rPr>
          <w:rFonts w:asciiTheme="majorBidi" w:hAnsiTheme="majorBidi" w:cstheme="majorBidi"/>
          <w:sz w:val="28"/>
          <w:szCs w:val="28"/>
        </w:rPr>
        <w:t>, Paris, 1992</w:t>
      </w:r>
    </w:p>
    <w:p w:rsidR="009476C0" w:rsidRDefault="009476C0" w:rsidP="009476C0">
      <w:pPr>
        <w:pStyle w:val="Paragraphedeliste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Wilmore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J.H, </w:t>
      </w:r>
      <w:proofErr w:type="spellStart"/>
      <w:r w:rsidRPr="00C82ECD">
        <w:rPr>
          <w:rFonts w:asciiTheme="majorBidi" w:hAnsiTheme="majorBidi" w:cstheme="majorBidi"/>
          <w:b/>
          <w:bCs/>
          <w:sz w:val="28"/>
          <w:szCs w:val="28"/>
        </w:rPr>
        <w:t>Costil</w:t>
      </w:r>
      <w:proofErr w:type="spellEnd"/>
      <w:r w:rsidRPr="00C82ECD">
        <w:rPr>
          <w:rFonts w:asciiTheme="majorBidi" w:hAnsiTheme="majorBidi" w:cstheme="majorBidi"/>
          <w:b/>
          <w:bCs/>
          <w:sz w:val="28"/>
          <w:szCs w:val="28"/>
        </w:rPr>
        <w:t xml:space="preserve"> D.L, </w:t>
      </w:r>
      <w:r w:rsidRPr="00C82ECD">
        <w:rPr>
          <w:rFonts w:asciiTheme="majorBidi" w:hAnsiTheme="majorBidi" w:cstheme="majorBidi"/>
          <w:sz w:val="28"/>
          <w:szCs w:val="28"/>
        </w:rPr>
        <w:t xml:space="preserve">physiologie du sport et de l'exercice, Traduction de la 3éme édition américaine par </w:t>
      </w:r>
      <w:proofErr w:type="spellStart"/>
      <w:r w:rsidRPr="00C82ECD">
        <w:rPr>
          <w:rFonts w:asciiTheme="majorBidi" w:hAnsiTheme="majorBidi" w:cstheme="majorBidi"/>
          <w:sz w:val="28"/>
          <w:szCs w:val="28"/>
        </w:rPr>
        <w:t>Arlet</w:t>
      </w:r>
      <w:proofErr w:type="spellEnd"/>
      <w:r w:rsidRPr="00C82ECD">
        <w:rPr>
          <w:rFonts w:asciiTheme="majorBidi" w:hAnsiTheme="majorBidi" w:cstheme="majorBidi"/>
          <w:sz w:val="28"/>
          <w:szCs w:val="28"/>
        </w:rPr>
        <w:t xml:space="preserve"> et Paul D, Carole G, </w:t>
      </w:r>
      <w:proofErr w:type="spellStart"/>
      <w:r w:rsidRPr="00C82ECD">
        <w:rPr>
          <w:rFonts w:asciiTheme="majorBidi" w:hAnsiTheme="majorBidi" w:cstheme="majorBidi"/>
          <w:sz w:val="28"/>
          <w:szCs w:val="28"/>
        </w:rPr>
        <w:t>Hassen</w:t>
      </w:r>
      <w:proofErr w:type="spellEnd"/>
      <w:r w:rsidRPr="00C82ECD">
        <w:rPr>
          <w:rFonts w:asciiTheme="majorBidi" w:hAnsiTheme="majorBidi" w:cstheme="majorBidi"/>
          <w:sz w:val="28"/>
          <w:szCs w:val="28"/>
        </w:rPr>
        <w:t xml:space="preserve"> Z, Ed de Boeck, Bruxelles, 2006.</w:t>
      </w:r>
    </w:p>
    <w:p w:rsidR="007377B0" w:rsidRPr="00276C33" w:rsidRDefault="007377B0" w:rsidP="007377B0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7377B0" w:rsidRPr="00276C33" w:rsidRDefault="007377B0" w:rsidP="007377B0">
      <w:pPr>
        <w:tabs>
          <w:tab w:val="left" w:pos="993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A6464" w:rsidRDefault="00EA6464" w:rsidP="00EA6464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EA6464" w:rsidRDefault="00EA6464" w:rsidP="00EA6464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1515B1" w:rsidRDefault="001515B1" w:rsidP="001515B1">
      <w:pPr>
        <w:pStyle w:val="Paragraphedeliste"/>
        <w:bidi/>
        <w:ind w:left="1440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FB7FEF" w:rsidRDefault="00FB7FEF" w:rsidP="00FB7FEF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64"/>
          <w:szCs w:val="64"/>
          <w:rtl/>
          <w:lang w:bidi="ar-DZ"/>
        </w:rPr>
      </w:pPr>
    </w:p>
    <w:sectPr w:rsidR="00FB7FEF" w:rsidSect="007377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0B14"/>
    <w:multiLevelType w:val="hybridMultilevel"/>
    <w:tmpl w:val="4AD682C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082717"/>
    <w:multiLevelType w:val="hybridMultilevel"/>
    <w:tmpl w:val="241E0726"/>
    <w:lvl w:ilvl="0" w:tplc="A39AF22A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b/>
        <w:bCs/>
        <w:color w:val="000000"/>
        <w:sz w:val="24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4651A"/>
    <w:multiLevelType w:val="hybridMultilevel"/>
    <w:tmpl w:val="7D300702"/>
    <w:lvl w:ilvl="0" w:tplc="278A2D8C">
      <w:start w:val="1"/>
      <w:numFmt w:val="decimal"/>
      <w:lvlText w:val="%1)"/>
      <w:lvlJc w:val="left"/>
      <w:pPr>
        <w:ind w:left="502" w:hanging="360"/>
      </w:pPr>
      <w:rPr>
        <w:rFonts w:asciiTheme="majorBidi" w:hAnsiTheme="majorBidi" w:cstheme="majorBidi" w:hint="default"/>
        <w:b w:val="0"/>
        <w:bCs/>
        <w:color w:val="auto"/>
        <w:sz w:val="26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032F7"/>
    <w:multiLevelType w:val="hybridMultilevel"/>
    <w:tmpl w:val="6C60FC62"/>
    <w:lvl w:ilvl="0" w:tplc="C9D449C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65D68"/>
    <w:multiLevelType w:val="hybridMultilevel"/>
    <w:tmpl w:val="54AEE906"/>
    <w:lvl w:ilvl="0" w:tplc="471A1FDC">
      <w:start w:val="1"/>
      <w:numFmt w:val="decimal"/>
      <w:lvlText w:val="%1)"/>
      <w:lvlJc w:val="left"/>
      <w:pPr>
        <w:ind w:left="719" w:hanging="72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755B03FF"/>
    <w:multiLevelType w:val="hybridMultilevel"/>
    <w:tmpl w:val="CB784F20"/>
    <w:lvl w:ilvl="0" w:tplc="A0569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E2E40"/>
    <w:multiLevelType w:val="hybridMultilevel"/>
    <w:tmpl w:val="750A5F34"/>
    <w:lvl w:ilvl="0" w:tplc="6B48203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9476C0"/>
    <w:rsid w:val="000A778D"/>
    <w:rsid w:val="000D4271"/>
    <w:rsid w:val="001515B1"/>
    <w:rsid w:val="001E3250"/>
    <w:rsid w:val="00244C1F"/>
    <w:rsid w:val="00276C33"/>
    <w:rsid w:val="00277B5F"/>
    <w:rsid w:val="002F3F1C"/>
    <w:rsid w:val="00363E59"/>
    <w:rsid w:val="003737D7"/>
    <w:rsid w:val="00373BEC"/>
    <w:rsid w:val="00401A28"/>
    <w:rsid w:val="007377B0"/>
    <w:rsid w:val="008D7206"/>
    <w:rsid w:val="009476C0"/>
    <w:rsid w:val="00AE58CE"/>
    <w:rsid w:val="00B52F09"/>
    <w:rsid w:val="00C3785D"/>
    <w:rsid w:val="00C82ECD"/>
    <w:rsid w:val="00EA6464"/>
    <w:rsid w:val="00EC4359"/>
    <w:rsid w:val="00F32B55"/>
    <w:rsid w:val="00F72377"/>
    <w:rsid w:val="00FB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76C0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7377B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7377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INFOSUD</dc:creator>
  <cp:lastModifiedBy>USER</cp:lastModifiedBy>
  <cp:revision>8</cp:revision>
  <cp:lastPrinted>2016-09-20T20:03:00Z</cp:lastPrinted>
  <dcterms:created xsi:type="dcterms:W3CDTF">2016-09-01T09:15:00Z</dcterms:created>
  <dcterms:modified xsi:type="dcterms:W3CDTF">2018-04-18T13:27:00Z</dcterms:modified>
</cp:coreProperties>
</file>