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BF" w:rsidRDefault="007925BF" w:rsidP="006740A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عناصر المحاضرة:</w:t>
      </w:r>
    </w:p>
    <w:p w:rsidR="007925BF" w:rsidRPr="007925BF" w:rsidRDefault="007925BF" w:rsidP="007925BF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4"/>
          <w:szCs w:val="24"/>
        </w:rPr>
      </w:pPr>
      <w:proofErr w:type="gramStart"/>
      <w:r w:rsidRPr="007925BF">
        <w:rPr>
          <w:rFonts w:ascii="Simplified Arabic" w:hAnsi="Simplified Arabic" w:cs="Simplified Arabic"/>
          <w:b/>
          <w:bCs/>
          <w:sz w:val="24"/>
          <w:szCs w:val="24"/>
          <w:rtl/>
        </w:rPr>
        <w:t>التوافق</w:t>
      </w:r>
      <w:proofErr w:type="gramEnd"/>
    </w:p>
    <w:p w:rsidR="007925BF" w:rsidRDefault="007925BF" w:rsidP="007925BF">
      <w:pPr>
        <w:pStyle w:val="Paragraphedeliste"/>
        <w:numPr>
          <w:ilvl w:val="1"/>
          <w:numId w:val="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proofErr w:type="gramStart"/>
      <w:r w:rsidRPr="007925BF">
        <w:rPr>
          <w:rFonts w:ascii="Simplified Arabic" w:hAnsi="Simplified Arabic" w:cs="Simplified Arabic"/>
          <w:b/>
          <w:bCs/>
          <w:sz w:val="24"/>
          <w:szCs w:val="24"/>
          <w:rtl/>
        </w:rPr>
        <w:t>تعريف</w:t>
      </w:r>
      <w:proofErr w:type="gramEnd"/>
      <w:r w:rsidRPr="007925BF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7925BF">
        <w:rPr>
          <w:rFonts w:ascii="Simplified Arabic" w:hAnsi="Simplified Arabic" w:cs="Simplified Arabic"/>
          <w:b/>
          <w:bCs/>
          <w:sz w:val="24"/>
          <w:szCs w:val="24"/>
          <w:rtl/>
        </w:rPr>
        <w:t>التوافق</w:t>
      </w:r>
    </w:p>
    <w:p w:rsidR="007925BF" w:rsidRDefault="007925BF" w:rsidP="007925BF">
      <w:pPr>
        <w:autoSpaceDE w:val="0"/>
        <w:autoSpaceDN w:val="0"/>
        <w:bidi/>
        <w:adjustRightInd w:val="0"/>
        <w:spacing w:after="0" w:line="240" w:lineRule="auto"/>
        <w:ind w:left="360" w:hanging="360"/>
        <w:jc w:val="both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2.1. </w:t>
      </w:r>
      <w:r w:rsidRPr="007925B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انواع التوافق</w:t>
      </w:r>
    </w:p>
    <w:p w:rsidR="007925BF" w:rsidRPr="007925BF" w:rsidRDefault="007925BF" w:rsidP="007925BF">
      <w:pPr>
        <w:autoSpaceDE w:val="0"/>
        <w:autoSpaceDN w:val="0"/>
        <w:bidi/>
        <w:adjustRightInd w:val="0"/>
        <w:spacing w:after="0" w:line="240" w:lineRule="auto"/>
        <w:ind w:left="360" w:hanging="360"/>
        <w:jc w:val="both"/>
        <w:rPr>
          <w:rFonts w:ascii="Simplified Arabic" w:hAnsi="Simplified Arabic" w:cs="Simplified Arabic" w:hint="cs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1.3. </w:t>
      </w: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اختبارات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التوافق</w:t>
      </w:r>
    </w:p>
    <w:p w:rsidR="007925BF" w:rsidRDefault="007925BF" w:rsidP="007925B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2. </w:t>
      </w: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التوازن</w:t>
      </w:r>
      <w:proofErr w:type="gramEnd"/>
    </w:p>
    <w:p w:rsidR="007925BF" w:rsidRDefault="007925BF" w:rsidP="007925B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2.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إختبارات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التوازن</w:t>
      </w:r>
    </w:p>
    <w:p w:rsidR="007925BF" w:rsidRDefault="007925BF" w:rsidP="00976E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1. </w:t>
      </w: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التوافق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</w:p>
    <w:p w:rsidR="007925BF" w:rsidRDefault="002D6E6A" w:rsidP="00FE4AE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1</w:t>
      </w:r>
      <w:r w:rsidR="00FE4AE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.1. </w:t>
      </w:r>
      <w:proofErr w:type="gramStart"/>
      <w:r w:rsidR="007925B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تعريف</w:t>
      </w:r>
      <w:proofErr w:type="gramEnd"/>
      <w:r w:rsidR="007925B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التوافق:</w:t>
      </w:r>
    </w:p>
    <w:p w:rsidR="006740A6" w:rsidRPr="006740A6" w:rsidRDefault="003043B5" w:rsidP="007925B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إن</w:t>
      </w:r>
      <w:r w:rsidR="006740A6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>
        <w:rPr>
          <w:rFonts w:ascii="Simplified Arabic" w:hAnsi="Simplified Arabic" w:cs="Simplified Arabic"/>
          <w:sz w:val="24"/>
          <w:szCs w:val="24"/>
          <w:rtl/>
        </w:rPr>
        <w:t>أ</w:t>
      </w:r>
      <w:r w:rsidR="006740A6">
        <w:rPr>
          <w:rFonts w:ascii="Simplified Arabic" w:hAnsi="Simplified Arabic" w:cs="Simplified Arabic" w:hint="cs"/>
          <w:sz w:val="24"/>
          <w:szCs w:val="24"/>
          <w:rtl/>
        </w:rPr>
        <w:t>ه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مية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التوافق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ت</w:t>
      </w:r>
      <w:r w:rsidR="006740A6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عد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>
        <w:rPr>
          <w:rFonts w:ascii="Simplified Arabic" w:hAnsi="Simplified Arabic" w:cs="Simplified Arabic" w:hint="cs"/>
          <w:sz w:val="24"/>
          <w:szCs w:val="24"/>
          <w:rtl/>
        </w:rPr>
        <w:t xml:space="preserve">من </w:t>
      </w:r>
      <w:r w:rsidR="006740A6">
        <w:rPr>
          <w:rFonts w:ascii="Simplified Arabic" w:hAnsi="Simplified Arabic" w:cs="Simplified Arabic"/>
          <w:sz w:val="24"/>
          <w:szCs w:val="24"/>
          <w:rtl/>
        </w:rPr>
        <w:t>الأ</w:t>
      </w:r>
      <w:r w:rsidR="006740A6">
        <w:rPr>
          <w:rFonts w:ascii="Simplified Arabic" w:hAnsi="Simplified Arabic" w:cs="Simplified Arabic" w:hint="cs"/>
          <w:sz w:val="24"/>
          <w:szCs w:val="24"/>
          <w:rtl/>
        </w:rPr>
        <w:t>ه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داف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الرئيسية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ل</w:t>
      </w:r>
      <w:r w:rsidR="006740A6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تربية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البدنية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والرياضية،</w:t>
      </w:r>
      <w:proofErr w:type="spellEnd"/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و</w:t>
      </w:r>
      <w:r w:rsidR="006740A6">
        <w:rPr>
          <w:rFonts w:ascii="Simplified Arabic" w:hAnsi="Simplified Arabic" w:cs="Simplified Arabic" w:hint="cs"/>
          <w:sz w:val="24"/>
          <w:szCs w:val="24"/>
          <w:rtl/>
        </w:rPr>
        <w:t>ه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ذا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ما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يعكس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الأ</w:t>
      </w:r>
      <w:r w:rsidR="006740A6">
        <w:rPr>
          <w:rFonts w:ascii="Simplified Arabic" w:hAnsi="Simplified Arabic" w:cs="Simplified Arabic" w:hint="cs"/>
          <w:sz w:val="24"/>
          <w:szCs w:val="24"/>
          <w:rtl/>
        </w:rPr>
        <w:t>ه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مية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التي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تكتسي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ه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</w:t>
      </w:r>
      <w:proofErr w:type="spellEnd"/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ه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ذه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الصفة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الحركية،</w:t>
      </w:r>
      <w:proofErr w:type="spellEnd"/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فتنمية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التوافق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العض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ي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العصبي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ت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عد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أحد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أ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ه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داف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التربية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البدنية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والرياضية،</w:t>
      </w:r>
      <w:proofErr w:type="spellEnd"/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طبقا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لآ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راء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العديد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من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المختصين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والباحثين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في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ه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ذا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المجال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>.</w:t>
      </w:r>
    </w:p>
    <w:p w:rsidR="006740A6" w:rsidRPr="006740A6" w:rsidRDefault="003043B5" w:rsidP="00976E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تبرز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أ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ه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مية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صفة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التوافق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عندما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يقوم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الفرد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بحركات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تتط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ب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استخدام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أكثر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من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عضو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واحد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من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أعضاء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الجسم،</w:t>
      </w:r>
      <w:proofErr w:type="spellEnd"/>
      <w:r w:rsidR="00976EF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وخاصة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إذا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كانت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ه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ذه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الأعضاء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تعمل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في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أكثر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من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اتجاه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في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نفس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الوقت،</w:t>
      </w:r>
      <w:proofErr w:type="spellEnd"/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فالتوافق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ه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و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القدرة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ع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ى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إدماج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أنواع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من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الحركات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في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قالب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واحد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يتسم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بالانسيابية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وحسن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الأداء،</w:t>
      </w:r>
      <w:proofErr w:type="spellEnd"/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وتتط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ب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ه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ذه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الصفة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تكاملا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ما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بين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الج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ه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از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العض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ي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والعصبي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لإمكان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أداء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الحركات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ع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ى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أفضل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صورة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وخاصة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المعقدة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من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ه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ا،</w:t>
      </w:r>
      <w:proofErr w:type="spellEnd"/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أي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ت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ك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الحركات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التي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تستخدم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في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أدائ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ه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أكثر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من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جزء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من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أج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زاء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الجسم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في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وقت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واحد،</w:t>
      </w:r>
      <w:proofErr w:type="spellEnd"/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أو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التي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تتط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ب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إدماج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حركات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من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أنواع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مخت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فة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في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إطار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واح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د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="00976EF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والتوافق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الجيد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يتط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ب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الرشاقة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والتوازن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والسرعة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والاحساس</w:t>
      </w:r>
      <w:proofErr w:type="spellEnd"/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الحركي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والمرونة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ودقة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الأداء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الحركي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وسرعت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ه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ولا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يتط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ب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التوافق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القوة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العض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ية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زائدة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أو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الج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د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إلا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اذا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استمر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الأداء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لفت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رات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طوي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ة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sz w:val="24"/>
          <w:szCs w:val="24"/>
          <w:rtl/>
        </w:rPr>
        <w:t>نسبيا</w:t>
      </w:r>
      <w:r w:rsidR="006740A6" w:rsidRPr="006740A6">
        <w:rPr>
          <w:rFonts w:ascii="Simplified Arabic" w:hAnsi="Simplified Arabic" w:cs="Simplified Arabic"/>
          <w:sz w:val="24"/>
          <w:szCs w:val="24"/>
        </w:rPr>
        <w:t>.</w:t>
      </w:r>
    </w:p>
    <w:p w:rsidR="006740A6" w:rsidRPr="006740A6" w:rsidRDefault="006740A6" w:rsidP="00976E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proofErr w:type="gramStart"/>
      <w:r w:rsidRPr="006740A6">
        <w:rPr>
          <w:rFonts w:ascii="Simplified Arabic" w:hAnsi="Simplified Arabic" w:cs="Simplified Arabic"/>
          <w:sz w:val="24"/>
          <w:szCs w:val="24"/>
          <w:rtl/>
        </w:rPr>
        <w:t>وقد</w:t>
      </w:r>
      <w:proofErr w:type="gramEnd"/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عرف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التوافق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من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قبل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العديد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من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الع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ماء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والباحثين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وأبرز</w:t>
      </w:r>
      <w:r>
        <w:rPr>
          <w:rFonts w:ascii="Simplified Arabic" w:hAnsi="Simplified Arabic" w:cs="Simplified Arabic" w:hint="cs"/>
          <w:sz w:val="24"/>
          <w:szCs w:val="24"/>
          <w:rtl/>
        </w:rPr>
        <w:t>ه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م</w:t>
      </w:r>
      <w:r w:rsidRPr="006740A6">
        <w:rPr>
          <w:rFonts w:ascii="Simplified Arabic" w:hAnsi="Simplified Arabic" w:cs="Simplified Arabic"/>
          <w:sz w:val="24"/>
          <w:szCs w:val="24"/>
        </w:rPr>
        <w:t>:</w:t>
      </w:r>
    </w:p>
    <w:p w:rsidR="006740A6" w:rsidRDefault="006740A6" w:rsidP="00976EFB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  <w:rtl/>
        </w:rPr>
        <w:t>عرف</w:t>
      </w:r>
      <w:r>
        <w:rPr>
          <w:rFonts w:ascii="Simplified Arabic" w:hAnsi="Simplified Arabic" w:cs="Simplified Arabic" w:hint="cs"/>
          <w:sz w:val="24"/>
          <w:szCs w:val="24"/>
          <w:rtl/>
        </w:rPr>
        <w:t>ه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بارو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6740A6">
        <w:rPr>
          <w:rFonts w:ascii="Simplified Arabic" w:hAnsi="Simplified Arabic" w:cs="Simplified Arabic"/>
          <w:sz w:val="24"/>
          <w:szCs w:val="24"/>
          <w:rtl/>
        </w:rPr>
        <w:t>ومك</w:t>
      </w:r>
      <w:proofErr w:type="spellEnd"/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أجي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ع</w:t>
      </w:r>
      <w:r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ى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أن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ّه: 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"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ق</w:t>
      </w:r>
      <w:r w:rsidR="00762B0A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درة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الفرد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ع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ى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إدماج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حركات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من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أنواع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مخت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فة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داخل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إطار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واحد</w:t>
      </w:r>
      <w:r w:rsidRPr="006740A6">
        <w:rPr>
          <w:rFonts w:ascii="Simplified Arabic" w:hAnsi="Simplified Arabic" w:cs="Simplified Arabic"/>
          <w:sz w:val="24"/>
          <w:szCs w:val="24"/>
        </w:rPr>
        <w:t>"</w:t>
      </w:r>
    </w:p>
    <w:p w:rsidR="006740A6" w:rsidRDefault="006740A6" w:rsidP="00976EFB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976EFB">
        <w:rPr>
          <w:rFonts w:ascii="Simplified Arabic" w:hAnsi="Simplified Arabic" w:cs="Simplified Arabic"/>
          <w:sz w:val="24"/>
          <w:szCs w:val="24"/>
          <w:rtl/>
        </w:rPr>
        <w:t>أما</w:t>
      </w:r>
      <w:r w:rsidRPr="00976EFB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976EFB">
        <w:rPr>
          <w:rFonts w:ascii="Simplified Arabic" w:hAnsi="Simplified Arabic" w:cs="Simplified Arabic"/>
          <w:sz w:val="24"/>
          <w:szCs w:val="24"/>
          <w:rtl/>
        </w:rPr>
        <w:t>ف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يشمان</w:t>
      </w:r>
      <w:proofErr w:type="spellEnd"/>
      <w:r w:rsidRPr="00976EFB">
        <w:rPr>
          <w:rFonts w:ascii="Simplified Arabic" w:hAnsi="Simplified Arabic" w:cs="Simplified Arabic"/>
          <w:sz w:val="24"/>
          <w:szCs w:val="24"/>
        </w:rPr>
        <w:t xml:space="preserve"> 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فعرف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 xml:space="preserve">ه 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ع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ى</w:t>
      </w:r>
      <w:r w:rsidRPr="00976EFB">
        <w:rPr>
          <w:rFonts w:ascii="Simplified Arabic" w:hAnsi="Simplified Arabic" w:cs="Simplified Arabic"/>
          <w:sz w:val="24"/>
          <w:szCs w:val="24"/>
        </w:rPr>
        <w:t xml:space="preserve"> 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أن</w:t>
      </w:r>
      <w:r w:rsidR="00762B0A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 xml:space="preserve">ه: </w:t>
      </w:r>
      <w:r w:rsidRPr="00976EFB">
        <w:rPr>
          <w:rFonts w:ascii="Simplified Arabic" w:hAnsi="Simplified Arabic" w:cs="Simplified Arabic"/>
          <w:sz w:val="24"/>
          <w:szCs w:val="24"/>
        </w:rPr>
        <w:t>"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قدرة</w:t>
      </w:r>
      <w:r w:rsidRPr="00976EFB">
        <w:rPr>
          <w:rFonts w:ascii="Simplified Arabic" w:hAnsi="Simplified Arabic" w:cs="Simplified Arabic"/>
          <w:sz w:val="24"/>
          <w:szCs w:val="24"/>
        </w:rPr>
        <w:t xml:space="preserve"> 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الفرد</w:t>
      </w:r>
      <w:r w:rsidRPr="00976EFB">
        <w:rPr>
          <w:rFonts w:ascii="Simplified Arabic" w:hAnsi="Simplified Arabic" w:cs="Simplified Arabic"/>
          <w:sz w:val="24"/>
          <w:szCs w:val="24"/>
        </w:rPr>
        <w:t xml:space="preserve"> 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ع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ى</w:t>
      </w:r>
      <w:r w:rsidRPr="00976EFB">
        <w:rPr>
          <w:rFonts w:ascii="Simplified Arabic" w:hAnsi="Simplified Arabic" w:cs="Simplified Arabic"/>
          <w:sz w:val="24"/>
          <w:szCs w:val="24"/>
        </w:rPr>
        <w:t xml:space="preserve"> 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أداء</w:t>
      </w:r>
      <w:r w:rsidRPr="00976EFB">
        <w:rPr>
          <w:rFonts w:ascii="Simplified Arabic" w:hAnsi="Simplified Arabic" w:cs="Simplified Arabic"/>
          <w:sz w:val="24"/>
          <w:szCs w:val="24"/>
        </w:rPr>
        <w:t xml:space="preserve"> 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عدد</w:t>
      </w:r>
      <w:r w:rsidRPr="00976EFB">
        <w:rPr>
          <w:rFonts w:ascii="Simplified Arabic" w:hAnsi="Simplified Arabic" w:cs="Simplified Arabic"/>
          <w:sz w:val="24"/>
          <w:szCs w:val="24"/>
        </w:rPr>
        <w:t xml:space="preserve"> 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من</w:t>
      </w:r>
      <w:r w:rsidRPr="00976EFB">
        <w:rPr>
          <w:rFonts w:ascii="Simplified Arabic" w:hAnsi="Simplified Arabic" w:cs="Simplified Arabic"/>
          <w:sz w:val="24"/>
          <w:szCs w:val="24"/>
        </w:rPr>
        <w:t xml:space="preserve"> 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الحركات</w:t>
      </w:r>
      <w:r w:rsidRPr="00976EFB">
        <w:rPr>
          <w:rFonts w:ascii="Simplified Arabic" w:hAnsi="Simplified Arabic" w:cs="Simplified Arabic"/>
          <w:sz w:val="24"/>
          <w:szCs w:val="24"/>
        </w:rPr>
        <w:t xml:space="preserve"> 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المركبة</w:t>
      </w:r>
      <w:r w:rsidRPr="00976EFB">
        <w:rPr>
          <w:rFonts w:ascii="Simplified Arabic" w:hAnsi="Simplified Arabic" w:cs="Simplified Arabic"/>
          <w:sz w:val="24"/>
          <w:szCs w:val="24"/>
        </w:rPr>
        <w:t xml:space="preserve"> 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في</w:t>
      </w:r>
      <w:r w:rsidRPr="00976EFB">
        <w:rPr>
          <w:rFonts w:ascii="Simplified Arabic" w:hAnsi="Simplified Arabic" w:cs="Simplified Arabic"/>
          <w:sz w:val="24"/>
          <w:szCs w:val="24"/>
        </w:rPr>
        <w:t xml:space="preserve"> 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وقت</w:t>
      </w:r>
      <w:r w:rsidRPr="00976EFB">
        <w:rPr>
          <w:rFonts w:ascii="Simplified Arabic" w:hAnsi="Simplified Arabic" w:cs="Simplified Arabic"/>
          <w:sz w:val="24"/>
          <w:szCs w:val="24"/>
        </w:rPr>
        <w:t xml:space="preserve"> 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واحد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"</w:t>
      </w:r>
    </w:p>
    <w:p w:rsidR="006740A6" w:rsidRPr="00976EFB" w:rsidRDefault="006740A6" w:rsidP="00762B0A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976EFB">
        <w:rPr>
          <w:rFonts w:ascii="Simplified Arabic" w:hAnsi="Simplified Arabic" w:cs="Simplified Arabic"/>
          <w:sz w:val="24"/>
          <w:szCs w:val="24"/>
          <w:rtl/>
        </w:rPr>
        <w:t>كما</w:t>
      </w:r>
      <w:r w:rsidRPr="00976EFB">
        <w:rPr>
          <w:rFonts w:ascii="Simplified Arabic" w:hAnsi="Simplified Arabic" w:cs="Simplified Arabic"/>
          <w:sz w:val="24"/>
          <w:szCs w:val="24"/>
        </w:rPr>
        <w:t xml:space="preserve"> 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ي</w:t>
      </w:r>
      <w:r w:rsidR="00762B0A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عرف</w:t>
      </w:r>
      <w:r w:rsidR="00762B0A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976EFB">
        <w:rPr>
          <w:rFonts w:ascii="Simplified Arabic" w:hAnsi="Simplified Arabic" w:cs="Simplified Arabic"/>
          <w:sz w:val="24"/>
          <w:szCs w:val="24"/>
        </w:rPr>
        <w:t xml:space="preserve"> 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إجمالا</w:t>
      </w:r>
      <w:r w:rsidR="00762B0A">
        <w:rPr>
          <w:rFonts w:ascii="Simplified Arabic" w:hAnsi="Simplified Arabic" w:cs="Simplified Arabic" w:hint="cs"/>
          <w:sz w:val="24"/>
          <w:szCs w:val="24"/>
          <w:rtl/>
        </w:rPr>
        <w:t xml:space="preserve"> عند 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بعض</w:t>
      </w:r>
      <w:r w:rsidRPr="00976EFB">
        <w:rPr>
          <w:rFonts w:ascii="Simplified Arabic" w:hAnsi="Simplified Arabic" w:cs="Simplified Arabic"/>
          <w:sz w:val="24"/>
          <w:szCs w:val="24"/>
        </w:rPr>
        <w:t xml:space="preserve"> 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الباحثين</w:t>
      </w:r>
      <w:r w:rsidR="00762B0A">
        <w:rPr>
          <w:rFonts w:ascii="Simplified Arabic" w:hAnsi="Simplified Arabic" w:cs="Simplified Arabic" w:hint="cs"/>
          <w:sz w:val="24"/>
          <w:szCs w:val="24"/>
          <w:rtl/>
        </w:rPr>
        <w:t xml:space="preserve"> حسب </w:t>
      </w:r>
      <w:proofErr w:type="spellStart"/>
      <w:r w:rsidR="00762B0A" w:rsidRPr="00976EFB">
        <w:rPr>
          <w:rFonts w:ascii="Simplified Arabic" w:hAnsi="Simplified Arabic" w:cs="Simplified Arabic"/>
          <w:sz w:val="24"/>
          <w:szCs w:val="24"/>
          <w:rtl/>
        </w:rPr>
        <w:t>حسا</w:t>
      </w:r>
      <w:r w:rsidR="00762B0A">
        <w:rPr>
          <w:rFonts w:ascii="Simplified Arabic" w:hAnsi="Simplified Arabic" w:cs="Simplified Arabic" w:hint="cs"/>
          <w:sz w:val="24"/>
          <w:szCs w:val="24"/>
          <w:rtl/>
        </w:rPr>
        <w:t>نين</w:t>
      </w:r>
      <w:proofErr w:type="spellEnd"/>
      <w:r w:rsidR="00762B0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ع</w:t>
      </w:r>
      <w:r w:rsidR="00976EFB" w:rsidRPr="00976EFB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ى</w:t>
      </w:r>
      <w:r w:rsidRPr="00976EFB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976EFB">
        <w:rPr>
          <w:rFonts w:ascii="Simplified Arabic" w:hAnsi="Simplified Arabic" w:cs="Simplified Arabic"/>
          <w:sz w:val="24"/>
          <w:szCs w:val="24"/>
          <w:rtl/>
        </w:rPr>
        <w:t>أن</w:t>
      </w:r>
      <w:r w:rsidR="00976EFB" w:rsidRPr="00976EFB">
        <w:rPr>
          <w:rFonts w:ascii="Simplified Arabic" w:hAnsi="Simplified Arabic" w:cs="Simplified Arabic" w:hint="cs"/>
          <w:sz w:val="24"/>
          <w:szCs w:val="24"/>
          <w:rtl/>
        </w:rPr>
        <w:t>ّه:</w:t>
      </w:r>
      <w:proofErr w:type="spellEnd"/>
      <w:r w:rsidR="00976EFB" w:rsidRPr="00976EFB">
        <w:rPr>
          <w:rFonts w:ascii="Simplified Arabic" w:hAnsi="Simplified Arabic" w:cs="Simplified Arabic" w:hint="cs"/>
          <w:sz w:val="24"/>
          <w:szCs w:val="24"/>
          <w:rtl/>
        </w:rPr>
        <w:t xml:space="preserve"> "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القدرة</w:t>
      </w:r>
      <w:r w:rsidRPr="00976EFB">
        <w:rPr>
          <w:rFonts w:ascii="Simplified Arabic" w:hAnsi="Simplified Arabic" w:cs="Simplified Arabic"/>
          <w:sz w:val="24"/>
          <w:szCs w:val="24"/>
        </w:rPr>
        <w:t xml:space="preserve"> 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ع</w:t>
      </w:r>
      <w:r w:rsidR="00976EFB" w:rsidRPr="00976EFB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ى</w:t>
      </w:r>
      <w:r w:rsidRPr="00976EFB">
        <w:rPr>
          <w:rFonts w:ascii="Simplified Arabic" w:hAnsi="Simplified Arabic" w:cs="Simplified Arabic"/>
          <w:sz w:val="24"/>
          <w:szCs w:val="24"/>
        </w:rPr>
        <w:t xml:space="preserve"> 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التنسيق</w:t>
      </w:r>
      <w:r w:rsidRPr="00976EFB">
        <w:rPr>
          <w:rFonts w:ascii="Simplified Arabic" w:hAnsi="Simplified Arabic" w:cs="Simplified Arabic"/>
          <w:sz w:val="24"/>
          <w:szCs w:val="24"/>
        </w:rPr>
        <w:t xml:space="preserve"> 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أو</w:t>
      </w:r>
      <w:r w:rsidRPr="00976EFB">
        <w:rPr>
          <w:rFonts w:ascii="Simplified Arabic" w:hAnsi="Simplified Arabic" w:cs="Simplified Arabic"/>
          <w:sz w:val="24"/>
          <w:szCs w:val="24"/>
        </w:rPr>
        <w:t xml:space="preserve"> 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التوافق</w:t>
      </w:r>
      <w:r w:rsidRPr="00976EFB">
        <w:rPr>
          <w:rFonts w:ascii="Simplified Arabic" w:hAnsi="Simplified Arabic" w:cs="Simplified Arabic"/>
          <w:sz w:val="24"/>
          <w:szCs w:val="24"/>
        </w:rPr>
        <w:t xml:space="preserve"> 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بين</w:t>
      </w:r>
      <w:r w:rsidRPr="00976EFB">
        <w:rPr>
          <w:rFonts w:ascii="Simplified Arabic" w:hAnsi="Simplified Arabic" w:cs="Simplified Arabic"/>
          <w:sz w:val="24"/>
          <w:szCs w:val="24"/>
        </w:rPr>
        <w:t xml:space="preserve"> 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حركات</w:t>
      </w:r>
      <w:r w:rsidRPr="00976EFB">
        <w:rPr>
          <w:rFonts w:ascii="Simplified Arabic" w:hAnsi="Simplified Arabic" w:cs="Simplified Arabic"/>
          <w:sz w:val="24"/>
          <w:szCs w:val="24"/>
        </w:rPr>
        <w:t xml:space="preserve"> 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مجموعة</w:t>
      </w:r>
      <w:r w:rsidRPr="00976EFB">
        <w:rPr>
          <w:rFonts w:ascii="Simplified Arabic" w:hAnsi="Simplified Arabic" w:cs="Simplified Arabic"/>
          <w:sz w:val="24"/>
          <w:szCs w:val="24"/>
        </w:rPr>
        <w:t xml:space="preserve"> 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من</w:t>
      </w:r>
      <w:r w:rsidRPr="00976EFB">
        <w:rPr>
          <w:rFonts w:ascii="Simplified Arabic" w:hAnsi="Simplified Arabic" w:cs="Simplified Arabic"/>
          <w:sz w:val="24"/>
          <w:szCs w:val="24"/>
        </w:rPr>
        <w:t xml:space="preserve"> 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الأط</w:t>
      </w:r>
      <w:r w:rsidR="00976EFB" w:rsidRPr="00976EFB">
        <w:rPr>
          <w:rFonts w:ascii="Simplified Arabic" w:hAnsi="Simplified Arabic" w:cs="Simplified Arabic" w:hint="cs"/>
          <w:sz w:val="24"/>
          <w:szCs w:val="24"/>
          <w:rtl/>
        </w:rPr>
        <w:t>را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ف</w:t>
      </w:r>
      <w:r w:rsidRPr="00976EFB">
        <w:rPr>
          <w:rFonts w:ascii="Simplified Arabic" w:hAnsi="Simplified Arabic" w:cs="Simplified Arabic"/>
          <w:sz w:val="24"/>
          <w:szCs w:val="24"/>
        </w:rPr>
        <w:t xml:space="preserve"> 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عندما</w:t>
      </w:r>
      <w:r w:rsidRPr="00976EFB">
        <w:rPr>
          <w:rFonts w:ascii="Simplified Arabic" w:hAnsi="Simplified Arabic" w:cs="Simplified Arabic"/>
          <w:sz w:val="24"/>
          <w:szCs w:val="24"/>
        </w:rPr>
        <w:t xml:space="preserve"> 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تعمل</w:t>
      </w:r>
      <w:r w:rsidRPr="00976EFB">
        <w:rPr>
          <w:rFonts w:ascii="Simplified Arabic" w:hAnsi="Simplified Arabic" w:cs="Simplified Arabic"/>
          <w:sz w:val="24"/>
          <w:szCs w:val="24"/>
        </w:rPr>
        <w:t xml:space="preserve"> 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معا</w:t>
      </w:r>
      <w:r w:rsidRPr="00976EFB">
        <w:rPr>
          <w:rFonts w:ascii="Simplified Arabic" w:hAnsi="Simplified Arabic" w:cs="Simplified Arabic"/>
          <w:sz w:val="24"/>
          <w:szCs w:val="24"/>
        </w:rPr>
        <w:t xml:space="preserve"> 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في</w:t>
      </w:r>
      <w:r w:rsidRPr="00976EFB">
        <w:rPr>
          <w:rFonts w:ascii="Simplified Arabic" w:hAnsi="Simplified Arabic" w:cs="Simplified Arabic"/>
          <w:sz w:val="24"/>
          <w:szCs w:val="24"/>
        </w:rPr>
        <w:t xml:space="preserve"> </w:t>
      </w:r>
      <w:r w:rsidRPr="00976EFB">
        <w:rPr>
          <w:rFonts w:ascii="Simplified Arabic" w:hAnsi="Simplified Arabic" w:cs="Simplified Arabic"/>
          <w:sz w:val="24"/>
          <w:szCs w:val="24"/>
          <w:rtl/>
        </w:rPr>
        <w:t>وقت</w:t>
      </w:r>
      <w:r w:rsidRPr="00976EFB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976EFB">
        <w:rPr>
          <w:rFonts w:ascii="Simplified Arabic" w:hAnsi="Simplified Arabic" w:cs="Simplified Arabic"/>
          <w:sz w:val="24"/>
          <w:szCs w:val="24"/>
          <w:rtl/>
        </w:rPr>
        <w:t>واحد</w:t>
      </w:r>
      <w:r w:rsidR="00976EFB">
        <w:rPr>
          <w:rFonts w:ascii="Simplified Arabic" w:hAnsi="Simplified Arabic" w:cs="Simplified Arabic" w:hint="cs"/>
          <w:sz w:val="24"/>
          <w:szCs w:val="24"/>
          <w:rtl/>
        </w:rPr>
        <w:t>".</w:t>
      </w:r>
      <w:proofErr w:type="spellEnd"/>
      <w:r w:rsidR="00976EF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6740A6" w:rsidRPr="006740A6" w:rsidRDefault="006740A6" w:rsidP="00042E7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2</w:t>
      </w:r>
      <w:r w:rsidR="00042E7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.1. </w:t>
      </w:r>
      <w:proofErr w:type="gramStart"/>
      <w:r w:rsidRPr="006740A6">
        <w:rPr>
          <w:rFonts w:ascii="Simplified Arabic" w:hAnsi="Simplified Arabic" w:cs="Simplified Arabic"/>
          <w:b/>
          <w:bCs/>
          <w:sz w:val="24"/>
          <w:szCs w:val="24"/>
          <w:rtl/>
        </w:rPr>
        <w:t>أ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نواع</w:t>
      </w:r>
      <w:proofErr w:type="gramEnd"/>
      <w:r w:rsidRPr="006740A6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b/>
          <w:bCs/>
          <w:sz w:val="24"/>
          <w:szCs w:val="24"/>
          <w:rtl/>
        </w:rPr>
        <w:t>التوافق</w:t>
      </w:r>
      <w:r w:rsidRPr="006740A6">
        <w:rPr>
          <w:rFonts w:ascii="Simplified Arabic" w:hAnsi="Simplified Arabic" w:cs="Simplified Arabic"/>
          <w:b/>
          <w:bCs/>
          <w:sz w:val="24"/>
          <w:szCs w:val="24"/>
        </w:rPr>
        <w:t>:</w:t>
      </w:r>
    </w:p>
    <w:p w:rsidR="006740A6" w:rsidRDefault="006740A6" w:rsidP="00762B0A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proofErr w:type="gramStart"/>
      <w:r w:rsidRPr="00762B0A">
        <w:rPr>
          <w:rFonts w:ascii="Simplified Arabic" w:hAnsi="Simplified Arabic" w:cs="Simplified Arabic"/>
          <w:b/>
          <w:bCs/>
          <w:sz w:val="24"/>
          <w:szCs w:val="24"/>
          <w:rtl/>
        </w:rPr>
        <w:t>التوافق</w:t>
      </w:r>
      <w:proofErr w:type="gramEnd"/>
      <w:r w:rsidRPr="00762B0A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proofErr w:type="spellStart"/>
      <w:r w:rsidRPr="00762B0A">
        <w:rPr>
          <w:rFonts w:ascii="Simplified Arabic" w:hAnsi="Simplified Arabic" w:cs="Simplified Arabic"/>
          <w:b/>
          <w:bCs/>
          <w:sz w:val="24"/>
          <w:szCs w:val="24"/>
          <w:rtl/>
        </w:rPr>
        <w:t>العام</w:t>
      </w:r>
      <w:r w:rsidR="00762B0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  <w:proofErr w:type="spellEnd"/>
      <w:r w:rsidR="00762B0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762B0A" w:rsidRPr="00762B0A">
        <w:rPr>
          <w:rFonts w:ascii="Simplified Arabic" w:hAnsi="Simplified Arabic" w:cs="Simplified Arabic" w:hint="cs"/>
          <w:sz w:val="24"/>
          <w:szCs w:val="24"/>
          <w:rtl/>
        </w:rPr>
        <w:t>ه</w:t>
      </w:r>
      <w:r w:rsidRPr="00762B0A">
        <w:rPr>
          <w:rFonts w:ascii="Simplified Arabic" w:hAnsi="Simplified Arabic" w:cs="Simplified Arabic"/>
          <w:sz w:val="24"/>
          <w:szCs w:val="24"/>
          <w:rtl/>
        </w:rPr>
        <w:t>و</w:t>
      </w:r>
      <w:r w:rsidRPr="00762B0A">
        <w:rPr>
          <w:rFonts w:ascii="Simplified Arabic" w:hAnsi="Simplified Arabic" w:cs="Simplified Arabic"/>
          <w:sz w:val="24"/>
          <w:szCs w:val="24"/>
        </w:rPr>
        <w:t xml:space="preserve"> </w:t>
      </w:r>
      <w:r w:rsidRPr="00762B0A">
        <w:rPr>
          <w:rFonts w:ascii="Simplified Arabic" w:hAnsi="Simplified Arabic" w:cs="Simplified Arabic"/>
          <w:sz w:val="24"/>
          <w:szCs w:val="24"/>
          <w:rtl/>
        </w:rPr>
        <w:t>الذي</w:t>
      </w:r>
      <w:r w:rsidRPr="00762B0A">
        <w:rPr>
          <w:rFonts w:ascii="Simplified Arabic" w:hAnsi="Simplified Arabic" w:cs="Simplified Arabic"/>
          <w:sz w:val="24"/>
          <w:szCs w:val="24"/>
        </w:rPr>
        <w:t xml:space="preserve"> </w:t>
      </w:r>
      <w:r w:rsidRPr="00762B0A">
        <w:rPr>
          <w:rFonts w:ascii="Simplified Arabic" w:hAnsi="Simplified Arabic" w:cs="Simplified Arabic"/>
          <w:sz w:val="24"/>
          <w:szCs w:val="24"/>
          <w:rtl/>
        </w:rPr>
        <w:t>ي</w:t>
      </w:r>
      <w:r w:rsidR="00762B0A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762B0A">
        <w:rPr>
          <w:rFonts w:ascii="Simplified Arabic" w:hAnsi="Simplified Arabic" w:cs="Simplified Arabic"/>
          <w:sz w:val="24"/>
          <w:szCs w:val="24"/>
          <w:rtl/>
        </w:rPr>
        <w:t>مكن</w:t>
      </w:r>
      <w:r w:rsidRPr="00762B0A">
        <w:rPr>
          <w:rFonts w:ascii="Simplified Arabic" w:hAnsi="Simplified Arabic" w:cs="Simplified Arabic"/>
          <w:sz w:val="24"/>
          <w:szCs w:val="24"/>
        </w:rPr>
        <w:t xml:space="preserve"> </w:t>
      </w:r>
      <w:r w:rsidRPr="00762B0A">
        <w:rPr>
          <w:rFonts w:ascii="Simplified Arabic" w:hAnsi="Simplified Arabic" w:cs="Simplified Arabic"/>
          <w:sz w:val="24"/>
          <w:szCs w:val="24"/>
          <w:rtl/>
        </w:rPr>
        <w:t>ملاحظت</w:t>
      </w:r>
      <w:r w:rsidR="00762B0A">
        <w:rPr>
          <w:rFonts w:ascii="Simplified Arabic" w:hAnsi="Simplified Arabic" w:cs="Simplified Arabic" w:hint="cs"/>
          <w:sz w:val="24"/>
          <w:szCs w:val="24"/>
          <w:rtl/>
        </w:rPr>
        <w:t xml:space="preserve">ه </w:t>
      </w:r>
      <w:r w:rsidRPr="00762B0A">
        <w:rPr>
          <w:rFonts w:ascii="Simplified Arabic" w:hAnsi="Simplified Arabic" w:cs="Simplified Arabic"/>
          <w:sz w:val="24"/>
          <w:szCs w:val="24"/>
          <w:rtl/>
        </w:rPr>
        <w:t>عند</w:t>
      </w:r>
      <w:r w:rsidRPr="00762B0A">
        <w:rPr>
          <w:rFonts w:ascii="Simplified Arabic" w:hAnsi="Simplified Arabic" w:cs="Simplified Arabic"/>
          <w:sz w:val="24"/>
          <w:szCs w:val="24"/>
        </w:rPr>
        <w:t xml:space="preserve"> </w:t>
      </w:r>
      <w:r w:rsidRPr="00762B0A">
        <w:rPr>
          <w:rFonts w:ascii="Simplified Arabic" w:hAnsi="Simplified Arabic" w:cs="Simplified Arabic"/>
          <w:sz w:val="24"/>
          <w:szCs w:val="24"/>
          <w:rtl/>
        </w:rPr>
        <w:t>أداء</w:t>
      </w:r>
      <w:r w:rsidRPr="00762B0A">
        <w:rPr>
          <w:rFonts w:ascii="Simplified Arabic" w:hAnsi="Simplified Arabic" w:cs="Simplified Arabic"/>
          <w:sz w:val="24"/>
          <w:szCs w:val="24"/>
        </w:rPr>
        <w:t xml:space="preserve"> </w:t>
      </w:r>
      <w:r w:rsidRPr="00762B0A">
        <w:rPr>
          <w:rFonts w:ascii="Simplified Arabic" w:hAnsi="Simplified Arabic" w:cs="Simplified Arabic"/>
          <w:sz w:val="24"/>
          <w:szCs w:val="24"/>
          <w:rtl/>
        </w:rPr>
        <w:t>الم</w:t>
      </w:r>
      <w:r w:rsidR="00762B0A">
        <w:rPr>
          <w:rFonts w:ascii="Simplified Arabic" w:hAnsi="Simplified Arabic" w:cs="Simplified Arabic" w:hint="cs"/>
          <w:sz w:val="24"/>
          <w:szCs w:val="24"/>
          <w:rtl/>
        </w:rPr>
        <w:t>ه</w:t>
      </w:r>
      <w:r w:rsidRPr="00762B0A">
        <w:rPr>
          <w:rFonts w:ascii="Simplified Arabic" w:hAnsi="Simplified Arabic" w:cs="Simplified Arabic"/>
          <w:sz w:val="24"/>
          <w:szCs w:val="24"/>
          <w:rtl/>
        </w:rPr>
        <w:t>ا</w:t>
      </w:r>
      <w:r w:rsidR="00762B0A">
        <w:rPr>
          <w:rFonts w:ascii="Simplified Arabic" w:hAnsi="Simplified Arabic" w:cs="Simplified Arabic" w:hint="cs"/>
          <w:sz w:val="24"/>
          <w:szCs w:val="24"/>
          <w:rtl/>
        </w:rPr>
        <w:t>رات</w:t>
      </w:r>
      <w:r w:rsidRPr="00762B0A">
        <w:rPr>
          <w:rFonts w:ascii="Simplified Arabic" w:hAnsi="Simplified Arabic" w:cs="Simplified Arabic"/>
          <w:sz w:val="24"/>
          <w:szCs w:val="24"/>
        </w:rPr>
        <w:t xml:space="preserve"> </w:t>
      </w:r>
      <w:r w:rsidRPr="00762B0A">
        <w:rPr>
          <w:rFonts w:ascii="Simplified Arabic" w:hAnsi="Simplified Arabic" w:cs="Simplified Arabic"/>
          <w:sz w:val="24"/>
          <w:szCs w:val="24"/>
          <w:rtl/>
        </w:rPr>
        <w:t>الحركية</w:t>
      </w:r>
      <w:r w:rsidRPr="00762B0A">
        <w:rPr>
          <w:rFonts w:ascii="Simplified Arabic" w:hAnsi="Simplified Arabic" w:cs="Simplified Arabic"/>
          <w:sz w:val="24"/>
          <w:szCs w:val="24"/>
        </w:rPr>
        <w:t xml:space="preserve"> </w:t>
      </w:r>
      <w:r w:rsidRPr="00762B0A">
        <w:rPr>
          <w:rFonts w:ascii="Simplified Arabic" w:hAnsi="Simplified Arabic" w:cs="Simplified Arabic"/>
          <w:sz w:val="24"/>
          <w:szCs w:val="24"/>
          <w:rtl/>
        </w:rPr>
        <w:t>الأساسية</w:t>
      </w:r>
      <w:r w:rsidRPr="00762B0A">
        <w:rPr>
          <w:rFonts w:ascii="Simplified Arabic" w:hAnsi="Simplified Arabic" w:cs="Simplified Arabic"/>
          <w:sz w:val="24"/>
          <w:szCs w:val="24"/>
        </w:rPr>
        <w:t xml:space="preserve"> </w:t>
      </w:r>
      <w:r w:rsidRPr="00762B0A">
        <w:rPr>
          <w:rFonts w:ascii="Simplified Arabic" w:hAnsi="Simplified Arabic" w:cs="Simplified Arabic"/>
          <w:sz w:val="24"/>
          <w:szCs w:val="24"/>
          <w:rtl/>
        </w:rPr>
        <w:t>كالمشي</w:t>
      </w:r>
      <w:r w:rsidRPr="00762B0A">
        <w:rPr>
          <w:rFonts w:ascii="Simplified Arabic" w:hAnsi="Simplified Arabic" w:cs="Simplified Arabic"/>
          <w:sz w:val="24"/>
          <w:szCs w:val="24"/>
        </w:rPr>
        <w:t xml:space="preserve"> </w:t>
      </w:r>
      <w:r w:rsidR="00762B0A">
        <w:rPr>
          <w:rFonts w:ascii="Simplified Arabic" w:hAnsi="Simplified Arabic" w:cs="Simplified Arabic"/>
          <w:sz w:val="24"/>
          <w:szCs w:val="24"/>
          <w:rtl/>
        </w:rPr>
        <w:t>والجر</w:t>
      </w:r>
      <w:r w:rsidR="00762B0A">
        <w:rPr>
          <w:rFonts w:ascii="Simplified Arabic" w:hAnsi="Simplified Arabic" w:cs="Simplified Arabic" w:hint="cs"/>
          <w:sz w:val="24"/>
          <w:szCs w:val="24"/>
          <w:rtl/>
        </w:rPr>
        <w:t>ي</w:t>
      </w:r>
    </w:p>
    <w:p w:rsidR="00042E7E" w:rsidRDefault="006740A6" w:rsidP="00042E7E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 w:hint="cs"/>
          <w:sz w:val="24"/>
          <w:szCs w:val="24"/>
        </w:rPr>
      </w:pPr>
      <w:proofErr w:type="gramStart"/>
      <w:r w:rsidRPr="00762B0A">
        <w:rPr>
          <w:rFonts w:ascii="Simplified Arabic" w:hAnsi="Simplified Arabic" w:cs="Simplified Arabic"/>
          <w:b/>
          <w:bCs/>
          <w:sz w:val="24"/>
          <w:szCs w:val="24"/>
          <w:rtl/>
        </w:rPr>
        <w:t>التوافق</w:t>
      </w:r>
      <w:proofErr w:type="gramEnd"/>
      <w:r w:rsidRPr="00762B0A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762B0A">
        <w:rPr>
          <w:rFonts w:ascii="Simplified Arabic" w:hAnsi="Simplified Arabic" w:cs="Simplified Arabic"/>
          <w:b/>
          <w:bCs/>
          <w:sz w:val="24"/>
          <w:szCs w:val="24"/>
          <w:rtl/>
        </w:rPr>
        <w:t>الخاص</w:t>
      </w:r>
      <w:r w:rsidR="00762B0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  <w:r w:rsidR="00762B0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762B0A" w:rsidRPr="00762B0A">
        <w:rPr>
          <w:rFonts w:ascii="Simplified Arabic" w:hAnsi="Simplified Arabic" w:cs="Simplified Arabic" w:hint="cs"/>
          <w:sz w:val="24"/>
          <w:szCs w:val="24"/>
          <w:rtl/>
          <w:lang w:bidi="ar-DZ"/>
        </w:rPr>
        <w:t>ه</w:t>
      </w:r>
      <w:r w:rsidRPr="00762B0A">
        <w:rPr>
          <w:rFonts w:ascii="Simplified Arabic" w:hAnsi="Simplified Arabic" w:cs="Simplified Arabic"/>
          <w:sz w:val="24"/>
          <w:szCs w:val="24"/>
          <w:rtl/>
        </w:rPr>
        <w:t>و</w:t>
      </w:r>
      <w:r w:rsidRPr="00762B0A">
        <w:rPr>
          <w:rFonts w:ascii="Simplified Arabic" w:hAnsi="Simplified Arabic" w:cs="Simplified Arabic"/>
          <w:sz w:val="24"/>
          <w:szCs w:val="24"/>
        </w:rPr>
        <w:t xml:space="preserve"> </w:t>
      </w:r>
      <w:r w:rsidRPr="00762B0A">
        <w:rPr>
          <w:rFonts w:ascii="Simplified Arabic" w:hAnsi="Simplified Arabic" w:cs="Simplified Arabic"/>
          <w:sz w:val="24"/>
          <w:szCs w:val="24"/>
          <w:rtl/>
        </w:rPr>
        <w:t>الذي</w:t>
      </w:r>
      <w:r w:rsidRPr="00762B0A">
        <w:rPr>
          <w:rFonts w:ascii="Simplified Arabic" w:hAnsi="Simplified Arabic" w:cs="Simplified Arabic"/>
          <w:sz w:val="24"/>
          <w:szCs w:val="24"/>
        </w:rPr>
        <w:t xml:space="preserve"> </w:t>
      </w:r>
      <w:r w:rsidRPr="00762B0A">
        <w:rPr>
          <w:rFonts w:ascii="Simplified Arabic" w:hAnsi="Simplified Arabic" w:cs="Simplified Arabic"/>
          <w:sz w:val="24"/>
          <w:szCs w:val="24"/>
          <w:rtl/>
        </w:rPr>
        <w:t>يخص</w:t>
      </w:r>
      <w:r w:rsidRPr="00762B0A">
        <w:rPr>
          <w:rFonts w:ascii="Simplified Arabic" w:hAnsi="Simplified Arabic" w:cs="Simplified Arabic"/>
          <w:sz w:val="24"/>
          <w:szCs w:val="24"/>
        </w:rPr>
        <w:t xml:space="preserve"> </w:t>
      </w:r>
      <w:r w:rsidRPr="00762B0A">
        <w:rPr>
          <w:rFonts w:ascii="Simplified Arabic" w:hAnsi="Simplified Arabic" w:cs="Simplified Arabic"/>
          <w:sz w:val="24"/>
          <w:szCs w:val="24"/>
          <w:rtl/>
        </w:rPr>
        <w:t>النشاط</w:t>
      </w:r>
      <w:r w:rsidRPr="00762B0A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762B0A">
        <w:rPr>
          <w:rFonts w:ascii="Simplified Arabic" w:hAnsi="Simplified Arabic" w:cs="Simplified Arabic"/>
          <w:sz w:val="24"/>
          <w:szCs w:val="24"/>
          <w:rtl/>
        </w:rPr>
        <w:t>المعين،</w:t>
      </w:r>
      <w:proofErr w:type="spellEnd"/>
      <w:r w:rsidRPr="00762B0A">
        <w:rPr>
          <w:rFonts w:ascii="Simplified Arabic" w:hAnsi="Simplified Arabic" w:cs="Simplified Arabic"/>
          <w:sz w:val="24"/>
          <w:szCs w:val="24"/>
        </w:rPr>
        <w:t xml:space="preserve"> </w:t>
      </w:r>
      <w:r w:rsidRPr="00762B0A">
        <w:rPr>
          <w:rFonts w:ascii="Simplified Arabic" w:hAnsi="Simplified Arabic" w:cs="Simplified Arabic"/>
          <w:sz w:val="24"/>
          <w:szCs w:val="24"/>
          <w:rtl/>
        </w:rPr>
        <w:t>مثل</w:t>
      </w:r>
      <w:r w:rsidRPr="00762B0A">
        <w:rPr>
          <w:rFonts w:ascii="Simplified Arabic" w:hAnsi="Simplified Arabic" w:cs="Simplified Arabic"/>
          <w:sz w:val="24"/>
          <w:szCs w:val="24"/>
        </w:rPr>
        <w:t xml:space="preserve"> </w:t>
      </w:r>
      <w:r w:rsidRPr="00762B0A">
        <w:rPr>
          <w:rFonts w:ascii="Simplified Arabic" w:hAnsi="Simplified Arabic" w:cs="Simplified Arabic"/>
          <w:sz w:val="24"/>
          <w:szCs w:val="24"/>
          <w:rtl/>
        </w:rPr>
        <w:t>التوافق</w:t>
      </w:r>
      <w:r w:rsidRPr="00762B0A">
        <w:rPr>
          <w:rFonts w:ascii="Simplified Arabic" w:hAnsi="Simplified Arabic" w:cs="Simplified Arabic"/>
          <w:sz w:val="24"/>
          <w:szCs w:val="24"/>
        </w:rPr>
        <w:t xml:space="preserve"> </w:t>
      </w:r>
      <w:r w:rsidRPr="00762B0A">
        <w:rPr>
          <w:rFonts w:ascii="Simplified Arabic" w:hAnsi="Simplified Arabic" w:cs="Simplified Arabic"/>
          <w:sz w:val="24"/>
          <w:szCs w:val="24"/>
          <w:rtl/>
        </w:rPr>
        <w:t>الخاص</w:t>
      </w:r>
      <w:r w:rsidRPr="00762B0A">
        <w:rPr>
          <w:rFonts w:ascii="Simplified Arabic" w:hAnsi="Simplified Arabic" w:cs="Simplified Arabic"/>
          <w:sz w:val="24"/>
          <w:szCs w:val="24"/>
        </w:rPr>
        <w:t xml:space="preserve"> </w:t>
      </w:r>
      <w:r w:rsidRPr="00762B0A">
        <w:rPr>
          <w:rFonts w:ascii="Simplified Arabic" w:hAnsi="Simplified Arabic" w:cs="Simplified Arabic"/>
          <w:sz w:val="24"/>
          <w:szCs w:val="24"/>
          <w:rtl/>
        </w:rPr>
        <w:t>بكرة</w:t>
      </w:r>
      <w:r w:rsidRPr="00762B0A">
        <w:rPr>
          <w:rFonts w:ascii="Simplified Arabic" w:hAnsi="Simplified Arabic" w:cs="Simplified Arabic"/>
          <w:sz w:val="24"/>
          <w:szCs w:val="24"/>
        </w:rPr>
        <w:t xml:space="preserve"> </w:t>
      </w:r>
      <w:r w:rsidRPr="00762B0A">
        <w:rPr>
          <w:rFonts w:ascii="Simplified Arabic" w:hAnsi="Simplified Arabic" w:cs="Simplified Arabic"/>
          <w:sz w:val="24"/>
          <w:szCs w:val="24"/>
          <w:rtl/>
        </w:rPr>
        <w:t>القدم</w:t>
      </w:r>
      <w:r w:rsidRPr="00762B0A">
        <w:rPr>
          <w:rFonts w:ascii="Simplified Arabic" w:hAnsi="Simplified Arabic" w:cs="Simplified Arabic"/>
          <w:sz w:val="24"/>
          <w:szCs w:val="24"/>
        </w:rPr>
        <w:t>.</w:t>
      </w:r>
    </w:p>
    <w:p w:rsidR="00762B0A" w:rsidRPr="00042E7E" w:rsidRDefault="00042E7E" w:rsidP="00042E7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3</w:t>
      </w:r>
      <w:r w:rsidRPr="00042E7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1</w:t>
      </w:r>
      <w:r w:rsidRPr="00042E7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  <w:r w:rsidR="006740A6" w:rsidRPr="00042E7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proofErr w:type="gramStart"/>
      <w:r w:rsidR="006740A6" w:rsidRPr="00042E7E">
        <w:rPr>
          <w:rFonts w:ascii="Simplified Arabic" w:hAnsi="Simplified Arabic" w:cs="Simplified Arabic"/>
          <w:b/>
          <w:bCs/>
          <w:sz w:val="24"/>
          <w:szCs w:val="24"/>
          <w:rtl/>
        </w:rPr>
        <w:t>اختبا</w:t>
      </w:r>
      <w:r w:rsidR="006740A6" w:rsidRPr="00042E7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رات</w:t>
      </w:r>
      <w:proofErr w:type="gramEnd"/>
      <w:r w:rsidR="006740A6" w:rsidRPr="00042E7E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6740A6" w:rsidRPr="00042E7E">
        <w:rPr>
          <w:rFonts w:ascii="Simplified Arabic" w:hAnsi="Simplified Arabic" w:cs="Simplified Arabic"/>
          <w:b/>
          <w:bCs/>
          <w:sz w:val="24"/>
          <w:szCs w:val="24"/>
          <w:rtl/>
        </w:rPr>
        <w:t>التوافق</w:t>
      </w:r>
      <w:r w:rsidR="006740A6" w:rsidRPr="00042E7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</w:p>
    <w:p w:rsidR="006740A6" w:rsidRPr="006740A6" w:rsidRDefault="00042E7E" w:rsidP="00042E7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1.3.1. </w:t>
      </w:r>
      <w:r w:rsidR="006740A6" w:rsidRPr="006740A6">
        <w:rPr>
          <w:rFonts w:ascii="Simplified Arabic" w:hAnsi="Simplified Arabic" w:cs="Simplified Arabic"/>
          <w:b/>
          <w:bCs/>
          <w:sz w:val="24"/>
          <w:szCs w:val="24"/>
          <w:rtl/>
        </w:rPr>
        <w:t>اختبار</w:t>
      </w:r>
      <w:r w:rsidR="006740A6" w:rsidRPr="006740A6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b/>
          <w:bCs/>
          <w:sz w:val="24"/>
          <w:szCs w:val="24"/>
          <w:rtl/>
        </w:rPr>
        <w:t>القفز</w:t>
      </w:r>
      <w:r w:rsidR="006740A6" w:rsidRPr="006740A6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b/>
          <w:bCs/>
          <w:sz w:val="24"/>
          <w:szCs w:val="24"/>
          <w:rtl/>
        </w:rPr>
        <w:t>ع</w:t>
      </w:r>
      <w:r w:rsidR="00762B0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</w:t>
      </w:r>
      <w:r w:rsidR="006740A6" w:rsidRPr="006740A6">
        <w:rPr>
          <w:rFonts w:ascii="Simplified Arabic" w:hAnsi="Simplified Arabic" w:cs="Simplified Arabic"/>
          <w:b/>
          <w:bCs/>
          <w:sz w:val="24"/>
          <w:szCs w:val="24"/>
          <w:rtl/>
        </w:rPr>
        <w:t>ى</w:t>
      </w:r>
      <w:r w:rsidR="006740A6" w:rsidRPr="006740A6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6740A6" w:rsidRPr="006740A6">
        <w:rPr>
          <w:rFonts w:ascii="Simplified Arabic" w:hAnsi="Simplified Arabic" w:cs="Simplified Arabic"/>
          <w:b/>
          <w:bCs/>
          <w:sz w:val="24"/>
          <w:szCs w:val="24"/>
          <w:rtl/>
        </w:rPr>
        <w:t>الحبال</w:t>
      </w:r>
      <w:r w:rsidR="00762B0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</w:p>
    <w:p w:rsidR="00762B0A" w:rsidRPr="00762B0A" w:rsidRDefault="006740A6" w:rsidP="00762B0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762B0A">
        <w:rPr>
          <w:rFonts w:ascii="Simplified Arabic" w:hAnsi="Simplified Arabic" w:cs="Simplified Arabic"/>
          <w:b/>
          <w:bCs/>
          <w:sz w:val="24"/>
          <w:szCs w:val="24"/>
          <w:rtl/>
        </w:rPr>
        <w:t>الغرض</w:t>
      </w:r>
      <w:r w:rsidRPr="00762B0A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762B0A">
        <w:rPr>
          <w:rFonts w:ascii="Simplified Arabic" w:hAnsi="Simplified Arabic" w:cs="Simplified Arabic"/>
          <w:b/>
          <w:bCs/>
          <w:sz w:val="24"/>
          <w:szCs w:val="24"/>
          <w:rtl/>
        </w:rPr>
        <w:t>منه</w:t>
      </w:r>
      <w:r w:rsidRPr="00762B0A">
        <w:rPr>
          <w:rFonts w:ascii="Simplified Arabic" w:hAnsi="Simplified Arabic" w:cs="Simplified Arabic"/>
          <w:b/>
          <w:bCs/>
          <w:sz w:val="24"/>
          <w:szCs w:val="24"/>
        </w:rPr>
        <w:t>:</w:t>
      </w:r>
      <w:r w:rsidR="00762B0A" w:rsidRPr="00762B0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762B0A">
        <w:rPr>
          <w:rFonts w:ascii="Simplified Arabic" w:hAnsi="Simplified Arabic" w:cs="Simplified Arabic"/>
          <w:sz w:val="24"/>
          <w:szCs w:val="24"/>
          <w:rtl/>
        </w:rPr>
        <w:t>قياس</w:t>
      </w:r>
      <w:r w:rsidRPr="00762B0A">
        <w:rPr>
          <w:rFonts w:ascii="Simplified Arabic" w:hAnsi="Simplified Arabic" w:cs="Simplified Arabic"/>
          <w:sz w:val="24"/>
          <w:szCs w:val="24"/>
        </w:rPr>
        <w:t xml:space="preserve"> </w:t>
      </w:r>
      <w:r w:rsidRPr="00762B0A">
        <w:rPr>
          <w:rFonts w:ascii="Simplified Arabic" w:hAnsi="Simplified Arabic" w:cs="Simplified Arabic"/>
          <w:sz w:val="24"/>
          <w:szCs w:val="24"/>
          <w:rtl/>
        </w:rPr>
        <w:t>التوافق</w:t>
      </w:r>
      <w:r w:rsidRPr="00762B0A">
        <w:rPr>
          <w:rFonts w:ascii="Simplified Arabic" w:hAnsi="Simplified Arabic" w:cs="Simplified Arabic"/>
          <w:sz w:val="24"/>
          <w:szCs w:val="24"/>
        </w:rPr>
        <w:t xml:space="preserve"> </w:t>
      </w:r>
      <w:r w:rsidRPr="00762B0A">
        <w:rPr>
          <w:rFonts w:ascii="Simplified Arabic" w:hAnsi="Simplified Arabic" w:cs="Simplified Arabic"/>
          <w:sz w:val="24"/>
          <w:szCs w:val="24"/>
          <w:rtl/>
        </w:rPr>
        <w:t>بين</w:t>
      </w:r>
      <w:r w:rsidRPr="00762B0A">
        <w:rPr>
          <w:rFonts w:ascii="Simplified Arabic" w:hAnsi="Simplified Arabic" w:cs="Simplified Arabic"/>
          <w:sz w:val="24"/>
          <w:szCs w:val="24"/>
        </w:rPr>
        <w:t xml:space="preserve"> </w:t>
      </w:r>
      <w:r w:rsidRPr="00762B0A">
        <w:rPr>
          <w:rFonts w:ascii="Simplified Arabic" w:hAnsi="Simplified Arabic" w:cs="Simplified Arabic"/>
          <w:sz w:val="24"/>
          <w:szCs w:val="24"/>
          <w:rtl/>
        </w:rPr>
        <w:t>أط</w:t>
      </w:r>
      <w:r w:rsidR="00762B0A" w:rsidRPr="00762B0A">
        <w:rPr>
          <w:rFonts w:ascii="Simplified Arabic" w:hAnsi="Simplified Arabic" w:cs="Simplified Arabic" w:hint="cs"/>
          <w:sz w:val="24"/>
          <w:szCs w:val="24"/>
          <w:rtl/>
        </w:rPr>
        <w:t>راف</w:t>
      </w:r>
      <w:r w:rsidRPr="00762B0A">
        <w:rPr>
          <w:rFonts w:ascii="Simplified Arabic" w:hAnsi="Simplified Arabic" w:cs="Simplified Arabic"/>
          <w:sz w:val="24"/>
          <w:szCs w:val="24"/>
        </w:rPr>
        <w:t xml:space="preserve"> </w:t>
      </w:r>
      <w:r w:rsidRPr="00762B0A">
        <w:rPr>
          <w:rFonts w:ascii="Simplified Arabic" w:hAnsi="Simplified Arabic" w:cs="Simplified Arabic"/>
          <w:sz w:val="24"/>
          <w:szCs w:val="24"/>
          <w:rtl/>
        </w:rPr>
        <w:t>الجسم</w:t>
      </w:r>
      <w:r w:rsidR="00762B0A" w:rsidRPr="00762B0A">
        <w:rPr>
          <w:rFonts w:ascii="Simplified Arabic" w:hAnsi="Simplified Arabic" w:cs="Simplified Arabic" w:hint="cs"/>
          <w:sz w:val="24"/>
          <w:szCs w:val="24"/>
          <w:rtl/>
        </w:rPr>
        <w:t xml:space="preserve"> (حسب </w:t>
      </w:r>
      <w:proofErr w:type="spellStart"/>
      <w:r w:rsidRPr="00762B0A">
        <w:rPr>
          <w:rFonts w:ascii="Simplified Arabic" w:hAnsi="Simplified Arabic" w:cs="Simplified Arabic"/>
          <w:sz w:val="24"/>
          <w:szCs w:val="24"/>
          <w:rtl/>
        </w:rPr>
        <w:t>كاظم،</w:t>
      </w:r>
      <w:proofErr w:type="spellEnd"/>
      <w:r w:rsidRPr="00762B0A">
        <w:rPr>
          <w:rFonts w:ascii="Simplified Arabic" w:hAnsi="Simplified Arabic" w:cs="Simplified Arabic"/>
          <w:sz w:val="24"/>
          <w:szCs w:val="24"/>
        </w:rPr>
        <w:t xml:space="preserve"> </w:t>
      </w:r>
      <w:r w:rsidRPr="00762B0A">
        <w:rPr>
          <w:rFonts w:ascii="Simplified Arabic" w:hAnsi="Simplified Arabic" w:cs="Simplified Arabic"/>
          <w:sz w:val="24"/>
          <w:szCs w:val="24"/>
          <w:rtl/>
        </w:rPr>
        <w:t>عب</w:t>
      </w:r>
      <w:r w:rsidR="00762B0A" w:rsidRPr="00762B0A">
        <w:rPr>
          <w:rFonts w:ascii="Simplified Arabic" w:hAnsi="Simplified Arabic" w:cs="Simplified Arabic" w:hint="cs"/>
          <w:sz w:val="24"/>
          <w:szCs w:val="24"/>
          <w:rtl/>
        </w:rPr>
        <w:t>د ا</w:t>
      </w:r>
      <w:r w:rsidRPr="00762B0A">
        <w:rPr>
          <w:rFonts w:ascii="Simplified Arabic" w:hAnsi="Simplified Arabic" w:cs="Simplified Arabic"/>
          <w:sz w:val="24"/>
          <w:szCs w:val="24"/>
          <w:rtl/>
        </w:rPr>
        <w:t>لربيعي</w:t>
      </w:r>
      <w:proofErr w:type="spellStart"/>
      <w:r w:rsidR="00762B0A" w:rsidRPr="00762B0A">
        <w:rPr>
          <w:rFonts w:ascii="Simplified Arabic" w:hAnsi="Simplified Arabic" w:cs="Simplified Arabic" w:hint="cs"/>
          <w:sz w:val="24"/>
          <w:szCs w:val="24"/>
          <w:rtl/>
        </w:rPr>
        <w:t>)</w:t>
      </w:r>
      <w:proofErr w:type="spellEnd"/>
      <w:r w:rsidR="00762B0A" w:rsidRPr="00762B0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6740A6" w:rsidRPr="00762B0A" w:rsidRDefault="00042E7E" w:rsidP="00042E7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2.3.1. </w:t>
      </w:r>
      <w:r w:rsidR="006740A6" w:rsidRPr="00762B0A">
        <w:rPr>
          <w:rFonts w:ascii="Simplified Arabic" w:hAnsi="Simplified Arabic" w:cs="Simplified Arabic"/>
          <w:b/>
          <w:bCs/>
          <w:sz w:val="24"/>
          <w:szCs w:val="24"/>
          <w:rtl/>
        </w:rPr>
        <w:t>اختبار</w:t>
      </w:r>
      <w:r w:rsidR="006740A6" w:rsidRPr="00762B0A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6740A6" w:rsidRPr="00762B0A">
        <w:rPr>
          <w:rFonts w:ascii="Simplified Arabic" w:hAnsi="Simplified Arabic" w:cs="Simplified Arabic"/>
          <w:b/>
          <w:bCs/>
          <w:sz w:val="24"/>
          <w:szCs w:val="24"/>
          <w:rtl/>
        </w:rPr>
        <w:t>التوافق</w:t>
      </w:r>
      <w:r w:rsidR="006740A6" w:rsidRPr="00762B0A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6740A6" w:rsidRPr="00762B0A">
        <w:rPr>
          <w:rFonts w:ascii="Simplified Arabic" w:hAnsi="Simplified Arabic" w:cs="Simplified Arabic"/>
          <w:b/>
          <w:bCs/>
          <w:sz w:val="24"/>
          <w:szCs w:val="24"/>
          <w:rtl/>
        </w:rPr>
        <w:t>الخاص</w:t>
      </w:r>
      <w:r w:rsidR="00762B0A" w:rsidRPr="00762B0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بكرة القدم:</w:t>
      </w:r>
    </w:p>
    <w:p w:rsidR="00762B0A" w:rsidRDefault="006740A6" w:rsidP="00762B0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6740A6">
        <w:rPr>
          <w:rFonts w:ascii="Simplified Arabic" w:hAnsi="Simplified Arabic" w:cs="Simplified Arabic"/>
          <w:b/>
          <w:bCs/>
          <w:sz w:val="24"/>
          <w:szCs w:val="24"/>
          <w:rtl/>
        </w:rPr>
        <w:t>الغرض</w:t>
      </w:r>
      <w:r w:rsidRPr="006740A6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proofErr w:type="spellStart"/>
      <w:r w:rsidRPr="006740A6">
        <w:rPr>
          <w:rFonts w:ascii="Simplified Arabic" w:hAnsi="Simplified Arabic" w:cs="Simplified Arabic"/>
          <w:b/>
          <w:bCs/>
          <w:sz w:val="24"/>
          <w:szCs w:val="24"/>
          <w:rtl/>
        </w:rPr>
        <w:t>منه</w:t>
      </w:r>
      <w:r w:rsidR="00762B0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  <w:proofErr w:type="spellEnd"/>
      <w:r w:rsidR="00762B0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قياس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التوافق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gramStart"/>
      <w:r w:rsidRPr="006740A6">
        <w:rPr>
          <w:rFonts w:ascii="Simplified Arabic" w:hAnsi="Simplified Arabic" w:cs="Simplified Arabic"/>
          <w:sz w:val="24"/>
          <w:szCs w:val="24"/>
          <w:rtl/>
        </w:rPr>
        <w:t>الخاص</w:t>
      </w:r>
      <w:proofErr w:type="gramEnd"/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بلاعبي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كرة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القدم</w:t>
      </w:r>
    </w:p>
    <w:p w:rsidR="006740A6" w:rsidRPr="00686336" w:rsidRDefault="00762B0A" w:rsidP="00042E7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68633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3</w:t>
      </w:r>
      <w:r w:rsidR="00042E7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.3.1.</w:t>
      </w:r>
      <w:r w:rsidRPr="00686336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proofErr w:type="gramStart"/>
      <w:r w:rsidR="006740A6" w:rsidRPr="00686336">
        <w:rPr>
          <w:rFonts w:ascii="Simplified Arabic" w:hAnsi="Simplified Arabic" w:cs="Simplified Arabic"/>
          <w:b/>
          <w:bCs/>
          <w:sz w:val="24"/>
          <w:szCs w:val="24"/>
          <w:rtl/>
        </w:rPr>
        <w:t>اختبار</w:t>
      </w:r>
      <w:proofErr w:type="gramEnd"/>
      <w:r w:rsidR="006740A6" w:rsidRPr="00686336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6740A6" w:rsidRPr="00686336">
        <w:rPr>
          <w:rFonts w:ascii="Simplified Arabic" w:hAnsi="Simplified Arabic" w:cs="Simplified Arabic"/>
          <w:b/>
          <w:bCs/>
          <w:sz w:val="24"/>
          <w:szCs w:val="24"/>
          <w:rtl/>
        </w:rPr>
        <w:t>الدوائر</w:t>
      </w:r>
      <w:r w:rsidR="006740A6" w:rsidRPr="00686336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6740A6" w:rsidRPr="00686336">
        <w:rPr>
          <w:rFonts w:ascii="Simplified Arabic" w:hAnsi="Simplified Arabic" w:cs="Simplified Arabic"/>
          <w:b/>
          <w:bCs/>
          <w:sz w:val="24"/>
          <w:szCs w:val="24"/>
          <w:rtl/>
        </w:rPr>
        <w:t>المرقمة</w:t>
      </w:r>
      <w:r w:rsidRPr="00686336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: </w:t>
      </w:r>
    </w:p>
    <w:p w:rsidR="006740A6" w:rsidRPr="006740A6" w:rsidRDefault="006740A6" w:rsidP="0068633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6740A6">
        <w:rPr>
          <w:rFonts w:ascii="Simplified Arabic" w:hAnsi="Simplified Arabic" w:cs="Simplified Arabic"/>
          <w:b/>
          <w:bCs/>
          <w:sz w:val="24"/>
          <w:szCs w:val="24"/>
          <w:rtl/>
        </w:rPr>
        <w:t>الغرض</w:t>
      </w:r>
      <w:r w:rsidRPr="006740A6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proofErr w:type="spellStart"/>
      <w:r w:rsidRPr="006740A6">
        <w:rPr>
          <w:rFonts w:ascii="Simplified Arabic" w:hAnsi="Simplified Arabic" w:cs="Simplified Arabic"/>
          <w:b/>
          <w:bCs/>
          <w:sz w:val="24"/>
          <w:szCs w:val="24"/>
          <w:rtl/>
        </w:rPr>
        <w:t>منه</w:t>
      </w:r>
      <w:r w:rsidR="00762B0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  <w:proofErr w:type="spellEnd"/>
      <w:r w:rsidR="00762B0A">
        <w:rPr>
          <w:rFonts w:ascii="Simplified Arabic" w:hAnsi="Simplified Arabic" w:cs="Simplified Arabic" w:hint="cs"/>
          <w:sz w:val="24"/>
          <w:szCs w:val="24"/>
          <w:rtl/>
        </w:rPr>
        <w:t xml:space="preserve"> ق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ياس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التوافق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بين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الرج</w:t>
      </w:r>
      <w:r w:rsidR="00686336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ين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والذ</w:t>
      </w:r>
      <w:r w:rsidR="00762B0A">
        <w:rPr>
          <w:rFonts w:ascii="Simplified Arabic" w:hAnsi="Simplified Arabic" w:cs="Simplified Arabic" w:hint="cs"/>
          <w:sz w:val="24"/>
          <w:szCs w:val="24"/>
          <w:rtl/>
        </w:rPr>
        <w:t xml:space="preserve">راعين (حسب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درويش</w:t>
      </w:r>
      <w:proofErr w:type="spellStart"/>
      <w:r w:rsidR="00686336">
        <w:rPr>
          <w:rFonts w:ascii="Simplified Arabic" w:hAnsi="Simplified Arabic" w:cs="Simplified Arabic" w:hint="cs"/>
          <w:sz w:val="24"/>
          <w:szCs w:val="24"/>
          <w:rtl/>
        </w:rPr>
        <w:t>)</w:t>
      </w:r>
      <w:proofErr w:type="spellEnd"/>
      <w:r w:rsidR="0068633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6740A6" w:rsidRPr="003043B5" w:rsidRDefault="00042E7E" w:rsidP="00042E7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lastRenderedPageBreak/>
        <w:t xml:space="preserve">4.3.1. </w:t>
      </w:r>
      <w:r w:rsidR="006740A6" w:rsidRPr="003043B5">
        <w:rPr>
          <w:rFonts w:ascii="Simplified Arabic" w:hAnsi="Simplified Arabic" w:cs="Simplified Arabic"/>
          <w:b/>
          <w:bCs/>
          <w:sz w:val="24"/>
          <w:szCs w:val="24"/>
          <w:rtl/>
        </w:rPr>
        <w:t>اختبار</w:t>
      </w:r>
      <w:r w:rsidR="006740A6" w:rsidRPr="003043B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6740A6" w:rsidRPr="003043B5">
        <w:rPr>
          <w:rFonts w:ascii="Simplified Arabic" w:hAnsi="Simplified Arabic" w:cs="Simplified Arabic"/>
          <w:b/>
          <w:bCs/>
          <w:sz w:val="24"/>
          <w:szCs w:val="24"/>
          <w:rtl/>
        </w:rPr>
        <w:t>رمي</w:t>
      </w:r>
      <w:r w:rsidR="006740A6" w:rsidRPr="003043B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6740A6" w:rsidRPr="003043B5">
        <w:rPr>
          <w:rFonts w:ascii="Simplified Arabic" w:hAnsi="Simplified Arabic" w:cs="Simplified Arabic"/>
          <w:b/>
          <w:bCs/>
          <w:sz w:val="24"/>
          <w:szCs w:val="24"/>
          <w:rtl/>
        </w:rPr>
        <w:t>واستقبال</w:t>
      </w:r>
      <w:r w:rsidR="006740A6" w:rsidRPr="003043B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6740A6" w:rsidRPr="003043B5">
        <w:rPr>
          <w:rFonts w:ascii="Simplified Arabic" w:hAnsi="Simplified Arabic" w:cs="Simplified Arabic"/>
          <w:b/>
          <w:bCs/>
          <w:sz w:val="24"/>
          <w:szCs w:val="24"/>
          <w:rtl/>
        </w:rPr>
        <w:t>الك</w:t>
      </w:r>
      <w:r w:rsidR="00686336" w:rsidRPr="003043B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رات:</w:t>
      </w:r>
      <w:r w:rsidR="006740A6" w:rsidRPr="003043B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</w:p>
    <w:p w:rsidR="006740A6" w:rsidRPr="006740A6" w:rsidRDefault="006740A6" w:rsidP="0068633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6740A6">
        <w:rPr>
          <w:rFonts w:ascii="Simplified Arabic" w:hAnsi="Simplified Arabic" w:cs="Simplified Arabic"/>
          <w:b/>
          <w:bCs/>
          <w:sz w:val="24"/>
          <w:szCs w:val="24"/>
          <w:rtl/>
        </w:rPr>
        <w:t>الغرض</w:t>
      </w:r>
      <w:r w:rsidRPr="006740A6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proofErr w:type="spellStart"/>
      <w:r w:rsidRPr="006740A6">
        <w:rPr>
          <w:rFonts w:ascii="Simplified Arabic" w:hAnsi="Simplified Arabic" w:cs="Simplified Arabic"/>
          <w:b/>
          <w:bCs/>
          <w:sz w:val="24"/>
          <w:szCs w:val="24"/>
          <w:rtl/>
        </w:rPr>
        <w:t>منه</w:t>
      </w:r>
      <w:r w:rsidR="0068633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  <w:proofErr w:type="spellEnd"/>
      <w:r w:rsidR="00686336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قياس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التوافق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بين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الرج</w:t>
      </w:r>
      <w:r w:rsidR="00686336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ين</w:t>
      </w:r>
      <w:r w:rsidRPr="006740A6">
        <w:rPr>
          <w:rFonts w:ascii="Simplified Arabic" w:hAnsi="Simplified Arabic" w:cs="Simplified Arabic"/>
          <w:sz w:val="24"/>
          <w:szCs w:val="24"/>
        </w:rPr>
        <w:t xml:space="preserve"> </w:t>
      </w:r>
      <w:r w:rsidRPr="006740A6">
        <w:rPr>
          <w:rFonts w:ascii="Simplified Arabic" w:hAnsi="Simplified Arabic" w:cs="Simplified Arabic"/>
          <w:sz w:val="24"/>
          <w:szCs w:val="24"/>
          <w:rtl/>
        </w:rPr>
        <w:t>والعينين</w:t>
      </w:r>
      <w:r w:rsidR="00686336">
        <w:rPr>
          <w:rFonts w:ascii="Simplified Arabic" w:hAnsi="Simplified Arabic" w:cs="Simplified Arabic" w:hint="cs"/>
          <w:sz w:val="24"/>
          <w:szCs w:val="24"/>
          <w:rtl/>
        </w:rPr>
        <w:t xml:space="preserve"> (حسب </w:t>
      </w:r>
      <w:proofErr w:type="spellStart"/>
      <w:r w:rsidRPr="006740A6">
        <w:rPr>
          <w:rFonts w:ascii="Simplified Arabic" w:hAnsi="Simplified Arabic" w:cs="Simplified Arabic"/>
          <w:sz w:val="24"/>
          <w:szCs w:val="24"/>
          <w:rtl/>
        </w:rPr>
        <w:t>بريكسي</w:t>
      </w:r>
      <w:r w:rsidR="00686336">
        <w:rPr>
          <w:rFonts w:ascii="Simplified Arabic" w:hAnsi="Simplified Arabic" w:cs="Simplified Arabic" w:hint="cs"/>
          <w:sz w:val="24"/>
          <w:szCs w:val="24"/>
          <w:rtl/>
        </w:rPr>
        <w:t>)</w:t>
      </w:r>
      <w:proofErr w:type="spellEnd"/>
      <w:r w:rsidR="0068633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042E7E" w:rsidRPr="00042E7E" w:rsidRDefault="00042E7E" w:rsidP="00042E7E">
      <w:pPr>
        <w:pStyle w:val="Paragraphedeliste"/>
        <w:numPr>
          <w:ilvl w:val="0"/>
          <w:numId w:val="9"/>
        </w:numPr>
        <w:bidi/>
        <w:spacing w:after="0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proofErr w:type="gramStart"/>
      <w:r w:rsidRPr="00042E7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التوازن</w:t>
      </w:r>
      <w:proofErr w:type="gramEnd"/>
      <w:r w:rsidRPr="00042E7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</w:p>
    <w:p w:rsidR="00042E7E" w:rsidRPr="00042E7E" w:rsidRDefault="00042E7E" w:rsidP="00042E7E">
      <w:pPr>
        <w:bidi/>
        <w:spacing w:after="0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2.2. </w:t>
      </w: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تعريف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التوازن:</w:t>
      </w:r>
    </w:p>
    <w:p w:rsidR="00042E7E" w:rsidRDefault="00042E7E" w:rsidP="00042E7E">
      <w:pPr>
        <w:bidi/>
        <w:spacing w:after="0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3.2.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إختبارات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التوازن</w:t>
      </w:r>
    </w:p>
    <w:p w:rsidR="003043B5" w:rsidRPr="003043B5" w:rsidRDefault="00042E7E" w:rsidP="00042E7E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1.3.2. </w:t>
      </w:r>
      <w:r w:rsidR="003043B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اسم </w:t>
      </w:r>
      <w:proofErr w:type="gramStart"/>
      <w:r w:rsidR="003043B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الاختبار </w:t>
      </w:r>
      <w:proofErr w:type="spellStart"/>
      <w:r w:rsidR="003043B5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  <w:proofErr w:type="spellEnd"/>
      <w:proofErr w:type="gramEnd"/>
      <w:r w:rsidR="003043B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التوازن المتحرك</w:t>
      </w:r>
      <w:r w:rsidR="003043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</w:p>
    <w:p w:rsidR="003043B5" w:rsidRDefault="003043B5" w:rsidP="003043B5">
      <w:pPr>
        <w:pStyle w:val="Titre"/>
        <w:numPr>
          <w:ilvl w:val="0"/>
          <w:numId w:val="6"/>
        </w:numPr>
        <w:bidi/>
        <w:spacing w:before="0" w:beforeAutospacing="0" w:after="0" w:afterAutospacing="0"/>
        <w:ind w:left="283" w:hanging="283"/>
        <w:jc w:val="both"/>
        <w:rPr>
          <w:rFonts w:ascii="Simplified Arabic" w:hAnsi="Simplified Arabic" w:cs="Simplified Arabic"/>
        </w:rPr>
      </w:pPr>
      <w:r w:rsidRPr="003043B5">
        <w:rPr>
          <w:rFonts w:ascii="Simplified Arabic" w:hAnsi="Simplified Arabic" w:cs="Simplified Arabic"/>
          <w:b/>
          <w:bCs/>
          <w:rtl/>
        </w:rPr>
        <w:t>ال</w:t>
      </w:r>
      <w:r w:rsidRPr="003043B5">
        <w:rPr>
          <w:rFonts w:ascii="Simplified Arabic" w:hAnsi="Simplified Arabic" w:cs="Simplified Arabic" w:hint="cs"/>
          <w:b/>
          <w:bCs/>
          <w:rtl/>
        </w:rPr>
        <w:t xml:space="preserve">غرض </w:t>
      </w:r>
      <w:r w:rsidRPr="003043B5">
        <w:rPr>
          <w:rFonts w:ascii="Simplified Arabic" w:hAnsi="Simplified Arabic" w:cs="Simplified Arabic"/>
          <w:b/>
          <w:bCs/>
          <w:rtl/>
        </w:rPr>
        <w:t xml:space="preserve">من </w:t>
      </w:r>
      <w:proofErr w:type="spellStart"/>
      <w:r w:rsidRPr="003043B5">
        <w:rPr>
          <w:rFonts w:ascii="Simplified Arabic" w:hAnsi="Simplified Arabic" w:cs="Simplified Arabic"/>
          <w:b/>
          <w:bCs/>
          <w:rtl/>
        </w:rPr>
        <w:t>الاختبار:</w:t>
      </w:r>
      <w:proofErr w:type="spellEnd"/>
      <w:r w:rsidRPr="003043B5">
        <w:rPr>
          <w:rFonts w:ascii="Simplified Arabic" w:hAnsi="Simplified Arabic" w:cs="Simplified Arabic"/>
          <w:rtl/>
        </w:rPr>
        <w:t xml:space="preserve"> قياس التوازن من خلال الحركة</w:t>
      </w:r>
    </w:p>
    <w:p w:rsidR="003043B5" w:rsidRDefault="003043B5" w:rsidP="003043B5">
      <w:pPr>
        <w:pStyle w:val="Titre"/>
        <w:numPr>
          <w:ilvl w:val="0"/>
          <w:numId w:val="6"/>
        </w:numPr>
        <w:bidi/>
        <w:spacing w:before="0" w:beforeAutospacing="0" w:after="0" w:afterAutospacing="0"/>
        <w:ind w:left="283" w:hanging="283"/>
        <w:jc w:val="both"/>
        <w:rPr>
          <w:rFonts w:ascii="Simplified Arabic" w:hAnsi="Simplified Arabic" w:cs="Simplified Arabic"/>
        </w:rPr>
      </w:pPr>
      <w:proofErr w:type="spellStart"/>
      <w:proofErr w:type="gramStart"/>
      <w:r>
        <w:rPr>
          <w:rFonts w:ascii="Simplified Arabic" w:hAnsi="Simplified Arabic" w:cs="Simplified Arabic"/>
          <w:b/>
          <w:bCs/>
          <w:rtl/>
        </w:rPr>
        <w:t>ال</w:t>
      </w:r>
      <w:r>
        <w:rPr>
          <w:rFonts w:ascii="Simplified Arabic" w:hAnsi="Simplified Arabic" w:cs="Simplified Arabic" w:hint="cs"/>
          <w:b/>
          <w:bCs/>
          <w:rtl/>
        </w:rPr>
        <w:t>أ</w:t>
      </w:r>
      <w:r w:rsidRPr="003043B5">
        <w:rPr>
          <w:rFonts w:ascii="Simplified Arabic" w:hAnsi="Simplified Arabic" w:cs="Simplified Arabic"/>
          <w:b/>
          <w:bCs/>
          <w:rtl/>
        </w:rPr>
        <w:t>دوات</w:t>
      </w:r>
      <w:proofErr w:type="gramEnd"/>
      <w:r w:rsidRPr="003043B5">
        <w:rPr>
          <w:rFonts w:ascii="Simplified Arabic" w:hAnsi="Simplified Arabic" w:cs="Simplified Arabic"/>
          <w:b/>
          <w:bCs/>
          <w:rtl/>
        </w:rPr>
        <w:t>:</w:t>
      </w:r>
      <w:proofErr w:type="spellEnd"/>
      <w:r w:rsidRPr="003043B5">
        <w:rPr>
          <w:rFonts w:ascii="Simplified Arabic" w:hAnsi="Simplified Arabic" w:cs="Simplified Arabic"/>
          <w:rtl/>
        </w:rPr>
        <w:t xml:space="preserve"> ارض </w:t>
      </w:r>
      <w:proofErr w:type="spellStart"/>
      <w:r w:rsidRPr="003043B5">
        <w:rPr>
          <w:rFonts w:ascii="Simplified Arabic" w:hAnsi="Simplified Arabic" w:cs="Simplified Arabic"/>
          <w:rtl/>
        </w:rPr>
        <w:t>مستوية،</w:t>
      </w:r>
      <w:proofErr w:type="spellEnd"/>
      <w:r w:rsidRPr="003043B5">
        <w:rPr>
          <w:rFonts w:ascii="Simplified Arabic" w:hAnsi="Simplified Arabic" w:cs="Simplified Arabic"/>
          <w:rtl/>
        </w:rPr>
        <w:t xml:space="preserve"> مصطبة (أو عارضة خشبية</w:t>
      </w:r>
      <w:proofErr w:type="spellStart"/>
      <w:r w:rsidRPr="003043B5">
        <w:rPr>
          <w:rFonts w:ascii="Simplified Arabic" w:hAnsi="Simplified Arabic" w:cs="Simplified Arabic"/>
          <w:rtl/>
        </w:rPr>
        <w:t>)</w:t>
      </w:r>
      <w:proofErr w:type="spellEnd"/>
    </w:p>
    <w:p w:rsidR="003043B5" w:rsidRDefault="003043B5" w:rsidP="003043B5">
      <w:pPr>
        <w:pStyle w:val="Titre"/>
        <w:numPr>
          <w:ilvl w:val="0"/>
          <w:numId w:val="6"/>
        </w:numPr>
        <w:bidi/>
        <w:spacing w:before="0" w:beforeAutospacing="0" w:after="0" w:afterAutospacing="0"/>
        <w:ind w:left="283" w:hanging="283"/>
        <w:jc w:val="both"/>
        <w:rPr>
          <w:rFonts w:ascii="Simplified Arabic" w:hAnsi="Simplified Arabic" w:cs="Simplified Arabic"/>
        </w:rPr>
      </w:pPr>
      <w:r w:rsidRPr="003043B5">
        <w:rPr>
          <w:rFonts w:ascii="Simplified Arabic" w:hAnsi="Simplified Arabic" w:cs="Simplified Arabic"/>
          <w:b/>
          <w:bCs/>
          <w:rtl/>
        </w:rPr>
        <w:t xml:space="preserve">مواصفات </w:t>
      </w:r>
      <w:proofErr w:type="spellStart"/>
      <w:r w:rsidRPr="003043B5">
        <w:rPr>
          <w:rFonts w:ascii="Simplified Arabic" w:hAnsi="Simplified Arabic" w:cs="Simplified Arabic"/>
          <w:b/>
          <w:bCs/>
          <w:rtl/>
        </w:rPr>
        <w:t>الاداء:</w:t>
      </w:r>
      <w:proofErr w:type="spellEnd"/>
      <w:r w:rsidRPr="003043B5">
        <w:rPr>
          <w:rFonts w:ascii="Simplified Arabic" w:hAnsi="Simplified Arabic" w:cs="Simplified Arabic"/>
          <w:rtl/>
        </w:rPr>
        <w:t xml:space="preserve"> يقوم المختبر بالسير على المقعد الخشبي (أو عارضة خشبية</w:t>
      </w:r>
      <w:proofErr w:type="spellStart"/>
      <w:r w:rsidRPr="003043B5">
        <w:rPr>
          <w:rFonts w:ascii="Simplified Arabic" w:hAnsi="Simplified Arabic" w:cs="Simplified Arabic"/>
          <w:rtl/>
        </w:rPr>
        <w:t>)</w:t>
      </w:r>
      <w:proofErr w:type="spellEnd"/>
      <w:r w:rsidRPr="003043B5">
        <w:rPr>
          <w:rFonts w:ascii="Simplified Arabic" w:hAnsi="Simplified Arabic" w:cs="Simplified Arabic"/>
          <w:rtl/>
        </w:rPr>
        <w:t xml:space="preserve"> واليدان جانباً</w:t>
      </w:r>
    </w:p>
    <w:p w:rsidR="003043B5" w:rsidRPr="003043B5" w:rsidRDefault="003043B5" w:rsidP="003043B5">
      <w:pPr>
        <w:pStyle w:val="Titre"/>
        <w:numPr>
          <w:ilvl w:val="0"/>
          <w:numId w:val="6"/>
        </w:numPr>
        <w:bidi/>
        <w:spacing w:before="0" w:beforeAutospacing="0" w:after="0" w:afterAutospacing="0"/>
        <w:ind w:left="283" w:hanging="283"/>
        <w:jc w:val="both"/>
        <w:rPr>
          <w:rFonts w:ascii="Simplified Arabic" w:hAnsi="Simplified Arabic" w:cs="Simplified Arabic"/>
          <w:rtl/>
        </w:rPr>
      </w:pPr>
      <w:proofErr w:type="gramStart"/>
      <w:r w:rsidRPr="003043B5">
        <w:rPr>
          <w:rFonts w:ascii="Simplified Arabic" w:hAnsi="Simplified Arabic" w:cs="Simplified Arabic"/>
          <w:b/>
          <w:bCs/>
          <w:rtl/>
        </w:rPr>
        <w:t>التسجيل</w:t>
      </w:r>
      <w:proofErr w:type="gramEnd"/>
      <w:r w:rsidRPr="003043B5">
        <w:rPr>
          <w:rFonts w:ascii="Simplified Arabic" w:hAnsi="Simplified Arabic" w:cs="Simplified Arabic"/>
          <w:b/>
          <w:bCs/>
          <w:rtl/>
        </w:rPr>
        <w:t xml:space="preserve">: </w:t>
      </w:r>
      <w:r w:rsidRPr="003043B5">
        <w:rPr>
          <w:rFonts w:ascii="Simplified Arabic" w:hAnsi="Simplified Arabic" w:cs="Simplified Arabic"/>
          <w:rtl/>
        </w:rPr>
        <w:t>تحسب المحاولة صحيحة في حالة السير على المقعد الخشبي (أو عارضة خشبية</w:t>
      </w:r>
      <w:proofErr w:type="spellStart"/>
      <w:r w:rsidRPr="003043B5">
        <w:rPr>
          <w:rFonts w:ascii="Simplified Arabic" w:hAnsi="Simplified Arabic" w:cs="Simplified Arabic"/>
          <w:rtl/>
        </w:rPr>
        <w:t>)</w:t>
      </w:r>
      <w:proofErr w:type="spellEnd"/>
      <w:r w:rsidRPr="003043B5">
        <w:rPr>
          <w:rFonts w:ascii="Simplified Arabic" w:hAnsi="Simplified Arabic" w:cs="Simplified Arabic"/>
          <w:rtl/>
        </w:rPr>
        <w:t xml:space="preserve"> من البداية حتى النهاية دون سقوط.</w:t>
      </w:r>
    </w:p>
    <w:p w:rsidR="003043B5" w:rsidRDefault="003043B5" w:rsidP="003043B5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EE63DE" w:rsidRPr="006740A6" w:rsidRDefault="00EE63DE" w:rsidP="00EE63DE">
      <w:pPr>
        <w:bidi/>
        <w:jc w:val="both"/>
        <w:rPr>
          <w:rFonts w:ascii="Simplified Arabic" w:hAnsi="Simplified Arabic" w:cs="Simplified Arabic"/>
          <w:sz w:val="24"/>
          <w:szCs w:val="24"/>
        </w:rPr>
      </w:pPr>
    </w:p>
    <w:sectPr w:rsidR="00EE63DE" w:rsidRPr="006740A6" w:rsidSect="00674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0A6" w:rsidRDefault="006740A6" w:rsidP="006740A6">
      <w:pPr>
        <w:spacing w:after="0" w:line="240" w:lineRule="auto"/>
      </w:pPr>
      <w:r>
        <w:separator/>
      </w:r>
    </w:p>
  </w:endnote>
  <w:endnote w:type="continuationSeparator" w:id="0">
    <w:p w:rsidR="006740A6" w:rsidRDefault="006740A6" w:rsidP="0067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BF" w:rsidRDefault="007925B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BF" w:rsidRDefault="007925B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BF" w:rsidRDefault="007925B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0A6" w:rsidRDefault="006740A6" w:rsidP="006740A6">
      <w:pPr>
        <w:spacing w:after="0" w:line="240" w:lineRule="auto"/>
      </w:pPr>
      <w:r>
        <w:separator/>
      </w:r>
    </w:p>
  </w:footnote>
  <w:footnote w:type="continuationSeparator" w:id="0">
    <w:p w:rsidR="006740A6" w:rsidRDefault="006740A6" w:rsidP="0067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BF" w:rsidRDefault="007925B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8465"/>
      <w:gridCol w:w="792"/>
    </w:tblGrid>
    <w:tr w:rsidR="006740A6">
      <w:trPr>
        <w:trHeight w:hRule="exact" w:val="792"/>
        <w:jc w:val="right"/>
      </w:trPr>
      <w:tc>
        <w:tcPr>
          <w:tcW w:w="0" w:type="auto"/>
          <w:vAlign w:val="center"/>
        </w:tcPr>
        <w:p w:rsidR="006740A6" w:rsidRDefault="007925BF" w:rsidP="006740A6">
          <w:pPr>
            <w:pStyle w:val="En-tte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sdt>
            <w:sdtPr>
              <w:rPr>
                <w:rFonts w:ascii="Simplified Arabic" w:eastAsiaTheme="majorEastAsia" w:hAnsi="Simplified Arabic" w:cs="Simplified Arabic"/>
                <w:b/>
                <w:bCs/>
                <w:sz w:val="32"/>
                <w:szCs w:val="32"/>
              </w:rPr>
              <w:id w:val="7190430"/>
              <w:docPartObj>
                <w:docPartGallery w:val="Watermarks"/>
                <w:docPartUnique/>
              </w:docPartObj>
            </w:sdtPr>
            <w:sdtContent>
              <w:r w:rsidRPr="007925BF">
                <w:rPr>
                  <w:rFonts w:ascii="Simplified Arabic" w:eastAsiaTheme="majorEastAsia" w:hAnsi="Simplified Arabic" w:cs="Simplified Arabic"/>
                  <w:b/>
                  <w:bCs/>
                  <w:noProof/>
                  <w:sz w:val="32"/>
                  <w:szCs w:val="32"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7211444" o:spid="_x0000_s2049" type="#_x0000_t136" style="position:absolute;left:0;text-align:left;margin-left:0;margin-top:0;width:447.65pt;height:191.85pt;rotation:315;z-index:-25165619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شريط عادل"/>
                    <w10:wrap anchorx="margin" anchory="margin"/>
                  </v:shape>
                </w:pict>
              </w:r>
            </w:sdtContent>
          </w:sdt>
          <w:sdt>
            <w:sdtPr>
              <w:rPr>
                <w:rFonts w:ascii="Simplified Arabic" w:eastAsiaTheme="majorEastAsia" w:hAnsi="Simplified Arabic" w:cs="Simplified Arabic"/>
                <w:b/>
                <w:bCs/>
                <w:sz w:val="32"/>
                <w:szCs w:val="32"/>
              </w:rPr>
              <w:alias w:val="Titre"/>
              <w:id w:val="23771477"/>
              <w:placeholder>
                <w:docPart w:val="023249B65FA24AEC8C15AEBA7E87ECE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6740A6" w:rsidRPr="006740A6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</w:rPr>
                <w:t>المحاضرة الحادي</w:t>
              </w:r>
              <w:r w:rsidR="006740A6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</w:rPr>
                <w:t xml:space="preserve">ة </w:t>
              </w:r>
              <w:proofErr w:type="gramStart"/>
              <w:r w:rsidR="006740A6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</w:rPr>
                <w:t>عشر</w:t>
              </w:r>
              <w:proofErr w:type="gramEnd"/>
              <w:r w:rsidR="006740A6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</w:rPr>
                <w:t xml:space="preserve">     </w:t>
              </w:r>
              <w:r w:rsidR="006740A6" w:rsidRPr="006740A6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</w:rPr>
                <w:t xml:space="preserve">                            اختبارات التوافق والتوازن</w:t>
              </w:r>
            </w:sdtContent>
          </w:sdt>
        </w:p>
      </w:tc>
      <w:tc>
        <w:tcPr>
          <w:tcW w:w="792" w:type="dxa"/>
          <w:shd w:val="clear" w:color="auto" w:fill="C0504D" w:themeFill="accent2"/>
          <w:vAlign w:val="center"/>
        </w:tcPr>
        <w:p w:rsidR="006740A6" w:rsidRDefault="004C61EB">
          <w:pPr>
            <w:pStyle w:val="En-tte"/>
            <w:jc w:val="center"/>
            <w:rPr>
              <w:color w:val="FFFFFF" w:themeColor="background1"/>
            </w:rPr>
          </w:pPr>
          <w:fldSimple w:instr=" PAGE  \* MERGEFORMAT ">
            <w:r w:rsidR="00042E7E" w:rsidRPr="00042E7E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6740A6" w:rsidRDefault="006740A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BF" w:rsidRDefault="007925B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6DB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BF4AFD"/>
    <w:multiLevelType w:val="multilevel"/>
    <w:tmpl w:val="333CECD6"/>
    <w:lvl w:ilvl="0">
      <w:start w:val="1"/>
      <w:numFmt w:val="decimal"/>
      <w:lvlText w:val="%1."/>
      <w:lvlJc w:val="left"/>
      <w:pPr>
        <w:ind w:left="360" w:hanging="360"/>
      </w:pPr>
      <w:rPr>
        <w:rFonts w:ascii="Simplified Arabic" w:eastAsiaTheme="minorHAnsi" w:hAnsi="Simplified Arabic" w:cs="Simplified Arabic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55A3B"/>
    <w:multiLevelType w:val="multilevel"/>
    <w:tmpl w:val="96305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DF27111"/>
    <w:multiLevelType w:val="hybridMultilevel"/>
    <w:tmpl w:val="E702C5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662E4"/>
    <w:multiLevelType w:val="hybridMultilevel"/>
    <w:tmpl w:val="1D1AE852"/>
    <w:lvl w:ilvl="0" w:tplc="47586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118BB"/>
    <w:multiLevelType w:val="hybridMultilevel"/>
    <w:tmpl w:val="04A6BD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F5FC2"/>
    <w:multiLevelType w:val="hybridMultilevel"/>
    <w:tmpl w:val="A9663A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7363D"/>
    <w:multiLevelType w:val="hybridMultilevel"/>
    <w:tmpl w:val="E4BC89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01C24"/>
    <w:multiLevelType w:val="hybridMultilevel"/>
    <w:tmpl w:val="8F58BAD4"/>
    <w:lvl w:ilvl="0" w:tplc="B680E86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40A6"/>
    <w:rsid w:val="00042E7E"/>
    <w:rsid w:val="002D6E6A"/>
    <w:rsid w:val="003043B5"/>
    <w:rsid w:val="003B74C4"/>
    <w:rsid w:val="004C61EB"/>
    <w:rsid w:val="005543BE"/>
    <w:rsid w:val="006740A6"/>
    <w:rsid w:val="006750FA"/>
    <w:rsid w:val="00686336"/>
    <w:rsid w:val="00762B0A"/>
    <w:rsid w:val="007925BF"/>
    <w:rsid w:val="00797B9F"/>
    <w:rsid w:val="00976EFB"/>
    <w:rsid w:val="00D60DFC"/>
    <w:rsid w:val="00EE63DE"/>
    <w:rsid w:val="00FC1986"/>
    <w:rsid w:val="00FE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40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0A6"/>
  </w:style>
  <w:style w:type="paragraph" w:styleId="Pieddepage">
    <w:name w:val="footer"/>
    <w:basedOn w:val="Normal"/>
    <w:link w:val="PieddepageCar"/>
    <w:uiPriority w:val="99"/>
    <w:semiHidden/>
    <w:unhideWhenUsed/>
    <w:rsid w:val="0067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40A6"/>
  </w:style>
  <w:style w:type="paragraph" w:styleId="Textedebulles">
    <w:name w:val="Balloon Text"/>
    <w:basedOn w:val="Normal"/>
    <w:link w:val="TextedebullesCar"/>
    <w:uiPriority w:val="99"/>
    <w:semiHidden/>
    <w:unhideWhenUsed/>
    <w:rsid w:val="0067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0A6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10"/>
    <w:qFormat/>
    <w:rsid w:val="00EE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EE63D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9729E"/>
    <w:rsid w:val="0002312C"/>
    <w:rsid w:val="0049729E"/>
    <w:rsid w:val="00ED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23249B65FA24AEC8C15AEBA7E87ECE6">
    <w:name w:val="023249B65FA24AEC8C15AEBA7E87ECE6"/>
    <w:rsid w:val="004972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المحاضرة الحادية عشر                                 اختبارات التوافق والتوازن</vt:lpstr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المحاضرة الحادية عشر                                 اختبارات التوافق والتوازن</dc:title>
  <dc:subject/>
  <dc:creator>JPI</dc:creator>
  <cp:keywords/>
  <dc:description/>
  <cp:lastModifiedBy>JPI</cp:lastModifiedBy>
  <cp:revision>9</cp:revision>
  <cp:lastPrinted>2017-11-04T19:00:00Z</cp:lastPrinted>
  <dcterms:created xsi:type="dcterms:W3CDTF">2017-11-04T17:54:00Z</dcterms:created>
  <dcterms:modified xsi:type="dcterms:W3CDTF">2017-11-23T16:39:00Z</dcterms:modified>
</cp:coreProperties>
</file>