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A8" w:rsidRPr="00725F1C" w:rsidRDefault="009330A8" w:rsidP="005936CD">
      <w:pPr>
        <w:bidi/>
        <w:spacing w:after="0" w:line="240" w:lineRule="auto"/>
        <w:jc w:val="both"/>
        <w:rPr>
          <w:rFonts w:ascii="Simplified Arabic" w:hAnsi="Simplified Arabic" w:cs="Simplified Arabic"/>
          <w:b/>
          <w:bCs/>
          <w:sz w:val="24"/>
          <w:szCs w:val="24"/>
          <w:rtl/>
          <w:lang w:bidi="ar-DZ"/>
        </w:rPr>
      </w:pPr>
      <w:r w:rsidRPr="00725F1C">
        <w:rPr>
          <w:rFonts w:ascii="Simplified Arabic" w:hAnsi="Simplified Arabic" w:cs="Simplified Arabic"/>
          <w:b/>
          <w:bCs/>
          <w:sz w:val="24"/>
          <w:szCs w:val="24"/>
          <w:rtl/>
          <w:lang w:bidi="ar-DZ"/>
        </w:rPr>
        <w:t>عناصر المحاضرة:</w:t>
      </w:r>
    </w:p>
    <w:p w:rsidR="009330A8" w:rsidRPr="00725F1C" w:rsidRDefault="009330A8" w:rsidP="005936CD">
      <w:pPr>
        <w:pStyle w:val="Paragraphedeliste"/>
        <w:numPr>
          <w:ilvl w:val="0"/>
          <w:numId w:val="1"/>
        </w:numPr>
        <w:bidi/>
        <w:spacing w:after="0" w:line="240" w:lineRule="auto"/>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تعريف</w:t>
      </w:r>
      <w:proofErr w:type="gramEnd"/>
      <w:r w:rsidRPr="00725F1C">
        <w:rPr>
          <w:rFonts w:ascii="Simplified Arabic" w:hAnsi="Simplified Arabic" w:cs="Simplified Arabic"/>
          <w:b/>
          <w:bCs/>
          <w:sz w:val="24"/>
          <w:szCs w:val="24"/>
          <w:rtl/>
          <w:lang w:bidi="ar-DZ"/>
        </w:rPr>
        <w:t xml:space="preserve"> الاختبار</w:t>
      </w:r>
    </w:p>
    <w:p w:rsidR="00D8561B" w:rsidRPr="00725F1C" w:rsidRDefault="00D8561B" w:rsidP="005936CD">
      <w:pPr>
        <w:pStyle w:val="Paragraphedeliste"/>
        <w:numPr>
          <w:ilvl w:val="0"/>
          <w:numId w:val="1"/>
        </w:numPr>
        <w:bidi/>
        <w:spacing w:after="0" w:line="240" w:lineRule="auto"/>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أنواع</w:t>
      </w:r>
      <w:proofErr w:type="gramEnd"/>
      <w:r w:rsidRPr="00725F1C">
        <w:rPr>
          <w:rFonts w:ascii="Simplified Arabic" w:hAnsi="Simplified Arabic" w:cs="Simplified Arabic"/>
          <w:b/>
          <w:bCs/>
          <w:sz w:val="24"/>
          <w:szCs w:val="24"/>
          <w:rtl/>
          <w:lang w:bidi="ar-DZ"/>
        </w:rPr>
        <w:t xml:space="preserve"> الاختبار</w:t>
      </w:r>
    </w:p>
    <w:p w:rsidR="00D8561B" w:rsidRPr="00725F1C" w:rsidRDefault="00D8561B" w:rsidP="005936CD">
      <w:pPr>
        <w:pStyle w:val="Paragraphedeliste"/>
        <w:numPr>
          <w:ilvl w:val="0"/>
          <w:numId w:val="1"/>
        </w:numPr>
        <w:bidi/>
        <w:spacing w:after="0" w:line="240" w:lineRule="auto"/>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أُسس</w:t>
      </w:r>
      <w:proofErr w:type="gramEnd"/>
      <w:r w:rsidRPr="00725F1C">
        <w:rPr>
          <w:rFonts w:ascii="Simplified Arabic" w:hAnsi="Simplified Arabic" w:cs="Simplified Arabic"/>
          <w:b/>
          <w:bCs/>
          <w:sz w:val="24"/>
          <w:szCs w:val="24"/>
          <w:rtl/>
          <w:lang w:bidi="ar-DZ"/>
        </w:rPr>
        <w:t xml:space="preserve"> الاختبار</w:t>
      </w:r>
    </w:p>
    <w:p w:rsidR="00CB6AC1" w:rsidRDefault="00CB6AC1" w:rsidP="005936CD">
      <w:pPr>
        <w:pStyle w:val="Paragraphedeliste"/>
        <w:numPr>
          <w:ilvl w:val="0"/>
          <w:numId w:val="1"/>
        </w:numPr>
        <w:bidi/>
        <w:spacing w:after="0" w:line="240" w:lineRule="auto"/>
        <w:jc w:val="both"/>
        <w:rPr>
          <w:rFonts w:ascii="Simplified Arabic" w:hAnsi="Simplified Arabic" w:cs="Simplified Arabic"/>
          <w:b/>
          <w:bCs/>
          <w:sz w:val="24"/>
          <w:szCs w:val="24"/>
          <w:lang w:bidi="ar-DZ"/>
        </w:rPr>
      </w:pPr>
      <w:proofErr w:type="gramStart"/>
      <w:r>
        <w:rPr>
          <w:rFonts w:ascii="Simplified Arabic" w:hAnsi="Simplified Arabic" w:cs="Simplified Arabic" w:hint="cs"/>
          <w:b/>
          <w:bCs/>
          <w:sz w:val="24"/>
          <w:szCs w:val="24"/>
          <w:rtl/>
          <w:lang w:bidi="ar-DZ"/>
        </w:rPr>
        <w:t>مستويات</w:t>
      </w:r>
      <w:proofErr w:type="gramEnd"/>
      <w:r>
        <w:rPr>
          <w:rFonts w:ascii="Simplified Arabic" w:hAnsi="Simplified Arabic" w:cs="Simplified Arabic" w:hint="cs"/>
          <w:b/>
          <w:bCs/>
          <w:sz w:val="24"/>
          <w:szCs w:val="24"/>
          <w:rtl/>
          <w:lang w:bidi="ar-DZ"/>
        </w:rPr>
        <w:t xml:space="preserve"> القياس</w:t>
      </w:r>
    </w:p>
    <w:p w:rsidR="00464F45" w:rsidRPr="00D8561B" w:rsidRDefault="00BE2156" w:rsidP="00BE2156">
      <w:pPr>
        <w:pStyle w:val="Paragraphedeliste"/>
        <w:numPr>
          <w:ilvl w:val="0"/>
          <w:numId w:val="1"/>
        </w:num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ل</w:t>
      </w:r>
      <w:r w:rsidR="00464F45" w:rsidRPr="00D8561B">
        <w:rPr>
          <w:rFonts w:ascii="Simplified Arabic" w:hAnsi="Simplified Arabic" w:cs="Simplified Arabic"/>
          <w:b/>
          <w:bCs/>
          <w:sz w:val="24"/>
          <w:szCs w:val="24"/>
          <w:rtl/>
          <w:lang w:bidi="ar-DZ"/>
        </w:rPr>
        <w:t>م</w:t>
      </w:r>
      <w:r>
        <w:rPr>
          <w:rFonts w:ascii="Simplified Arabic" w:hAnsi="Simplified Arabic" w:cs="Simplified Arabic" w:hint="cs"/>
          <w:b/>
          <w:bCs/>
          <w:sz w:val="24"/>
          <w:szCs w:val="24"/>
          <w:rtl/>
          <w:lang w:bidi="ar-DZ"/>
        </w:rPr>
        <w:t xml:space="preserve">اذا </w:t>
      </w:r>
      <w:proofErr w:type="gramStart"/>
      <w:r>
        <w:rPr>
          <w:rFonts w:ascii="Simplified Arabic" w:hAnsi="Simplified Arabic" w:cs="Simplified Arabic" w:hint="cs"/>
          <w:b/>
          <w:bCs/>
          <w:sz w:val="24"/>
          <w:szCs w:val="24"/>
          <w:rtl/>
          <w:lang w:bidi="ar-DZ"/>
        </w:rPr>
        <w:t>القياس</w:t>
      </w:r>
      <w:proofErr w:type="gramEnd"/>
      <w:r>
        <w:rPr>
          <w:rFonts w:ascii="Simplified Arabic" w:hAnsi="Simplified Arabic" w:cs="Simplified Arabic" w:hint="cs"/>
          <w:b/>
          <w:bCs/>
          <w:sz w:val="24"/>
          <w:szCs w:val="24"/>
          <w:rtl/>
          <w:lang w:bidi="ar-DZ"/>
        </w:rPr>
        <w:t xml:space="preserve">؟ </w:t>
      </w:r>
    </w:p>
    <w:p w:rsidR="003E52B8" w:rsidRPr="00725F1C" w:rsidRDefault="003E52B8" w:rsidP="005936CD">
      <w:pPr>
        <w:bidi/>
        <w:spacing w:after="0" w:line="240" w:lineRule="auto"/>
        <w:jc w:val="both"/>
        <w:rPr>
          <w:rFonts w:ascii="Simplified Arabic" w:hAnsi="Simplified Arabic" w:cs="Simplified Arabic"/>
          <w:sz w:val="24"/>
          <w:szCs w:val="24"/>
          <w:rtl/>
          <w:lang w:bidi="ar-DZ"/>
        </w:rPr>
      </w:pPr>
      <w:proofErr w:type="gramStart"/>
      <w:r w:rsidRPr="00725F1C">
        <w:rPr>
          <w:rFonts w:ascii="Simplified Arabic" w:hAnsi="Simplified Arabic" w:cs="Simplified Arabic"/>
          <w:b/>
          <w:bCs/>
          <w:sz w:val="24"/>
          <w:szCs w:val="24"/>
          <w:rtl/>
          <w:lang w:bidi="ar-DZ"/>
        </w:rPr>
        <w:t>مقدمة :</w:t>
      </w:r>
      <w:proofErr w:type="gramEnd"/>
      <w:r w:rsidRPr="00725F1C">
        <w:rPr>
          <w:rFonts w:ascii="Simplified Arabic" w:hAnsi="Simplified Arabic" w:cs="Simplified Arabic"/>
          <w:sz w:val="24"/>
          <w:szCs w:val="24"/>
          <w:rtl/>
          <w:lang w:bidi="ar-DZ"/>
        </w:rPr>
        <w:t xml:space="preserve"> </w:t>
      </w:r>
    </w:p>
    <w:p w:rsidR="003E52B8" w:rsidRPr="00725F1C" w:rsidRDefault="003E52B8" w:rsidP="005936CD">
      <w:pPr>
        <w:bidi/>
        <w:spacing w:after="0" w:line="240" w:lineRule="auto"/>
        <w:jc w:val="both"/>
        <w:rPr>
          <w:rFonts w:ascii="Simplified Arabic" w:hAnsi="Simplified Arabic" w:cs="Simplified Arabic"/>
          <w:sz w:val="24"/>
          <w:szCs w:val="24"/>
          <w:rtl/>
          <w:lang w:bidi="ar-DZ"/>
        </w:rPr>
      </w:pPr>
      <w:r w:rsidRPr="00725F1C">
        <w:rPr>
          <w:rFonts w:ascii="Simplified Arabic" w:hAnsi="Simplified Arabic" w:cs="Simplified Arabic"/>
          <w:sz w:val="24"/>
          <w:szCs w:val="24"/>
          <w:rtl/>
          <w:lang w:bidi="ar-DZ"/>
        </w:rPr>
        <w:t xml:space="preserve">     </w:t>
      </w:r>
      <w:proofErr w:type="gramStart"/>
      <w:r w:rsidRPr="00725F1C">
        <w:rPr>
          <w:rFonts w:ascii="Simplified Arabic" w:hAnsi="Simplified Arabic" w:cs="Simplified Arabic"/>
          <w:sz w:val="24"/>
          <w:szCs w:val="24"/>
          <w:rtl/>
          <w:lang w:bidi="ar-DZ"/>
        </w:rPr>
        <w:t>لا</w:t>
      </w:r>
      <w:proofErr w:type="gramEnd"/>
      <w:r w:rsidRPr="00725F1C">
        <w:rPr>
          <w:rFonts w:ascii="Simplified Arabic" w:hAnsi="Simplified Arabic" w:cs="Simplified Arabic"/>
          <w:sz w:val="24"/>
          <w:szCs w:val="24"/>
          <w:rtl/>
          <w:lang w:bidi="ar-DZ"/>
        </w:rPr>
        <w:t xml:space="preserve"> شك أنّ القياس ليس جديدا علينا فهو ظاهرة واسعة الانتشار في جميع مجالات حياة الإنسان المعاصر، ولقد اتجهت جهود الإنسان منذ القدم نحو تنظيم بيئته والتحكم فيها، واستمرت تلك الجهود على مدى تطور مراحل حضارته المختلفة. </w:t>
      </w:r>
      <w:proofErr w:type="gramStart"/>
      <w:r w:rsidRPr="00725F1C">
        <w:rPr>
          <w:rFonts w:ascii="Simplified Arabic" w:hAnsi="Simplified Arabic" w:cs="Simplified Arabic"/>
          <w:sz w:val="24"/>
          <w:szCs w:val="24"/>
          <w:rtl/>
          <w:lang w:bidi="ar-DZ"/>
        </w:rPr>
        <w:t>وقد</w:t>
      </w:r>
      <w:proofErr w:type="gramEnd"/>
      <w:r w:rsidRPr="00725F1C">
        <w:rPr>
          <w:rFonts w:ascii="Simplified Arabic" w:hAnsi="Simplified Arabic" w:cs="Simplified Arabic"/>
          <w:sz w:val="24"/>
          <w:szCs w:val="24"/>
          <w:rtl/>
          <w:lang w:bidi="ar-DZ"/>
        </w:rPr>
        <w:t xml:space="preserve"> نتج عن ذلك أن توصّل الإنسان إلى ابتكار العديد من المقاييس والاختبارات وكان معظمها نتيجة تجارب</w:t>
      </w:r>
      <w:r w:rsidR="00253BDC" w:rsidRPr="00725F1C">
        <w:rPr>
          <w:rFonts w:ascii="Simplified Arabic" w:hAnsi="Simplified Arabic" w:cs="Simplified Arabic"/>
          <w:sz w:val="24"/>
          <w:szCs w:val="24"/>
          <w:rtl/>
          <w:lang w:bidi="ar-DZ"/>
        </w:rPr>
        <w:t>ه</w:t>
      </w:r>
      <w:r w:rsidRPr="00725F1C">
        <w:rPr>
          <w:rFonts w:ascii="Simplified Arabic" w:hAnsi="Simplified Arabic" w:cs="Simplified Arabic"/>
          <w:sz w:val="24"/>
          <w:szCs w:val="24"/>
          <w:rtl/>
          <w:lang w:bidi="ar-DZ"/>
        </w:rPr>
        <w:t xml:space="preserve"> المستمرة ونجاحه مرة وفشله مرات كثيرة</w:t>
      </w:r>
      <w:r w:rsidRPr="00725F1C">
        <w:rPr>
          <w:rFonts w:ascii="Simplified Arabic" w:hAnsi="Simplified Arabic" w:cs="Simplified Arabic"/>
          <w:sz w:val="24"/>
          <w:szCs w:val="24"/>
          <w:lang w:bidi="ar-DZ"/>
        </w:rPr>
        <w:t>.</w:t>
      </w:r>
    </w:p>
    <w:p w:rsidR="003E52B8" w:rsidRPr="00725F1C" w:rsidRDefault="009330A8" w:rsidP="005936CD">
      <w:pPr>
        <w:bidi/>
        <w:spacing w:after="0" w:line="240" w:lineRule="auto"/>
        <w:jc w:val="both"/>
        <w:rPr>
          <w:rFonts w:ascii="Simplified Arabic" w:hAnsi="Simplified Arabic" w:cs="Simplified Arabic"/>
          <w:sz w:val="24"/>
          <w:szCs w:val="24"/>
          <w:rtl/>
          <w:lang w:bidi="ar-DZ"/>
        </w:rPr>
      </w:pPr>
      <w:r w:rsidRPr="00725F1C">
        <w:rPr>
          <w:rFonts w:ascii="Simplified Arabic" w:hAnsi="Simplified Arabic" w:cs="Simplified Arabic"/>
          <w:sz w:val="24"/>
          <w:szCs w:val="24"/>
          <w:rtl/>
          <w:lang w:bidi="ar-DZ"/>
        </w:rPr>
        <w:t xml:space="preserve">     </w:t>
      </w:r>
      <w:proofErr w:type="gramStart"/>
      <w:r w:rsidRPr="00725F1C">
        <w:rPr>
          <w:rFonts w:ascii="Simplified Arabic" w:hAnsi="Simplified Arabic" w:cs="Simplified Arabic"/>
          <w:sz w:val="24"/>
          <w:szCs w:val="24"/>
          <w:rtl/>
          <w:lang w:bidi="ar-DZ"/>
        </w:rPr>
        <w:t>وفي</w:t>
      </w:r>
      <w:proofErr w:type="gramEnd"/>
      <w:r w:rsidRPr="00725F1C">
        <w:rPr>
          <w:rFonts w:ascii="Simplified Arabic" w:hAnsi="Simplified Arabic" w:cs="Simplified Arabic"/>
          <w:sz w:val="24"/>
          <w:szCs w:val="24"/>
          <w:rtl/>
          <w:lang w:bidi="ar-DZ"/>
        </w:rPr>
        <w:t xml:space="preserve"> الوقت الحالي ن</w:t>
      </w:r>
      <w:r w:rsidR="003E52B8" w:rsidRPr="00725F1C">
        <w:rPr>
          <w:rFonts w:ascii="Simplified Arabic" w:hAnsi="Simplified Arabic" w:cs="Simplified Arabic"/>
          <w:sz w:val="24"/>
          <w:szCs w:val="24"/>
          <w:rtl/>
          <w:lang w:bidi="ar-DZ"/>
        </w:rPr>
        <w:t>جد أن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الأسلوب العلمي الحديث أو الأسلوب التجريبي قد أسفر عن ابتكار وتصميم وسائل متعددة </w:t>
      </w:r>
      <w:r w:rsidRPr="00725F1C">
        <w:rPr>
          <w:rFonts w:ascii="Simplified Arabic" w:hAnsi="Simplified Arabic" w:cs="Simplified Arabic"/>
          <w:sz w:val="24"/>
          <w:szCs w:val="24"/>
          <w:rtl/>
          <w:lang w:bidi="ar-DZ"/>
        </w:rPr>
        <w:t>لل</w:t>
      </w:r>
      <w:r w:rsidR="003E52B8" w:rsidRPr="00725F1C">
        <w:rPr>
          <w:rFonts w:ascii="Simplified Arabic" w:hAnsi="Simplified Arabic" w:cs="Simplified Arabic"/>
          <w:sz w:val="24"/>
          <w:szCs w:val="24"/>
          <w:rtl/>
          <w:lang w:bidi="ar-DZ"/>
        </w:rPr>
        <w:t>قياس في مجالات العلوم المختلفة تتميز بالد</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قة المتناهية</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lang w:bidi="ar-DZ"/>
        </w:rPr>
        <w:t xml:space="preserve"> </w:t>
      </w:r>
    </w:p>
    <w:p w:rsidR="003E52B8" w:rsidRPr="00725F1C" w:rsidRDefault="007E66CC" w:rsidP="005936CD">
      <w:pPr>
        <w:bidi/>
        <w:spacing w:after="0" w:line="240" w:lineRule="auto"/>
        <w:jc w:val="both"/>
        <w:rPr>
          <w:rFonts w:ascii="Simplified Arabic" w:hAnsi="Simplified Arabic" w:cs="Simplified Arabic"/>
          <w:sz w:val="24"/>
          <w:szCs w:val="24"/>
          <w:rtl/>
          <w:lang w:bidi="ar-DZ"/>
        </w:rPr>
      </w:pPr>
      <w:r w:rsidRPr="00725F1C">
        <w:rPr>
          <w:rFonts w:ascii="Simplified Arabic" w:hAnsi="Simplified Arabic" w:cs="Simplified Arabic"/>
          <w:sz w:val="24"/>
          <w:szCs w:val="24"/>
          <w:rtl/>
          <w:lang w:bidi="ar-DZ"/>
        </w:rPr>
        <w:t xml:space="preserve">     ولا شك فإ</w:t>
      </w:r>
      <w:r w:rsidR="003E52B8" w:rsidRPr="00725F1C">
        <w:rPr>
          <w:rFonts w:ascii="Simplified Arabic" w:hAnsi="Simplified Arabic" w:cs="Simplified Arabic"/>
          <w:sz w:val="24"/>
          <w:szCs w:val="24"/>
          <w:rtl/>
          <w:lang w:bidi="ar-DZ"/>
        </w:rPr>
        <w:t>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القياس يلعب دور</w:t>
      </w:r>
      <w:r w:rsidRPr="00725F1C">
        <w:rPr>
          <w:rFonts w:ascii="Simplified Arabic" w:hAnsi="Simplified Arabic" w:cs="Simplified Arabic"/>
          <w:sz w:val="24"/>
          <w:szCs w:val="24"/>
          <w:rtl/>
          <w:lang w:bidi="ar-DZ"/>
        </w:rPr>
        <w:t>ا</w:t>
      </w:r>
      <w:r w:rsidR="003E52B8" w:rsidRPr="00725F1C">
        <w:rPr>
          <w:rFonts w:ascii="Simplified Arabic" w:hAnsi="Simplified Arabic" w:cs="Simplified Arabic"/>
          <w:sz w:val="24"/>
          <w:szCs w:val="24"/>
          <w:rtl/>
          <w:lang w:bidi="ar-DZ"/>
        </w:rPr>
        <w:t xml:space="preserve"> أساسي</w:t>
      </w:r>
      <w:r w:rsidRPr="00725F1C">
        <w:rPr>
          <w:rFonts w:ascii="Simplified Arabic" w:hAnsi="Simplified Arabic" w:cs="Simplified Arabic"/>
          <w:sz w:val="24"/>
          <w:szCs w:val="24"/>
          <w:rtl/>
          <w:lang w:bidi="ar-DZ"/>
        </w:rPr>
        <w:t>ا</w:t>
      </w:r>
      <w:r w:rsidR="003E52B8" w:rsidRPr="00725F1C">
        <w:rPr>
          <w:rFonts w:ascii="Simplified Arabic" w:hAnsi="Simplified Arabic" w:cs="Simplified Arabic"/>
          <w:sz w:val="24"/>
          <w:szCs w:val="24"/>
          <w:rtl/>
          <w:lang w:bidi="ar-DZ"/>
        </w:rPr>
        <w:t xml:space="preserve"> وهاما في مجال</w:t>
      </w:r>
      <w:r w:rsidRPr="00725F1C">
        <w:rPr>
          <w:rFonts w:ascii="Simplified Arabic" w:hAnsi="Simplified Arabic" w:cs="Simplified Arabic"/>
          <w:sz w:val="24"/>
          <w:szCs w:val="24"/>
          <w:rtl/>
          <w:lang w:bidi="ar-DZ"/>
        </w:rPr>
        <w:t xml:space="preserve"> التنمية الرياضية وعلوم الرياضة</w:t>
      </w:r>
      <w:r w:rsidR="003E52B8" w:rsidRPr="00725F1C">
        <w:rPr>
          <w:rFonts w:ascii="Simplified Arabic" w:hAnsi="Simplified Arabic" w:cs="Simplified Arabic"/>
          <w:sz w:val="24"/>
          <w:szCs w:val="24"/>
          <w:rtl/>
          <w:lang w:bidi="ar-DZ"/>
        </w:rPr>
        <w:t>، كما أن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ه يرتكز على أسس ونظريات</w:t>
      </w:r>
      <w:r w:rsidRPr="00725F1C">
        <w:rPr>
          <w:rFonts w:ascii="Simplified Arabic" w:hAnsi="Simplified Arabic" w:cs="Simplified Arabic"/>
          <w:sz w:val="24"/>
          <w:szCs w:val="24"/>
          <w:rtl/>
          <w:lang w:bidi="ar-DZ"/>
        </w:rPr>
        <w:t xml:space="preserve"> علميّة،</w:t>
      </w:r>
      <w:r w:rsidR="003E52B8" w:rsidRPr="00725F1C">
        <w:rPr>
          <w:rFonts w:ascii="Simplified Arabic" w:hAnsi="Simplified Arabic" w:cs="Simplified Arabic"/>
          <w:sz w:val="24"/>
          <w:szCs w:val="24"/>
          <w:rtl/>
          <w:lang w:bidi="ar-DZ"/>
        </w:rPr>
        <w:t xml:space="preserve"> لذلك نجد أن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البحوث العلمية النظرية والعملية ت</w:t>
      </w:r>
      <w:r w:rsidRPr="00725F1C">
        <w:rPr>
          <w:rFonts w:ascii="Simplified Arabic" w:hAnsi="Simplified Arabic" w:cs="Simplified Arabic"/>
          <w:sz w:val="24"/>
          <w:szCs w:val="24"/>
          <w:rtl/>
          <w:lang w:bidi="ar-DZ"/>
        </w:rPr>
        <w:t>ُؤ</w:t>
      </w:r>
      <w:r w:rsidR="003E52B8" w:rsidRPr="00725F1C">
        <w:rPr>
          <w:rFonts w:ascii="Simplified Arabic" w:hAnsi="Simplified Arabic" w:cs="Simplified Arabic"/>
          <w:sz w:val="24"/>
          <w:szCs w:val="24"/>
          <w:rtl/>
          <w:lang w:bidi="ar-DZ"/>
        </w:rPr>
        <w:t xml:space="preserve">سس على </w:t>
      </w:r>
      <w:r w:rsidRPr="00725F1C">
        <w:rPr>
          <w:rFonts w:ascii="Simplified Arabic" w:hAnsi="Simplified Arabic" w:cs="Simplified Arabic"/>
          <w:sz w:val="24"/>
          <w:szCs w:val="24"/>
          <w:rtl/>
          <w:lang w:bidi="ar-DZ"/>
        </w:rPr>
        <w:t>القياس و</w:t>
      </w:r>
      <w:r w:rsidR="003E52B8" w:rsidRPr="00725F1C">
        <w:rPr>
          <w:rFonts w:ascii="Simplified Arabic" w:hAnsi="Simplified Arabic" w:cs="Simplified Arabic"/>
          <w:sz w:val="24"/>
          <w:szCs w:val="24"/>
          <w:rtl/>
          <w:lang w:bidi="ar-DZ"/>
        </w:rPr>
        <w:t>الاختبار في مجا</w:t>
      </w:r>
      <w:r w:rsidRPr="00725F1C">
        <w:rPr>
          <w:rFonts w:ascii="Simplified Arabic" w:hAnsi="Simplified Arabic" w:cs="Simplified Arabic"/>
          <w:sz w:val="24"/>
          <w:szCs w:val="24"/>
          <w:rtl/>
          <w:lang w:bidi="ar-DZ"/>
        </w:rPr>
        <w:t>ل التربية الرياضية وعلم التدريب</w:t>
      </w:r>
      <w:r w:rsidR="003E52B8" w:rsidRPr="00725F1C">
        <w:rPr>
          <w:rFonts w:ascii="Simplified Arabic" w:hAnsi="Simplified Arabic" w:cs="Simplified Arabic"/>
          <w:sz w:val="24"/>
          <w:szCs w:val="24"/>
          <w:rtl/>
          <w:lang w:bidi="ar-DZ"/>
        </w:rPr>
        <w:t>، كما أمكن حل العديد من المشاكل الرياضية باستخدام القياسات والاختبارات المتخصصة والمقنن</w:t>
      </w:r>
      <w:r w:rsidRPr="00725F1C">
        <w:rPr>
          <w:rFonts w:ascii="Simplified Arabic" w:hAnsi="Simplified Arabic" w:cs="Simplified Arabic"/>
          <w:sz w:val="24"/>
          <w:szCs w:val="24"/>
          <w:rtl/>
          <w:lang w:bidi="ar-DZ"/>
        </w:rPr>
        <w:t>ة</w:t>
      </w:r>
      <w:r w:rsidR="003E52B8" w:rsidRPr="00725F1C">
        <w:rPr>
          <w:rFonts w:ascii="Simplified Arabic" w:hAnsi="Simplified Arabic" w:cs="Simplified Arabic"/>
          <w:sz w:val="24"/>
          <w:szCs w:val="24"/>
          <w:rtl/>
          <w:lang w:bidi="ar-DZ"/>
        </w:rPr>
        <w:t xml:space="preserve"> علميا والتي أصبحت متوفرة الآن</w:t>
      </w:r>
      <w:r w:rsidR="003E52B8" w:rsidRPr="00725F1C">
        <w:rPr>
          <w:rFonts w:ascii="Simplified Arabic" w:hAnsi="Simplified Arabic" w:cs="Simplified Arabic"/>
          <w:sz w:val="24"/>
          <w:szCs w:val="24"/>
          <w:lang w:bidi="ar-DZ"/>
        </w:rPr>
        <w:t xml:space="preserve"> .</w:t>
      </w:r>
    </w:p>
    <w:p w:rsidR="003E52B8" w:rsidRPr="00725F1C" w:rsidRDefault="00501D35" w:rsidP="005936CD">
      <w:pPr>
        <w:bidi/>
        <w:spacing w:after="0" w:line="240" w:lineRule="auto"/>
        <w:jc w:val="both"/>
        <w:rPr>
          <w:rFonts w:ascii="Simplified Arabic" w:hAnsi="Simplified Arabic" w:cs="Simplified Arabic"/>
          <w:sz w:val="24"/>
          <w:szCs w:val="24"/>
          <w:rtl/>
          <w:lang w:bidi="ar-DZ"/>
        </w:rPr>
      </w:pPr>
      <w:r w:rsidRPr="00725F1C">
        <w:rPr>
          <w:rFonts w:ascii="Simplified Arabic" w:hAnsi="Simplified Arabic" w:cs="Simplified Arabic"/>
          <w:sz w:val="24"/>
          <w:szCs w:val="24"/>
          <w:rtl/>
          <w:lang w:bidi="ar-DZ"/>
        </w:rPr>
        <w:t xml:space="preserve">     </w:t>
      </w:r>
      <w:r w:rsidR="003E52B8" w:rsidRPr="00725F1C">
        <w:rPr>
          <w:rFonts w:ascii="Simplified Arabic" w:hAnsi="Simplified Arabic" w:cs="Simplified Arabic"/>
          <w:sz w:val="24"/>
          <w:szCs w:val="24"/>
          <w:rtl/>
          <w:lang w:bidi="ar-DZ"/>
        </w:rPr>
        <w:t>ومن المؤكد أن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الاتجاه إلى القياس و</w:t>
      </w:r>
      <w:r w:rsidRPr="00725F1C">
        <w:rPr>
          <w:rFonts w:ascii="Simplified Arabic" w:hAnsi="Simplified Arabic" w:cs="Simplified Arabic"/>
          <w:sz w:val="24"/>
          <w:szCs w:val="24"/>
          <w:rtl/>
          <w:lang w:bidi="ar-DZ"/>
        </w:rPr>
        <w:t>ال</w:t>
      </w:r>
      <w:r w:rsidR="003E52B8" w:rsidRPr="00725F1C">
        <w:rPr>
          <w:rFonts w:ascii="Simplified Arabic" w:hAnsi="Simplified Arabic" w:cs="Simplified Arabic"/>
          <w:sz w:val="24"/>
          <w:szCs w:val="24"/>
          <w:rtl/>
          <w:lang w:bidi="ar-DZ"/>
        </w:rPr>
        <w:t>تقويم في المجال الرياضي أمر</w:t>
      </w:r>
      <w:r w:rsidRPr="00725F1C">
        <w:rPr>
          <w:rFonts w:ascii="Simplified Arabic" w:hAnsi="Simplified Arabic" w:cs="Simplified Arabic"/>
          <w:sz w:val="24"/>
          <w:szCs w:val="24"/>
          <w:rtl/>
          <w:lang w:bidi="ar-DZ"/>
        </w:rPr>
        <w:t>ا</w:t>
      </w:r>
      <w:r w:rsidR="003E52B8" w:rsidRPr="00725F1C">
        <w:rPr>
          <w:rFonts w:ascii="Simplified Arabic" w:hAnsi="Simplified Arabic" w:cs="Simplified Arabic"/>
          <w:sz w:val="24"/>
          <w:szCs w:val="24"/>
          <w:rtl/>
          <w:lang w:bidi="ar-DZ"/>
        </w:rPr>
        <w:t xml:space="preserve"> حيوي</w:t>
      </w:r>
      <w:r w:rsidRPr="00725F1C">
        <w:rPr>
          <w:rFonts w:ascii="Simplified Arabic" w:hAnsi="Simplified Arabic" w:cs="Simplified Arabic"/>
          <w:sz w:val="24"/>
          <w:szCs w:val="24"/>
          <w:rtl/>
          <w:lang w:bidi="ar-DZ"/>
        </w:rPr>
        <w:t>ا</w:t>
      </w:r>
      <w:r w:rsidR="003E52B8" w:rsidRPr="00725F1C">
        <w:rPr>
          <w:rFonts w:ascii="Simplified Arabic" w:hAnsi="Simplified Arabic" w:cs="Simplified Arabic"/>
          <w:sz w:val="24"/>
          <w:szCs w:val="24"/>
          <w:rtl/>
          <w:lang w:bidi="ar-DZ"/>
        </w:rPr>
        <w:t>، كما أن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التقدم في عملي</w:t>
      </w:r>
      <w:r w:rsidRPr="00725F1C">
        <w:rPr>
          <w:rFonts w:ascii="Simplified Arabic" w:hAnsi="Simplified Arabic" w:cs="Simplified Arabic"/>
          <w:sz w:val="24"/>
          <w:szCs w:val="24"/>
          <w:rtl/>
          <w:lang w:bidi="ar-DZ"/>
        </w:rPr>
        <w:t xml:space="preserve">ات </w:t>
      </w:r>
      <w:r w:rsidR="003E52B8" w:rsidRPr="00725F1C">
        <w:rPr>
          <w:rFonts w:ascii="Simplified Arabic" w:hAnsi="Simplified Arabic" w:cs="Simplified Arabic"/>
          <w:sz w:val="24"/>
          <w:szCs w:val="24"/>
          <w:rtl/>
          <w:lang w:bidi="ar-DZ"/>
        </w:rPr>
        <w:t>القياس وكذلك التدريب الرياضي يستلزم أن يشترك القياس في جميع مجالات الت</w:t>
      </w:r>
      <w:r w:rsidR="003E32CC" w:rsidRPr="00725F1C">
        <w:rPr>
          <w:rFonts w:ascii="Simplified Arabic" w:hAnsi="Simplified Arabic" w:cs="Simplified Arabic"/>
          <w:sz w:val="24"/>
          <w:szCs w:val="24"/>
          <w:rtl/>
          <w:lang w:bidi="ar-DZ"/>
        </w:rPr>
        <w:t xml:space="preserve">ربية </w:t>
      </w:r>
      <w:r w:rsidR="003E52B8" w:rsidRPr="00725F1C">
        <w:rPr>
          <w:rFonts w:ascii="Simplified Arabic" w:hAnsi="Simplified Arabic" w:cs="Simplified Arabic"/>
          <w:sz w:val="24"/>
          <w:szCs w:val="24"/>
          <w:rtl/>
          <w:lang w:bidi="ar-DZ"/>
        </w:rPr>
        <w:t xml:space="preserve">الرياضية وذلك </w:t>
      </w:r>
      <w:r w:rsidR="003E32CC" w:rsidRPr="00725F1C">
        <w:rPr>
          <w:rFonts w:ascii="Simplified Arabic" w:hAnsi="Simplified Arabic" w:cs="Simplified Arabic"/>
          <w:sz w:val="24"/>
          <w:szCs w:val="24"/>
          <w:rtl/>
          <w:lang w:bidi="ar-DZ"/>
        </w:rPr>
        <w:t>ل</w:t>
      </w:r>
      <w:r w:rsidR="003E52B8" w:rsidRPr="00725F1C">
        <w:rPr>
          <w:rFonts w:ascii="Simplified Arabic" w:hAnsi="Simplified Arabic" w:cs="Simplified Arabic"/>
          <w:sz w:val="24"/>
          <w:szCs w:val="24"/>
          <w:rtl/>
          <w:lang w:bidi="ar-DZ"/>
        </w:rPr>
        <w:t>كي يتم جمع البيانات عن الأفراد، حيث تتم عملية القياس بهدف معرفة المستوى</w:t>
      </w:r>
      <w:r w:rsidR="003E32CC"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وكذلك إعداد البرامج المناسبة  لكل مستوى حتى </w:t>
      </w:r>
      <w:r w:rsidR="003E32CC" w:rsidRPr="00725F1C">
        <w:rPr>
          <w:rFonts w:ascii="Simplified Arabic" w:hAnsi="Simplified Arabic" w:cs="Simplified Arabic"/>
          <w:sz w:val="24"/>
          <w:szCs w:val="24"/>
          <w:rtl/>
          <w:lang w:bidi="ar-DZ"/>
        </w:rPr>
        <w:t>ي</w:t>
      </w:r>
      <w:r w:rsidR="003E52B8" w:rsidRPr="00725F1C">
        <w:rPr>
          <w:rFonts w:ascii="Simplified Arabic" w:hAnsi="Simplified Arabic" w:cs="Simplified Arabic"/>
          <w:sz w:val="24"/>
          <w:szCs w:val="24"/>
          <w:rtl/>
          <w:lang w:bidi="ar-DZ"/>
        </w:rPr>
        <w:t>تم التخ</w:t>
      </w:r>
      <w:r w:rsidR="003E32CC" w:rsidRPr="00725F1C">
        <w:rPr>
          <w:rFonts w:ascii="Simplified Arabic" w:hAnsi="Simplified Arabic" w:cs="Simplified Arabic"/>
          <w:sz w:val="24"/>
          <w:szCs w:val="24"/>
          <w:rtl/>
          <w:lang w:bidi="ar-DZ"/>
        </w:rPr>
        <w:t xml:space="preserve">طيط </w:t>
      </w:r>
      <w:r w:rsidR="003E52B8" w:rsidRPr="00725F1C">
        <w:rPr>
          <w:rFonts w:ascii="Simplified Arabic" w:hAnsi="Simplified Arabic" w:cs="Simplified Arabic"/>
          <w:sz w:val="24"/>
          <w:szCs w:val="24"/>
          <w:rtl/>
          <w:lang w:bidi="ar-DZ"/>
        </w:rPr>
        <w:t>والتدريب الم</w:t>
      </w:r>
      <w:r w:rsidR="003E32CC"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لائم لكي يتحقق الهدف المنشود </w:t>
      </w:r>
      <w:r w:rsidR="003E32CC" w:rsidRPr="00725F1C">
        <w:rPr>
          <w:rFonts w:ascii="Simplified Arabic" w:hAnsi="Simplified Arabic" w:cs="Simplified Arabic"/>
          <w:sz w:val="24"/>
          <w:szCs w:val="24"/>
          <w:rtl/>
          <w:lang w:bidi="ar-DZ"/>
        </w:rPr>
        <w:t>من ا</w:t>
      </w:r>
      <w:r w:rsidR="003E52B8" w:rsidRPr="00725F1C">
        <w:rPr>
          <w:rFonts w:ascii="Simplified Arabic" w:hAnsi="Simplified Arabic" w:cs="Simplified Arabic"/>
          <w:sz w:val="24"/>
          <w:szCs w:val="24"/>
          <w:rtl/>
          <w:lang w:bidi="ar-DZ"/>
        </w:rPr>
        <w:t>لعملية التعليمية</w:t>
      </w:r>
      <w:r w:rsidR="003E52B8" w:rsidRPr="00725F1C">
        <w:rPr>
          <w:rFonts w:ascii="Simplified Arabic" w:hAnsi="Simplified Arabic" w:cs="Simplified Arabic"/>
          <w:sz w:val="24"/>
          <w:szCs w:val="24"/>
          <w:lang w:bidi="ar-DZ"/>
        </w:rPr>
        <w:t xml:space="preserve"> .</w:t>
      </w:r>
    </w:p>
    <w:p w:rsidR="003E52B8" w:rsidRPr="00725F1C" w:rsidRDefault="00DC6D46" w:rsidP="005936CD">
      <w:pPr>
        <w:bidi/>
        <w:spacing w:after="0" w:line="240" w:lineRule="auto"/>
        <w:jc w:val="both"/>
        <w:rPr>
          <w:rFonts w:ascii="Simplified Arabic" w:hAnsi="Simplified Arabic" w:cs="Simplified Arabic"/>
          <w:sz w:val="24"/>
          <w:szCs w:val="24"/>
          <w:lang w:bidi="ar-DZ"/>
        </w:rPr>
      </w:pPr>
      <w:r w:rsidRPr="00725F1C">
        <w:rPr>
          <w:rFonts w:ascii="Simplified Arabic" w:hAnsi="Simplified Arabic" w:cs="Simplified Arabic"/>
          <w:sz w:val="24"/>
          <w:szCs w:val="24"/>
          <w:rtl/>
          <w:lang w:bidi="ar-DZ"/>
        </w:rPr>
        <w:t xml:space="preserve">     </w:t>
      </w:r>
      <w:proofErr w:type="gramStart"/>
      <w:r w:rsidR="003E52B8" w:rsidRPr="00725F1C">
        <w:rPr>
          <w:rFonts w:ascii="Simplified Arabic" w:hAnsi="Simplified Arabic" w:cs="Simplified Arabic"/>
          <w:sz w:val="24"/>
          <w:szCs w:val="24"/>
          <w:rtl/>
          <w:lang w:bidi="ar-DZ"/>
        </w:rPr>
        <w:t>وي</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مكن</w:t>
      </w:r>
      <w:proofErr w:type="gramEnd"/>
      <w:r w:rsidR="003E52B8" w:rsidRPr="00725F1C">
        <w:rPr>
          <w:rFonts w:ascii="Simplified Arabic" w:hAnsi="Simplified Arabic" w:cs="Simplified Arabic"/>
          <w:sz w:val="24"/>
          <w:szCs w:val="24"/>
          <w:rtl/>
          <w:lang w:bidi="ar-DZ"/>
        </w:rPr>
        <w:t xml:space="preserve"> القول أن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المدرب يجب أن يكون ماهرا في استخدام وسائل القياس الم</w:t>
      </w:r>
      <w:r w:rsidRPr="00725F1C">
        <w:rPr>
          <w:rFonts w:ascii="Simplified Arabic" w:hAnsi="Simplified Arabic" w:cs="Simplified Arabic"/>
          <w:sz w:val="24"/>
          <w:szCs w:val="24"/>
          <w:rtl/>
          <w:lang w:bidi="ar-DZ"/>
        </w:rPr>
        <w:t xml:space="preserve">ناسبة </w:t>
      </w:r>
      <w:r w:rsidR="003E52B8" w:rsidRPr="00725F1C">
        <w:rPr>
          <w:rFonts w:ascii="Simplified Arabic" w:hAnsi="Simplified Arabic" w:cs="Simplified Arabic"/>
          <w:sz w:val="24"/>
          <w:szCs w:val="24"/>
          <w:rtl/>
          <w:lang w:bidi="ar-DZ"/>
        </w:rPr>
        <w:t>لكي تتم عملية التقويم المستمر حتى ي</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حقق الأهداف المرجوة</w:t>
      </w:r>
      <w:r w:rsidR="003E52B8" w:rsidRPr="00725F1C">
        <w:rPr>
          <w:rFonts w:ascii="Simplified Arabic" w:hAnsi="Simplified Arabic" w:cs="Simplified Arabic"/>
          <w:sz w:val="24"/>
          <w:szCs w:val="24"/>
          <w:lang w:bidi="ar-DZ"/>
        </w:rPr>
        <w:t>.</w:t>
      </w:r>
      <w:r w:rsidRPr="00725F1C">
        <w:rPr>
          <w:rFonts w:ascii="Simplified Arabic" w:hAnsi="Simplified Arabic" w:cs="Simplified Arabic"/>
          <w:sz w:val="24"/>
          <w:szCs w:val="24"/>
          <w:rtl/>
          <w:lang w:bidi="ar-DZ"/>
        </w:rPr>
        <w:t xml:space="preserve"> </w:t>
      </w:r>
      <w:r w:rsidR="003E52B8" w:rsidRPr="00725F1C">
        <w:rPr>
          <w:rFonts w:ascii="Simplified Arabic" w:hAnsi="Simplified Arabic" w:cs="Simplified Arabic"/>
          <w:sz w:val="24"/>
          <w:szCs w:val="24"/>
          <w:rtl/>
          <w:lang w:bidi="ar-DZ"/>
        </w:rPr>
        <w:t>وكذلك على المدرب التأكد من مستوى اللا</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عبين ومدى تنمية المهارات الرياضية (</w:t>
      </w:r>
      <w:r w:rsidRPr="00725F1C">
        <w:rPr>
          <w:rFonts w:ascii="Simplified Arabic" w:hAnsi="Simplified Arabic" w:cs="Simplified Arabic"/>
          <w:sz w:val="24"/>
          <w:szCs w:val="24"/>
          <w:rtl/>
          <w:lang w:bidi="ar-DZ"/>
        </w:rPr>
        <w:t>العضلية</w:t>
      </w:r>
      <w:r w:rsidR="003E52B8" w:rsidRPr="00725F1C">
        <w:rPr>
          <w:rFonts w:ascii="Simplified Arabic" w:hAnsi="Simplified Arabic" w:cs="Simplified Arabic"/>
          <w:sz w:val="24"/>
          <w:szCs w:val="24"/>
          <w:rtl/>
          <w:lang w:bidi="ar-DZ"/>
        </w:rPr>
        <w:t xml:space="preserve">، </w:t>
      </w:r>
      <w:proofErr w:type="gramStart"/>
      <w:r w:rsidRPr="00725F1C">
        <w:rPr>
          <w:rFonts w:ascii="Simplified Arabic" w:hAnsi="Simplified Arabic" w:cs="Simplified Arabic"/>
          <w:sz w:val="24"/>
          <w:szCs w:val="24"/>
          <w:rtl/>
          <w:lang w:bidi="ar-DZ"/>
        </w:rPr>
        <w:t>ال</w:t>
      </w:r>
      <w:r w:rsidR="003E52B8" w:rsidRPr="00725F1C">
        <w:rPr>
          <w:rFonts w:ascii="Simplified Arabic" w:hAnsi="Simplified Arabic" w:cs="Simplified Arabic"/>
          <w:sz w:val="24"/>
          <w:szCs w:val="24"/>
          <w:rtl/>
          <w:lang w:bidi="ar-DZ"/>
        </w:rPr>
        <w:t>ع</w:t>
      </w:r>
      <w:r w:rsidRPr="00725F1C">
        <w:rPr>
          <w:rFonts w:ascii="Simplified Arabic" w:hAnsi="Simplified Arabic" w:cs="Simplified Arabic"/>
          <w:sz w:val="24"/>
          <w:szCs w:val="24"/>
          <w:rtl/>
          <w:lang w:bidi="ar-DZ"/>
        </w:rPr>
        <w:t>صبية</w:t>
      </w:r>
      <w:proofErr w:type="gramEnd"/>
      <w:r w:rsidR="003E52B8" w:rsidRPr="00725F1C">
        <w:rPr>
          <w:rFonts w:ascii="Simplified Arabic" w:hAnsi="Simplified Arabic" w:cs="Simplified Arabic"/>
          <w:sz w:val="24"/>
          <w:szCs w:val="24"/>
          <w:rtl/>
          <w:lang w:bidi="ar-DZ"/>
        </w:rPr>
        <w:t>،</w:t>
      </w:r>
      <w:r w:rsidRPr="00725F1C">
        <w:rPr>
          <w:rFonts w:ascii="Simplified Arabic" w:hAnsi="Simplified Arabic" w:cs="Simplified Arabic"/>
          <w:sz w:val="24"/>
          <w:szCs w:val="24"/>
          <w:rtl/>
          <w:lang w:bidi="ar-DZ"/>
        </w:rPr>
        <w:t xml:space="preserve"> الاجتماعية</w:t>
      </w:r>
      <w:r w:rsidR="003E52B8" w:rsidRPr="00725F1C">
        <w:rPr>
          <w:rFonts w:ascii="Simplified Arabic" w:hAnsi="Simplified Arabic" w:cs="Simplified Arabic"/>
          <w:sz w:val="24"/>
          <w:szCs w:val="24"/>
          <w:rtl/>
          <w:lang w:bidi="ar-DZ"/>
        </w:rPr>
        <w:t>، التكي</w:t>
      </w:r>
      <w:r w:rsidRPr="00725F1C">
        <w:rPr>
          <w:rFonts w:ascii="Simplified Arabic" w:hAnsi="Simplified Arabic" w:cs="Simplified Arabic"/>
          <w:sz w:val="24"/>
          <w:szCs w:val="24"/>
          <w:rtl/>
          <w:lang w:bidi="ar-DZ"/>
        </w:rPr>
        <w:t>ّف النفسي و</w:t>
      </w:r>
      <w:r w:rsidR="003E52B8" w:rsidRPr="00725F1C">
        <w:rPr>
          <w:rFonts w:ascii="Simplified Arabic" w:hAnsi="Simplified Arabic" w:cs="Simplified Arabic"/>
          <w:sz w:val="24"/>
          <w:szCs w:val="24"/>
          <w:rtl/>
          <w:lang w:bidi="ar-DZ"/>
        </w:rPr>
        <w:t>السلوكي...</w:t>
      </w:r>
      <w:r w:rsidRPr="00725F1C">
        <w:rPr>
          <w:rFonts w:ascii="Simplified Arabic" w:hAnsi="Simplified Arabic" w:cs="Simplified Arabic"/>
          <w:sz w:val="24"/>
          <w:szCs w:val="24"/>
          <w:rtl/>
          <w:lang w:bidi="ar-DZ"/>
        </w:rPr>
        <w:t xml:space="preserve"> وكذلك تحسن مستوى الأداء</w:t>
      </w:r>
      <w:r w:rsidR="003E52B8" w:rsidRPr="00725F1C">
        <w:rPr>
          <w:rFonts w:ascii="Simplified Arabic" w:hAnsi="Simplified Arabic" w:cs="Simplified Arabic"/>
          <w:sz w:val="24"/>
          <w:szCs w:val="24"/>
          <w:rtl/>
          <w:lang w:bidi="ar-DZ"/>
        </w:rPr>
        <w:t>، كل ذلك يستلزم أن يكون المدربون ذوي طموح عال</w:t>
      </w:r>
      <w:r w:rsidRPr="00725F1C">
        <w:rPr>
          <w:rFonts w:ascii="Simplified Arabic" w:hAnsi="Simplified Arabic" w:cs="Simplified Arabic"/>
          <w:sz w:val="24"/>
          <w:szCs w:val="24"/>
          <w:rtl/>
          <w:lang w:bidi="ar-DZ"/>
        </w:rPr>
        <w:t xml:space="preserve"> </w:t>
      </w:r>
      <w:r w:rsidR="003E52B8" w:rsidRPr="00725F1C">
        <w:rPr>
          <w:rFonts w:ascii="Simplified Arabic" w:hAnsi="Simplified Arabic" w:cs="Simplified Arabic"/>
          <w:sz w:val="24"/>
          <w:szCs w:val="24"/>
          <w:rtl/>
          <w:lang w:bidi="ar-DZ"/>
        </w:rPr>
        <w:t>لتحقيق الغاية من الرياضة وذلك عن طريق الوسائل العلمية الم</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قن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نة وهي المقاييس والأدوات الموضوعية كأدوات للتقو</w:t>
      </w:r>
      <w:proofErr w:type="gramStart"/>
      <w:r w:rsidR="003E52B8" w:rsidRPr="00725F1C">
        <w:rPr>
          <w:rFonts w:ascii="Simplified Arabic" w:hAnsi="Simplified Arabic" w:cs="Simplified Arabic"/>
          <w:sz w:val="24"/>
          <w:szCs w:val="24"/>
          <w:rtl/>
          <w:lang w:bidi="ar-DZ"/>
        </w:rPr>
        <w:t>يم الموضوع</w:t>
      </w:r>
      <w:proofErr w:type="gramEnd"/>
      <w:r w:rsidR="003E52B8" w:rsidRPr="00725F1C">
        <w:rPr>
          <w:rFonts w:ascii="Simplified Arabic" w:hAnsi="Simplified Arabic" w:cs="Simplified Arabic"/>
          <w:sz w:val="24"/>
          <w:szCs w:val="24"/>
          <w:rtl/>
          <w:lang w:bidi="ar-DZ"/>
        </w:rPr>
        <w:t>ي</w:t>
      </w:r>
      <w:r w:rsidR="003E52B8" w:rsidRPr="00725F1C">
        <w:rPr>
          <w:rFonts w:ascii="Simplified Arabic" w:hAnsi="Simplified Arabic" w:cs="Simplified Arabic"/>
          <w:sz w:val="24"/>
          <w:szCs w:val="24"/>
          <w:lang w:bidi="ar-DZ"/>
        </w:rPr>
        <w:t xml:space="preserve"> .</w:t>
      </w:r>
    </w:p>
    <w:p w:rsidR="00856287" w:rsidRPr="00725F1C" w:rsidRDefault="00856287" w:rsidP="005936CD">
      <w:pPr>
        <w:pStyle w:val="Paragraphedeliste"/>
        <w:numPr>
          <w:ilvl w:val="0"/>
          <w:numId w:val="3"/>
        </w:numPr>
        <w:bidi/>
        <w:spacing w:after="0" w:line="240" w:lineRule="auto"/>
        <w:ind w:left="282" w:hanging="283"/>
        <w:jc w:val="both"/>
        <w:rPr>
          <w:rFonts w:ascii="Simplified Arabic" w:hAnsi="Simplified Arabic" w:cs="Simplified Arabic"/>
          <w:sz w:val="24"/>
          <w:szCs w:val="24"/>
          <w:lang w:bidi="ar-DZ"/>
        </w:rPr>
      </w:pPr>
      <w:r w:rsidRPr="00725F1C">
        <w:rPr>
          <w:rFonts w:ascii="Simplified Arabic" w:hAnsi="Simplified Arabic" w:cs="Simplified Arabic"/>
          <w:b/>
          <w:bCs/>
          <w:sz w:val="24"/>
          <w:szCs w:val="24"/>
          <w:rtl/>
          <w:lang w:bidi="ar-DZ"/>
        </w:rPr>
        <w:t xml:space="preserve">تعريف الاختبار: </w:t>
      </w:r>
      <w:r w:rsidR="003E52B8" w:rsidRPr="00725F1C">
        <w:rPr>
          <w:rFonts w:ascii="Simplified Arabic" w:hAnsi="Simplified Arabic" w:cs="Simplified Arabic"/>
          <w:sz w:val="24"/>
          <w:szCs w:val="24"/>
          <w:rtl/>
          <w:lang w:bidi="ar-DZ"/>
        </w:rPr>
        <w:t>كما يجب أن نعلم أن</w:t>
      </w:r>
      <w:r w:rsidR="00D04991"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ه قد يختلط مفهوم كلمة </w:t>
      </w:r>
      <w:r w:rsidRPr="00725F1C">
        <w:rPr>
          <w:rFonts w:ascii="Simplified Arabic" w:hAnsi="Simplified Arabic" w:cs="Simplified Arabic"/>
          <w:sz w:val="24"/>
          <w:szCs w:val="24"/>
          <w:rtl/>
          <w:lang w:bidi="ar-DZ"/>
        </w:rPr>
        <w:t xml:space="preserve">الاختبار </w:t>
      </w:r>
      <w:r w:rsidR="003E52B8" w:rsidRPr="00725F1C">
        <w:rPr>
          <w:rFonts w:ascii="Simplified Arabic" w:hAnsi="Simplified Arabic" w:cs="Simplified Arabic"/>
          <w:sz w:val="24"/>
          <w:szCs w:val="24"/>
          <w:rtl/>
          <w:lang w:bidi="ar-DZ"/>
        </w:rPr>
        <w:t xml:space="preserve">مع مفهوم </w:t>
      </w:r>
      <w:r w:rsidRPr="00725F1C">
        <w:rPr>
          <w:rFonts w:ascii="Simplified Arabic" w:hAnsi="Simplified Arabic" w:cs="Simplified Arabic"/>
          <w:sz w:val="24"/>
          <w:szCs w:val="24"/>
          <w:rtl/>
          <w:lang w:bidi="ar-DZ"/>
        </w:rPr>
        <w:t>بعض الكلمات الأخرى</w:t>
      </w:r>
      <w:r w:rsidR="003E52B8" w:rsidRPr="00725F1C">
        <w:rPr>
          <w:rFonts w:ascii="Simplified Arabic" w:hAnsi="Simplified Arabic" w:cs="Simplified Arabic"/>
          <w:sz w:val="24"/>
          <w:szCs w:val="24"/>
          <w:rtl/>
          <w:lang w:bidi="ar-DZ"/>
        </w:rPr>
        <w:t>، ومن ثم فقد وجدنا أن</w:t>
      </w:r>
      <w:r w:rsidR="00D04991"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ه لكي </w:t>
      </w:r>
      <w:r w:rsidR="00D04991" w:rsidRPr="00725F1C">
        <w:rPr>
          <w:rFonts w:ascii="Simplified Arabic" w:hAnsi="Simplified Arabic" w:cs="Simplified Arabic"/>
          <w:sz w:val="24"/>
          <w:szCs w:val="24"/>
          <w:rtl/>
          <w:lang w:bidi="ar-DZ"/>
        </w:rPr>
        <w:t>نُ</w:t>
      </w:r>
      <w:r w:rsidR="003E52B8" w:rsidRPr="00725F1C">
        <w:rPr>
          <w:rFonts w:ascii="Simplified Arabic" w:hAnsi="Simplified Arabic" w:cs="Simplified Arabic"/>
          <w:sz w:val="24"/>
          <w:szCs w:val="24"/>
          <w:rtl/>
          <w:lang w:bidi="ar-DZ"/>
        </w:rPr>
        <w:t>زيل الل</w:t>
      </w:r>
      <w:r w:rsidR="00D04991"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بس الذي ي</w:t>
      </w:r>
      <w:r w:rsidR="00D04991" w:rsidRPr="00725F1C">
        <w:rPr>
          <w:rFonts w:ascii="Simplified Arabic" w:hAnsi="Simplified Arabic" w:cs="Simplified Arabic"/>
          <w:sz w:val="24"/>
          <w:szCs w:val="24"/>
          <w:rtl/>
          <w:lang w:bidi="ar-DZ"/>
        </w:rPr>
        <w:t>ُمكن أن يقع فيه الباحث</w:t>
      </w:r>
      <w:r w:rsidR="003E52B8" w:rsidRPr="00725F1C">
        <w:rPr>
          <w:rFonts w:ascii="Simplified Arabic" w:hAnsi="Simplified Arabic" w:cs="Simplified Arabic"/>
          <w:sz w:val="24"/>
          <w:szCs w:val="24"/>
          <w:rtl/>
          <w:lang w:bidi="ar-DZ"/>
        </w:rPr>
        <w:t>،</w:t>
      </w:r>
      <w:r w:rsidR="00D04991" w:rsidRPr="00725F1C">
        <w:rPr>
          <w:rFonts w:ascii="Simplified Arabic" w:hAnsi="Simplified Arabic" w:cs="Simplified Arabic"/>
          <w:sz w:val="24"/>
          <w:szCs w:val="24"/>
          <w:rtl/>
          <w:lang w:bidi="ar-DZ"/>
        </w:rPr>
        <w:t xml:space="preserve"> فإ</w:t>
      </w:r>
      <w:r w:rsidR="003E52B8" w:rsidRPr="00725F1C">
        <w:rPr>
          <w:rFonts w:ascii="Simplified Arabic" w:hAnsi="Simplified Arabic" w:cs="Simplified Arabic"/>
          <w:sz w:val="24"/>
          <w:szCs w:val="24"/>
          <w:rtl/>
          <w:lang w:bidi="ar-DZ"/>
        </w:rPr>
        <w:t>ن</w:t>
      </w:r>
      <w:r w:rsidR="00D04991"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ه </w:t>
      </w:r>
      <w:r w:rsidR="00D04991" w:rsidRPr="00725F1C">
        <w:rPr>
          <w:rFonts w:ascii="Simplified Arabic" w:hAnsi="Simplified Arabic" w:cs="Simplified Arabic"/>
          <w:sz w:val="24"/>
          <w:szCs w:val="24"/>
          <w:rtl/>
          <w:lang w:bidi="ar-DZ"/>
        </w:rPr>
        <w:t>يست</w:t>
      </w:r>
      <w:r w:rsidR="003E52B8" w:rsidRPr="00725F1C">
        <w:rPr>
          <w:rFonts w:ascii="Simplified Arabic" w:hAnsi="Simplified Arabic" w:cs="Simplified Arabic"/>
          <w:sz w:val="24"/>
          <w:szCs w:val="24"/>
          <w:rtl/>
          <w:lang w:bidi="ar-DZ"/>
        </w:rPr>
        <w:t>لزم علينا توضيح المدلول الاصطلاحي لكل منها</w:t>
      </w:r>
      <w:r w:rsidRPr="00725F1C">
        <w:rPr>
          <w:rFonts w:ascii="Simplified Arabic" w:hAnsi="Simplified Arabic" w:cs="Simplified Arabic"/>
          <w:sz w:val="24"/>
          <w:szCs w:val="24"/>
          <w:rtl/>
          <w:lang w:bidi="ar-DZ"/>
        </w:rPr>
        <w:t xml:space="preserve"> كم</w:t>
      </w:r>
      <w:r w:rsidR="003E52B8" w:rsidRPr="00725F1C">
        <w:rPr>
          <w:rFonts w:ascii="Simplified Arabic" w:hAnsi="Simplified Arabic" w:cs="Simplified Arabic"/>
          <w:sz w:val="24"/>
          <w:szCs w:val="24"/>
          <w:rtl/>
          <w:lang w:bidi="ar-DZ"/>
        </w:rPr>
        <w:t>ا يلي</w:t>
      </w:r>
      <w:r w:rsidR="003E52B8" w:rsidRPr="00725F1C">
        <w:rPr>
          <w:rFonts w:ascii="Simplified Arabic" w:hAnsi="Simplified Arabic" w:cs="Simplified Arabic"/>
          <w:sz w:val="24"/>
          <w:szCs w:val="24"/>
          <w:lang w:bidi="ar-DZ"/>
        </w:rPr>
        <w:t xml:space="preserve"> :</w:t>
      </w:r>
    </w:p>
    <w:p w:rsidR="008528ED" w:rsidRPr="00725F1C" w:rsidRDefault="008528ED" w:rsidP="005936CD">
      <w:pPr>
        <w:pStyle w:val="Paragraphedeliste"/>
        <w:numPr>
          <w:ilvl w:val="0"/>
          <w:numId w:val="5"/>
        </w:numPr>
        <w:bidi/>
        <w:spacing w:after="0" w:line="240" w:lineRule="auto"/>
        <w:ind w:left="424" w:hanging="284"/>
        <w:jc w:val="both"/>
        <w:rPr>
          <w:rFonts w:ascii="Simplified Arabic" w:hAnsi="Simplified Arabic" w:cs="Simplified Arabic"/>
          <w:sz w:val="24"/>
          <w:szCs w:val="24"/>
          <w:lang w:bidi="ar-DZ"/>
        </w:rPr>
      </w:pPr>
      <w:r w:rsidRPr="00725F1C">
        <w:rPr>
          <w:rFonts w:ascii="Simplified Arabic" w:hAnsi="Simplified Arabic" w:cs="Simplified Arabic"/>
          <w:b/>
          <w:bCs/>
          <w:sz w:val="24"/>
          <w:szCs w:val="24"/>
          <w:rtl/>
          <w:lang w:bidi="ar-DZ"/>
        </w:rPr>
        <w:t>الاختبار</w:t>
      </w:r>
      <w:r w:rsidRPr="00725F1C">
        <w:rPr>
          <w:rFonts w:ascii="Simplified Arabic" w:hAnsi="Simplified Arabic" w:cs="Simplified Arabic"/>
          <w:b/>
          <w:bCs/>
          <w:sz w:val="24"/>
          <w:szCs w:val="24"/>
          <w:lang w:bidi="ar-DZ"/>
        </w:rPr>
        <w:t xml:space="preserve"> </w:t>
      </w:r>
      <w:r w:rsidRPr="00725F1C">
        <w:rPr>
          <w:rFonts w:ascii="Simplified Arabic" w:hAnsi="Simplified Arabic" w:cs="Simplified Arabic"/>
          <w:b/>
          <w:bCs/>
          <w:sz w:val="24"/>
          <w:szCs w:val="24"/>
          <w:lang w:val="en-GB" w:bidi="ar-DZ"/>
        </w:rPr>
        <w:t>:</w:t>
      </w:r>
      <w:r w:rsidRPr="00725F1C">
        <w:rPr>
          <w:rFonts w:ascii="Simplified Arabic" w:hAnsi="Simplified Arabic" w:cs="Simplified Arabic"/>
          <w:b/>
          <w:bCs/>
          <w:sz w:val="24"/>
          <w:szCs w:val="24"/>
          <w:lang w:bidi="ar-DZ"/>
        </w:rPr>
        <w:t>Test :</w:t>
      </w:r>
      <w:r w:rsidRPr="00725F1C">
        <w:rPr>
          <w:rFonts w:ascii="Simplified Arabic" w:hAnsi="Simplified Arabic" w:cs="Simplified Arabic"/>
          <w:sz w:val="24"/>
          <w:szCs w:val="24"/>
          <w:rtl/>
          <w:lang w:bidi="ar-DZ"/>
        </w:rPr>
        <w:t xml:space="preserve">كلمة اختبار في اللُّغة تحمل معنى الامتحان، وكلمة </w:t>
      </w:r>
      <w:r w:rsidRPr="00725F1C">
        <w:rPr>
          <w:rFonts w:ascii="Simplified Arabic" w:hAnsi="Simplified Arabic" w:cs="Simplified Arabic"/>
          <w:b/>
          <w:bCs/>
          <w:sz w:val="24"/>
          <w:szCs w:val="24"/>
          <w:lang w:bidi="ar-DZ"/>
        </w:rPr>
        <w:t>Test</w:t>
      </w:r>
      <w:r w:rsidRPr="00725F1C">
        <w:rPr>
          <w:rFonts w:ascii="Simplified Arabic" w:hAnsi="Simplified Arabic" w:cs="Simplified Arabic"/>
          <w:sz w:val="24"/>
          <w:szCs w:val="24"/>
          <w:rtl/>
          <w:lang w:bidi="ar-DZ"/>
        </w:rPr>
        <w:t xml:space="preserve"> في اللّغة الانجليزية قد تُشير إلى كلمة </w:t>
      </w:r>
      <w:r w:rsidRPr="00725F1C">
        <w:rPr>
          <w:rFonts w:ascii="Simplified Arabic" w:hAnsi="Simplified Arabic" w:cs="Simplified Arabic"/>
          <w:b/>
          <w:bCs/>
          <w:sz w:val="24"/>
          <w:szCs w:val="24"/>
          <w:lang w:bidi="ar-DZ"/>
        </w:rPr>
        <w:t>TRIAL</w:t>
      </w:r>
      <w:r w:rsidRPr="00725F1C">
        <w:rPr>
          <w:rFonts w:ascii="Simplified Arabic" w:hAnsi="Simplified Arabic" w:cs="Simplified Arabic"/>
          <w:sz w:val="24"/>
          <w:szCs w:val="24"/>
          <w:rtl/>
          <w:lang w:bidi="ar-DZ"/>
        </w:rPr>
        <w:t xml:space="preserve"> أو كلمة </w:t>
      </w:r>
      <w:r w:rsidRPr="00725F1C">
        <w:rPr>
          <w:rFonts w:ascii="Simplified Arabic" w:hAnsi="Simplified Arabic" w:cs="Simplified Arabic"/>
          <w:b/>
          <w:bCs/>
          <w:sz w:val="24"/>
          <w:szCs w:val="24"/>
          <w:lang w:bidi="ar-DZ"/>
        </w:rPr>
        <w:t>PROOF</w:t>
      </w:r>
      <w:r w:rsidRPr="00725F1C">
        <w:rPr>
          <w:rFonts w:ascii="Simplified Arabic" w:hAnsi="Simplified Arabic" w:cs="Simplified Arabic"/>
          <w:sz w:val="24"/>
          <w:szCs w:val="24"/>
          <w:rtl/>
          <w:lang w:bidi="ar-DZ"/>
        </w:rPr>
        <w:t xml:space="preserve"> وجميعها تعني التجربة أو الامتحان أو البرهان، أي تطبيق الأداة أو الاختبار على عيّنة من الأفراد. كما تُشير بعض القواميس </w:t>
      </w:r>
      <w:proofErr w:type="gramStart"/>
      <w:r w:rsidRPr="00725F1C">
        <w:rPr>
          <w:rFonts w:ascii="Simplified Arabic" w:hAnsi="Simplified Arabic" w:cs="Simplified Arabic"/>
          <w:sz w:val="24"/>
          <w:szCs w:val="24"/>
          <w:rtl/>
          <w:lang w:bidi="ar-DZ"/>
        </w:rPr>
        <w:t>إلى</w:t>
      </w:r>
      <w:proofErr w:type="gramEnd"/>
      <w:r w:rsidRPr="00725F1C">
        <w:rPr>
          <w:rFonts w:ascii="Simplified Arabic" w:hAnsi="Simplified Arabic" w:cs="Simplified Arabic"/>
          <w:sz w:val="24"/>
          <w:szCs w:val="24"/>
          <w:rtl/>
          <w:lang w:bidi="ar-DZ"/>
        </w:rPr>
        <w:t xml:space="preserve"> أنّ كلمة </w:t>
      </w:r>
      <w:r w:rsidRPr="00725F1C">
        <w:rPr>
          <w:rFonts w:ascii="Simplified Arabic" w:hAnsi="Simplified Arabic" w:cs="Simplified Arabic"/>
          <w:b/>
          <w:bCs/>
          <w:sz w:val="24"/>
          <w:szCs w:val="24"/>
          <w:lang w:bidi="ar-DZ"/>
        </w:rPr>
        <w:t>Test</w:t>
      </w:r>
      <w:r w:rsidRPr="00725F1C">
        <w:rPr>
          <w:rFonts w:ascii="Simplified Arabic" w:hAnsi="Simplified Arabic" w:cs="Simplified Arabic"/>
          <w:sz w:val="24"/>
          <w:szCs w:val="24"/>
          <w:rtl/>
          <w:lang w:bidi="ar-DZ"/>
        </w:rPr>
        <w:t xml:space="preserve"> قد تكون مرادفة لكلمة </w:t>
      </w:r>
      <w:r w:rsidRPr="00725F1C">
        <w:rPr>
          <w:rFonts w:ascii="Simplified Arabic" w:hAnsi="Simplified Arabic" w:cs="Simplified Arabic"/>
          <w:b/>
          <w:bCs/>
          <w:sz w:val="24"/>
          <w:szCs w:val="24"/>
          <w:lang w:bidi="ar-DZ"/>
        </w:rPr>
        <w:t>STANDARD</w:t>
      </w:r>
      <w:r w:rsidRPr="00725F1C">
        <w:rPr>
          <w:rFonts w:ascii="Simplified Arabic" w:hAnsi="Simplified Arabic" w:cs="Simplified Arabic"/>
          <w:sz w:val="24"/>
          <w:szCs w:val="24"/>
          <w:rtl/>
          <w:lang w:bidi="ar-DZ"/>
        </w:rPr>
        <w:t xml:space="preserve"> أو </w:t>
      </w:r>
      <w:r w:rsidRPr="00725F1C">
        <w:rPr>
          <w:rFonts w:ascii="Simplified Arabic" w:hAnsi="Simplified Arabic" w:cs="Simplified Arabic"/>
          <w:b/>
          <w:bCs/>
          <w:sz w:val="24"/>
          <w:szCs w:val="24"/>
          <w:lang w:bidi="ar-DZ"/>
        </w:rPr>
        <w:t>CRITERION</w:t>
      </w:r>
      <w:r w:rsidRPr="00725F1C">
        <w:rPr>
          <w:rFonts w:ascii="Simplified Arabic" w:hAnsi="Simplified Arabic" w:cs="Simplified Arabic"/>
          <w:sz w:val="24"/>
          <w:szCs w:val="24"/>
          <w:rtl/>
          <w:lang w:bidi="ar-DZ"/>
        </w:rPr>
        <w:t xml:space="preserve"> بمعنى معيار أو محك. والاختبار أداة وصفية لظاهرة مُعيّنة سواء كانت هذه الظاهرة </w:t>
      </w:r>
      <w:proofErr w:type="gramStart"/>
      <w:r w:rsidRPr="00725F1C">
        <w:rPr>
          <w:rFonts w:ascii="Simplified Arabic" w:hAnsi="Simplified Arabic" w:cs="Simplified Arabic"/>
          <w:sz w:val="24"/>
          <w:szCs w:val="24"/>
          <w:rtl/>
          <w:lang w:bidi="ar-DZ"/>
        </w:rPr>
        <w:t>هي</w:t>
      </w:r>
      <w:proofErr w:type="gramEnd"/>
      <w:r w:rsidRPr="00725F1C">
        <w:rPr>
          <w:rFonts w:ascii="Simplified Arabic" w:hAnsi="Simplified Arabic" w:cs="Simplified Arabic"/>
          <w:sz w:val="24"/>
          <w:szCs w:val="24"/>
          <w:rtl/>
          <w:lang w:bidi="ar-DZ"/>
        </w:rPr>
        <w:t xml:space="preserve"> قُدُرات الفرد أو خصائصه السلوكية النمطية أي سماته. والمقصود بالوصف هنا هو الوصف العلمي في شكل استخدام للأرقام أو في شكل تصنيفات في فئات </w:t>
      </w:r>
      <w:proofErr w:type="gramStart"/>
      <w:r w:rsidRPr="00725F1C">
        <w:rPr>
          <w:rFonts w:ascii="Simplified Arabic" w:hAnsi="Simplified Arabic" w:cs="Simplified Arabic"/>
          <w:sz w:val="24"/>
          <w:szCs w:val="24"/>
          <w:rtl/>
          <w:lang w:bidi="ar-DZ"/>
        </w:rPr>
        <w:t>معيّنة</w:t>
      </w:r>
      <w:r w:rsidRPr="00725F1C">
        <w:rPr>
          <w:rFonts w:ascii="Simplified Arabic" w:hAnsi="Simplified Arabic" w:cs="Simplified Arabic"/>
          <w:sz w:val="24"/>
          <w:szCs w:val="24"/>
          <w:lang w:bidi="ar-DZ"/>
        </w:rPr>
        <w:t xml:space="preserve"> .</w:t>
      </w:r>
      <w:proofErr w:type="gramEnd"/>
    </w:p>
    <w:p w:rsidR="008528ED" w:rsidRPr="00725F1C" w:rsidRDefault="008528ED" w:rsidP="005936CD">
      <w:pPr>
        <w:bidi/>
        <w:spacing w:after="0" w:line="240" w:lineRule="auto"/>
        <w:ind w:left="140"/>
        <w:jc w:val="both"/>
        <w:rPr>
          <w:rFonts w:ascii="Simplified Arabic" w:hAnsi="Simplified Arabic" w:cs="Simplified Arabic"/>
          <w:sz w:val="24"/>
          <w:szCs w:val="24"/>
          <w:rtl/>
          <w:lang w:bidi="ar-DZ"/>
        </w:rPr>
      </w:pPr>
      <w:r w:rsidRPr="00725F1C">
        <w:rPr>
          <w:rFonts w:ascii="Simplified Arabic" w:hAnsi="Simplified Arabic" w:cs="Simplified Arabic"/>
          <w:sz w:val="24"/>
          <w:szCs w:val="24"/>
          <w:rtl/>
          <w:lang w:bidi="ar-DZ"/>
        </w:rPr>
        <w:t>تعددت تعريفات الاختبار وكل له سنده العلمي كما يلي</w:t>
      </w:r>
      <w:r w:rsidRPr="00725F1C">
        <w:rPr>
          <w:rFonts w:ascii="Simplified Arabic" w:hAnsi="Simplified Arabic" w:cs="Simplified Arabic"/>
          <w:sz w:val="24"/>
          <w:szCs w:val="24"/>
          <w:lang w:bidi="ar-DZ"/>
        </w:rPr>
        <w:t xml:space="preserve"> :</w:t>
      </w:r>
    </w:p>
    <w:p w:rsidR="00177BF9" w:rsidRPr="00725F1C" w:rsidRDefault="00177BF9" w:rsidP="005936CD">
      <w:pPr>
        <w:pStyle w:val="Paragraphedeliste"/>
        <w:numPr>
          <w:ilvl w:val="0"/>
          <w:numId w:val="6"/>
        </w:numPr>
        <w:bidi/>
        <w:spacing w:after="0" w:line="240" w:lineRule="auto"/>
        <w:ind w:left="566" w:hanging="206"/>
        <w:jc w:val="both"/>
        <w:rPr>
          <w:rFonts w:ascii="Simplified Arabic" w:hAnsi="Simplified Arabic" w:cs="Simplified Arabic"/>
          <w:sz w:val="24"/>
          <w:szCs w:val="24"/>
          <w:lang w:bidi="ar-DZ"/>
        </w:rPr>
      </w:pPr>
      <w:r w:rsidRPr="00725F1C">
        <w:rPr>
          <w:rFonts w:ascii="Simplified Arabic" w:hAnsi="Simplified Arabic" w:cs="Simplified Arabic"/>
          <w:sz w:val="24"/>
          <w:szCs w:val="24"/>
          <w:rtl/>
          <w:lang w:bidi="ar-DZ"/>
        </w:rPr>
        <w:t xml:space="preserve"> </w:t>
      </w:r>
      <w:proofErr w:type="gramStart"/>
      <w:r w:rsidR="008528ED" w:rsidRPr="00725F1C">
        <w:rPr>
          <w:rFonts w:ascii="Simplified Arabic" w:hAnsi="Simplified Arabic" w:cs="Simplified Arabic"/>
          <w:sz w:val="24"/>
          <w:szCs w:val="24"/>
          <w:rtl/>
          <w:lang w:bidi="ar-DZ"/>
        </w:rPr>
        <w:t>ي</w:t>
      </w:r>
      <w:r w:rsidR="008864D2"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عر</w:t>
      </w:r>
      <w:r w:rsidR="008864D2"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ف</w:t>
      </w:r>
      <w:r w:rsidR="008864D2"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ه</w:t>
      </w:r>
      <w:proofErr w:type="gramEnd"/>
      <w:r w:rsidR="008528ED" w:rsidRPr="00725F1C">
        <w:rPr>
          <w:rFonts w:ascii="Simplified Arabic" w:hAnsi="Simplified Arabic" w:cs="Simplified Arabic"/>
          <w:b/>
          <w:bCs/>
          <w:sz w:val="24"/>
          <w:szCs w:val="24"/>
          <w:rtl/>
          <w:lang w:bidi="ar-DZ"/>
        </w:rPr>
        <w:t xml:space="preserve"> فؤاد أبو حطب</w:t>
      </w:r>
      <w:r w:rsidRPr="00725F1C">
        <w:rPr>
          <w:rFonts w:ascii="Simplified Arabic" w:hAnsi="Simplified Arabic" w:cs="Simplified Arabic"/>
          <w:b/>
          <w:bCs/>
          <w:sz w:val="24"/>
          <w:szCs w:val="24"/>
          <w:rtl/>
          <w:lang w:bidi="ar-DZ"/>
        </w:rPr>
        <w:t xml:space="preserve"> </w:t>
      </w:r>
      <w:r w:rsidRPr="00725F1C">
        <w:rPr>
          <w:rFonts w:ascii="Simplified Arabic" w:hAnsi="Simplified Arabic" w:cs="Simplified Arabic"/>
          <w:sz w:val="24"/>
          <w:szCs w:val="24"/>
          <w:rtl/>
          <w:lang w:bidi="ar-DZ"/>
        </w:rPr>
        <w:t>بأنّه</w:t>
      </w:r>
      <w:r w:rsidRPr="00725F1C">
        <w:rPr>
          <w:rFonts w:ascii="Simplified Arabic" w:hAnsi="Simplified Arabic" w:cs="Simplified Arabic"/>
          <w:b/>
          <w:bCs/>
          <w:sz w:val="24"/>
          <w:szCs w:val="24"/>
          <w:rtl/>
          <w:lang w:bidi="ar-DZ"/>
        </w:rPr>
        <w:t>: "</w:t>
      </w:r>
      <w:r w:rsidR="008528ED" w:rsidRPr="00725F1C">
        <w:rPr>
          <w:rFonts w:ascii="Simplified Arabic" w:hAnsi="Simplified Arabic" w:cs="Simplified Arabic"/>
          <w:sz w:val="24"/>
          <w:szCs w:val="24"/>
          <w:rtl/>
          <w:lang w:bidi="ar-DZ"/>
        </w:rPr>
        <w:t>طريقة منظمة للمقارنة بين الأفراد أو داخل الفرد الواحد في السلوك أو في عي</w:t>
      </w:r>
      <w:r w:rsidRPr="00725F1C">
        <w:rPr>
          <w:rFonts w:ascii="Simplified Arabic" w:hAnsi="Simplified Arabic" w:cs="Simplified Arabic"/>
          <w:sz w:val="24"/>
          <w:szCs w:val="24"/>
          <w:rtl/>
          <w:lang w:bidi="ar-DZ"/>
        </w:rPr>
        <w:t>ّنة منه</w:t>
      </w:r>
      <w:r w:rsidR="008528ED" w:rsidRPr="00725F1C">
        <w:rPr>
          <w:rFonts w:ascii="Simplified Arabic" w:hAnsi="Simplified Arabic" w:cs="Simplified Arabic"/>
          <w:sz w:val="24"/>
          <w:szCs w:val="24"/>
          <w:rtl/>
          <w:lang w:bidi="ar-DZ"/>
        </w:rPr>
        <w:t>، في ضوء معيار أو مستوى أو محك.</w:t>
      </w:r>
    </w:p>
    <w:p w:rsidR="00177BF9" w:rsidRPr="00725F1C" w:rsidRDefault="00177BF9" w:rsidP="005936CD">
      <w:pPr>
        <w:pStyle w:val="Paragraphedeliste"/>
        <w:numPr>
          <w:ilvl w:val="0"/>
          <w:numId w:val="6"/>
        </w:numPr>
        <w:bidi/>
        <w:spacing w:after="0" w:line="240" w:lineRule="auto"/>
        <w:ind w:left="566" w:hanging="206"/>
        <w:jc w:val="both"/>
        <w:rPr>
          <w:rFonts w:ascii="Simplified Arabic" w:hAnsi="Simplified Arabic" w:cs="Simplified Arabic"/>
          <w:sz w:val="24"/>
          <w:szCs w:val="24"/>
          <w:lang w:bidi="ar-DZ"/>
        </w:rPr>
      </w:pPr>
      <w:r w:rsidRPr="00725F1C">
        <w:rPr>
          <w:rFonts w:ascii="Simplified Arabic" w:hAnsi="Simplified Arabic" w:cs="Simplified Arabic"/>
          <w:sz w:val="24"/>
          <w:szCs w:val="24"/>
          <w:rtl/>
          <w:lang w:bidi="ar-DZ"/>
        </w:rPr>
        <w:t xml:space="preserve"> كما </w:t>
      </w:r>
      <w:r w:rsidR="008528ED" w:rsidRPr="00725F1C">
        <w:rPr>
          <w:rFonts w:ascii="Simplified Arabic" w:hAnsi="Simplified Arabic" w:cs="Simplified Arabic"/>
          <w:sz w:val="24"/>
          <w:szCs w:val="24"/>
          <w:rtl/>
          <w:lang w:bidi="ar-DZ"/>
        </w:rPr>
        <w:t>ي</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عر</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ف</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ه</w:t>
      </w:r>
      <w:r w:rsidR="008528ED" w:rsidRPr="00725F1C">
        <w:rPr>
          <w:rFonts w:ascii="Simplified Arabic" w:hAnsi="Simplified Arabic" w:cs="Simplified Arabic"/>
          <w:b/>
          <w:bCs/>
          <w:sz w:val="24"/>
          <w:szCs w:val="24"/>
          <w:rtl/>
          <w:lang w:bidi="ar-DZ"/>
        </w:rPr>
        <w:t xml:space="preserve"> تايلور </w:t>
      </w:r>
      <w:r w:rsidR="008528ED" w:rsidRPr="00725F1C">
        <w:rPr>
          <w:rFonts w:ascii="Simplified Arabic" w:hAnsi="Simplified Arabic" w:cs="Simplified Arabic"/>
          <w:sz w:val="24"/>
          <w:szCs w:val="24"/>
          <w:rtl/>
          <w:lang w:bidi="ar-DZ"/>
        </w:rPr>
        <w:t>بأن</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 xml:space="preserve">ه: </w:t>
      </w:r>
      <w:r w:rsidRPr="00725F1C">
        <w:rPr>
          <w:rFonts w:ascii="Simplified Arabic" w:hAnsi="Simplified Arabic" w:cs="Simplified Arabic"/>
          <w:sz w:val="24"/>
          <w:szCs w:val="24"/>
          <w:rtl/>
          <w:lang w:bidi="ar-DZ"/>
        </w:rPr>
        <w:t>"موقف ت</w:t>
      </w:r>
      <w:r w:rsidR="008528ED" w:rsidRPr="00725F1C">
        <w:rPr>
          <w:rFonts w:ascii="Simplified Arabic" w:hAnsi="Simplified Arabic" w:cs="Simplified Arabic"/>
          <w:sz w:val="24"/>
          <w:szCs w:val="24"/>
          <w:rtl/>
          <w:lang w:bidi="ar-DZ"/>
        </w:rPr>
        <w:t>م</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 xml:space="preserve"> تصميمه لإظهار عي</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نة من سلوك الفرد</w:t>
      </w:r>
      <w:r w:rsidRPr="00725F1C">
        <w:rPr>
          <w:rFonts w:ascii="Simplified Arabic" w:hAnsi="Simplified Arabic" w:cs="Simplified Arabic"/>
          <w:sz w:val="24"/>
          <w:szCs w:val="24"/>
          <w:rtl/>
          <w:lang w:bidi="ar-DZ"/>
        </w:rPr>
        <w:t>"</w:t>
      </w:r>
    </w:p>
    <w:p w:rsidR="008528ED" w:rsidRPr="00725F1C" w:rsidRDefault="00177BF9" w:rsidP="005936CD">
      <w:pPr>
        <w:pStyle w:val="Paragraphedeliste"/>
        <w:numPr>
          <w:ilvl w:val="0"/>
          <w:numId w:val="6"/>
        </w:numPr>
        <w:bidi/>
        <w:spacing w:after="0" w:line="240" w:lineRule="auto"/>
        <w:ind w:left="566" w:hanging="206"/>
        <w:jc w:val="both"/>
        <w:rPr>
          <w:rFonts w:ascii="Simplified Arabic" w:hAnsi="Simplified Arabic" w:cs="Simplified Arabic"/>
          <w:sz w:val="24"/>
          <w:szCs w:val="24"/>
          <w:rtl/>
          <w:lang w:bidi="ar-DZ"/>
        </w:rPr>
      </w:pPr>
      <w:r w:rsidRPr="00725F1C">
        <w:rPr>
          <w:rFonts w:ascii="Simplified Arabic" w:hAnsi="Simplified Arabic" w:cs="Simplified Arabic"/>
          <w:b/>
          <w:bCs/>
          <w:sz w:val="24"/>
          <w:szCs w:val="24"/>
          <w:rtl/>
          <w:lang w:bidi="ar-DZ"/>
        </w:rPr>
        <w:lastRenderedPageBreak/>
        <w:t xml:space="preserve"> </w:t>
      </w:r>
      <w:r w:rsidRPr="00725F1C">
        <w:rPr>
          <w:rFonts w:ascii="Simplified Arabic" w:hAnsi="Simplified Arabic" w:cs="Simplified Arabic"/>
          <w:sz w:val="24"/>
          <w:szCs w:val="24"/>
          <w:rtl/>
          <w:lang w:bidi="ar-DZ"/>
        </w:rPr>
        <w:t>و</w:t>
      </w:r>
      <w:r w:rsidR="008528ED" w:rsidRPr="00725F1C">
        <w:rPr>
          <w:rFonts w:ascii="Simplified Arabic" w:hAnsi="Simplified Arabic" w:cs="Simplified Arabic"/>
          <w:sz w:val="24"/>
          <w:szCs w:val="24"/>
          <w:rtl/>
          <w:lang w:bidi="ar-DZ"/>
        </w:rPr>
        <w:t>عر</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فته</w:t>
      </w:r>
      <w:r w:rsidR="008528ED" w:rsidRPr="00725F1C">
        <w:rPr>
          <w:rFonts w:ascii="Simplified Arabic" w:hAnsi="Simplified Arabic" w:cs="Simplified Arabic"/>
          <w:b/>
          <w:bCs/>
          <w:sz w:val="24"/>
          <w:szCs w:val="24"/>
          <w:rtl/>
          <w:lang w:bidi="ar-DZ"/>
        </w:rPr>
        <w:t xml:space="preserve"> </w:t>
      </w:r>
      <w:proofErr w:type="spellStart"/>
      <w:r w:rsidR="008528ED" w:rsidRPr="00725F1C">
        <w:rPr>
          <w:rFonts w:ascii="Simplified Arabic" w:hAnsi="Simplified Arabic" w:cs="Simplified Arabic"/>
          <w:b/>
          <w:bCs/>
          <w:sz w:val="24"/>
          <w:szCs w:val="24"/>
          <w:rtl/>
          <w:lang w:bidi="ar-DZ"/>
        </w:rPr>
        <w:t>أنستازي</w:t>
      </w:r>
      <w:proofErr w:type="spellEnd"/>
      <w:r w:rsidR="008528ED" w:rsidRPr="00725F1C">
        <w:rPr>
          <w:rFonts w:ascii="Simplified Arabic" w:hAnsi="Simplified Arabic" w:cs="Simplified Arabic"/>
          <w:b/>
          <w:bCs/>
          <w:sz w:val="24"/>
          <w:szCs w:val="24"/>
          <w:rtl/>
          <w:lang w:bidi="ar-DZ"/>
        </w:rPr>
        <w:t xml:space="preserve"> </w:t>
      </w:r>
      <w:proofErr w:type="spellStart"/>
      <w:r w:rsidR="008528ED" w:rsidRPr="00725F1C">
        <w:rPr>
          <w:rFonts w:ascii="Simplified Arabic" w:hAnsi="Simplified Arabic" w:cs="Simplified Arabic"/>
          <w:sz w:val="24"/>
          <w:szCs w:val="24"/>
          <w:rtl/>
          <w:lang w:bidi="ar-DZ"/>
        </w:rPr>
        <w:t>بأن</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ه:</w:t>
      </w:r>
      <w:proofErr w:type="spellEnd"/>
      <w:r w:rsidR="008528ED" w:rsidRPr="00725F1C">
        <w:rPr>
          <w:rFonts w:ascii="Simplified Arabic" w:hAnsi="Simplified Arabic" w:cs="Simplified Arabic"/>
          <w:sz w:val="24"/>
          <w:szCs w:val="24"/>
          <w:rtl/>
          <w:lang w:bidi="ar-DZ"/>
        </w:rPr>
        <w:t xml:space="preserve"> </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rtl/>
          <w:lang w:bidi="ar-DZ"/>
        </w:rPr>
        <w:t>مقياس موضوعي مقنن لع</w:t>
      </w:r>
      <w:r w:rsidR="008D0432">
        <w:rPr>
          <w:rFonts w:ascii="Simplified Arabic" w:hAnsi="Simplified Arabic" w:cs="Simplified Arabic" w:hint="cs"/>
          <w:sz w:val="24"/>
          <w:szCs w:val="24"/>
          <w:rtl/>
          <w:lang w:bidi="ar-DZ"/>
        </w:rPr>
        <w:t>ّ</w:t>
      </w:r>
      <w:r w:rsidR="008528ED" w:rsidRPr="00725F1C">
        <w:rPr>
          <w:rFonts w:ascii="Simplified Arabic" w:hAnsi="Simplified Arabic" w:cs="Simplified Arabic"/>
          <w:sz w:val="24"/>
          <w:szCs w:val="24"/>
          <w:rtl/>
          <w:lang w:bidi="ar-DZ"/>
        </w:rPr>
        <w:t>ينة من السلوك</w:t>
      </w:r>
      <w:r w:rsidRPr="00725F1C">
        <w:rPr>
          <w:rFonts w:ascii="Simplified Arabic" w:hAnsi="Simplified Arabic" w:cs="Simplified Arabic"/>
          <w:sz w:val="24"/>
          <w:szCs w:val="24"/>
          <w:rtl/>
          <w:lang w:bidi="ar-DZ"/>
        </w:rPr>
        <w:t>"</w:t>
      </w:r>
      <w:r w:rsidR="008528ED" w:rsidRPr="00725F1C">
        <w:rPr>
          <w:rFonts w:ascii="Simplified Arabic" w:hAnsi="Simplified Arabic" w:cs="Simplified Arabic"/>
          <w:sz w:val="24"/>
          <w:szCs w:val="24"/>
          <w:lang w:bidi="ar-DZ"/>
        </w:rPr>
        <w:t xml:space="preserve"> .</w:t>
      </w:r>
    </w:p>
    <w:p w:rsidR="003E52B8" w:rsidRPr="00725F1C" w:rsidRDefault="003E52B8" w:rsidP="005936CD">
      <w:pPr>
        <w:pStyle w:val="Paragraphedeliste"/>
        <w:numPr>
          <w:ilvl w:val="0"/>
          <w:numId w:val="2"/>
        </w:numPr>
        <w:bidi/>
        <w:spacing w:after="0" w:line="240" w:lineRule="auto"/>
        <w:ind w:left="424" w:hanging="284"/>
        <w:jc w:val="both"/>
        <w:rPr>
          <w:rFonts w:ascii="Simplified Arabic" w:hAnsi="Simplified Arabic" w:cs="Simplified Arabic"/>
          <w:sz w:val="24"/>
          <w:szCs w:val="24"/>
          <w:rtl/>
          <w:lang w:bidi="ar-DZ"/>
        </w:rPr>
      </w:pPr>
      <w:r w:rsidRPr="00725F1C">
        <w:rPr>
          <w:rFonts w:ascii="Simplified Arabic" w:hAnsi="Simplified Arabic" w:cs="Simplified Arabic"/>
          <w:b/>
          <w:bCs/>
          <w:sz w:val="24"/>
          <w:szCs w:val="24"/>
          <w:rtl/>
          <w:lang w:bidi="ar-DZ"/>
        </w:rPr>
        <w:t>القياس</w:t>
      </w:r>
      <w:r w:rsidR="00A866A3" w:rsidRPr="00725F1C">
        <w:rPr>
          <w:rFonts w:ascii="Simplified Arabic" w:hAnsi="Simplified Arabic" w:cs="Simplified Arabic"/>
          <w:b/>
          <w:bCs/>
          <w:sz w:val="24"/>
          <w:szCs w:val="24"/>
          <w:lang w:bidi="ar-DZ"/>
        </w:rPr>
        <w:t>:</w:t>
      </w:r>
      <w:proofErr w:type="spellStart"/>
      <w:proofErr w:type="gramStart"/>
      <w:r w:rsidRPr="00725F1C">
        <w:rPr>
          <w:rFonts w:ascii="Simplified Arabic" w:hAnsi="Simplified Arabic" w:cs="Simplified Arabic"/>
          <w:b/>
          <w:bCs/>
          <w:sz w:val="24"/>
          <w:szCs w:val="24"/>
          <w:lang w:bidi="ar-DZ"/>
        </w:rPr>
        <w:t>Me</w:t>
      </w:r>
      <w:r w:rsidR="00A866A3" w:rsidRPr="00725F1C">
        <w:rPr>
          <w:rFonts w:ascii="Simplified Arabic" w:hAnsi="Simplified Arabic" w:cs="Simplified Arabic"/>
          <w:b/>
          <w:bCs/>
          <w:sz w:val="24"/>
          <w:szCs w:val="24"/>
          <w:lang w:bidi="ar-DZ"/>
        </w:rPr>
        <w:t>a</w:t>
      </w:r>
      <w:r w:rsidRPr="00725F1C">
        <w:rPr>
          <w:rFonts w:ascii="Simplified Arabic" w:hAnsi="Simplified Arabic" w:cs="Simplified Arabic"/>
          <w:b/>
          <w:bCs/>
          <w:sz w:val="24"/>
          <w:szCs w:val="24"/>
          <w:lang w:bidi="ar-DZ"/>
        </w:rPr>
        <w:t>s</w:t>
      </w:r>
      <w:r w:rsidR="00A866A3" w:rsidRPr="00725F1C">
        <w:rPr>
          <w:rFonts w:ascii="Simplified Arabic" w:hAnsi="Simplified Arabic" w:cs="Simplified Arabic"/>
          <w:b/>
          <w:bCs/>
          <w:sz w:val="24"/>
          <w:szCs w:val="24"/>
          <w:lang w:bidi="ar-DZ"/>
        </w:rPr>
        <w:t>u</w:t>
      </w:r>
      <w:r w:rsidRPr="00725F1C">
        <w:rPr>
          <w:rFonts w:ascii="Simplified Arabic" w:hAnsi="Simplified Arabic" w:cs="Simplified Arabic"/>
          <w:b/>
          <w:bCs/>
          <w:sz w:val="24"/>
          <w:szCs w:val="24"/>
          <w:lang w:bidi="ar-DZ"/>
        </w:rPr>
        <w:t>rement</w:t>
      </w:r>
      <w:proofErr w:type="spellEnd"/>
      <w:r w:rsidRPr="00725F1C">
        <w:rPr>
          <w:rFonts w:ascii="Simplified Arabic" w:hAnsi="Simplified Arabic" w:cs="Simplified Arabic"/>
          <w:b/>
          <w:bCs/>
          <w:sz w:val="24"/>
          <w:szCs w:val="24"/>
          <w:lang w:bidi="ar-DZ"/>
        </w:rPr>
        <w:t xml:space="preserve"> :</w:t>
      </w:r>
      <w:proofErr w:type="gramEnd"/>
      <w:r w:rsidR="001246C0" w:rsidRPr="00725F1C">
        <w:rPr>
          <w:rFonts w:ascii="Simplified Arabic" w:hAnsi="Simplified Arabic" w:cs="Simplified Arabic"/>
          <w:sz w:val="24"/>
          <w:szCs w:val="24"/>
          <w:rtl/>
          <w:lang w:bidi="ar-DZ"/>
        </w:rPr>
        <w:t xml:space="preserve"> </w:t>
      </w:r>
      <w:r w:rsidRPr="00725F1C">
        <w:rPr>
          <w:rFonts w:ascii="Simplified Arabic" w:hAnsi="Simplified Arabic" w:cs="Simplified Arabic"/>
          <w:sz w:val="24"/>
          <w:szCs w:val="24"/>
          <w:rtl/>
          <w:lang w:bidi="ar-DZ"/>
        </w:rPr>
        <w:t>هناك العديد من التع</w:t>
      </w:r>
      <w:r w:rsidR="00F05F9C" w:rsidRPr="00725F1C">
        <w:rPr>
          <w:rFonts w:ascii="Simplified Arabic" w:hAnsi="Simplified Arabic" w:cs="Simplified Arabic"/>
          <w:sz w:val="24"/>
          <w:szCs w:val="24"/>
          <w:rtl/>
          <w:lang w:bidi="ar-DZ"/>
        </w:rPr>
        <w:t>ر</w:t>
      </w:r>
      <w:r w:rsidRPr="00725F1C">
        <w:rPr>
          <w:rFonts w:ascii="Simplified Arabic" w:hAnsi="Simplified Arabic" w:cs="Simplified Arabic"/>
          <w:sz w:val="24"/>
          <w:szCs w:val="24"/>
          <w:rtl/>
          <w:lang w:bidi="ar-DZ"/>
        </w:rPr>
        <w:t>ي</w:t>
      </w:r>
      <w:r w:rsidR="00F05F9C" w:rsidRPr="00725F1C">
        <w:rPr>
          <w:rFonts w:ascii="Simplified Arabic" w:hAnsi="Simplified Arabic" w:cs="Simplified Arabic"/>
          <w:sz w:val="24"/>
          <w:szCs w:val="24"/>
          <w:rtl/>
          <w:lang w:bidi="ar-DZ"/>
        </w:rPr>
        <w:t>ف</w:t>
      </w:r>
      <w:r w:rsidRPr="00725F1C">
        <w:rPr>
          <w:rFonts w:ascii="Simplified Arabic" w:hAnsi="Simplified Arabic" w:cs="Simplified Arabic"/>
          <w:sz w:val="24"/>
          <w:szCs w:val="24"/>
          <w:rtl/>
          <w:lang w:bidi="ar-DZ"/>
        </w:rPr>
        <w:t xml:space="preserve">ات </w:t>
      </w:r>
      <w:r w:rsidR="00F05F9C" w:rsidRPr="00725F1C">
        <w:rPr>
          <w:rFonts w:ascii="Simplified Arabic" w:hAnsi="Simplified Arabic" w:cs="Simplified Arabic"/>
          <w:sz w:val="24"/>
          <w:szCs w:val="24"/>
          <w:rtl/>
          <w:lang w:bidi="ar-DZ"/>
        </w:rPr>
        <w:t>و</w:t>
      </w:r>
      <w:r w:rsidRPr="00725F1C">
        <w:rPr>
          <w:rFonts w:ascii="Simplified Arabic" w:hAnsi="Simplified Arabic" w:cs="Simplified Arabic"/>
          <w:sz w:val="24"/>
          <w:szCs w:val="24"/>
          <w:rtl/>
          <w:lang w:bidi="ar-DZ"/>
        </w:rPr>
        <w:t>التي تباينت</w:t>
      </w:r>
      <w:r w:rsidR="00F05F9C" w:rsidRPr="00725F1C">
        <w:rPr>
          <w:rFonts w:ascii="Simplified Arabic" w:hAnsi="Simplified Arabic" w:cs="Simplified Arabic"/>
          <w:sz w:val="24"/>
          <w:szCs w:val="24"/>
          <w:rtl/>
          <w:lang w:bidi="ar-DZ"/>
        </w:rPr>
        <w:t>،</w:t>
      </w:r>
      <w:r w:rsidRPr="00725F1C">
        <w:rPr>
          <w:rFonts w:ascii="Simplified Arabic" w:hAnsi="Simplified Arabic" w:cs="Simplified Arabic"/>
          <w:sz w:val="24"/>
          <w:szCs w:val="24"/>
          <w:rtl/>
          <w:lang w:bidi="ar-DZ"/>
        </w:rPr>
        <w:t xml:space="preserve"> وذلك </w:t>
      </w:r>
      <w:r w:rsidR="00F05F9C" w:rsidRPr="00725F1C">
        <w:rPr>
          <w:rFonts w:ascii="Simplified Arabic" w:hAnsi="Simplified Arabic" w:cs="Simplified Arabic"/>
          <w:sz w:val="24"/>
          <w:szCs w:val="24"/>
          <w:rtl/>
          <w:lang w:bidi="ar-DZ"/>
        </w:rPr>
        <w:t xml:space="preserve">كل </w:t>
      </w:r>
      <w:r w:rsidRPr="00725F1C">
        <w:rPr>
          <w:rFonts w:ascii="Simplified Arabic" w:hAnsi="Simplified Arabic" w:cs="Simplified Arabic"/>
          <w:sz w:val="24"/>
          <w:szCs w:val="24"/>
          <w:rtl/>
          <w:lang w:bidi="ar-DZ"/>
        </w:rPr>
        <w:t>حسب وجهة نظر صاحبه مثل</w:t>
      </w:r>
      <w:r w:rsidRPr="00725F1C">
        <w:rPr>
          <w:rFonts w:ascii="Simplified Arabic" w:hAnsi="Simplified Arabic" w:cs="Simplified Arabic"/>
          <w:sz w:val="24"/>
          <w:szCs w:val="24"/>
          <w:lang w:bidi="ar-DZ"/>
        </w:rPr>
        <w:t>:</w:t>
      </w:r>
    </w:p>
    <w:p w:rsidR="00856287" w:rsidRPr="00725F1C" w:rsidRDefault="001246C0" w:rsidP="005936CD">
      <w:pPr>
        <w:pStyle w:val="Paragraphedeliste"/>
        <w:numPr>
          <w:ilvl w:val="0"/>
          <w:numId w:val="4"/>
        </w:numPr>
        <w:bidi/>
        <w:spacing w:after="0" w:line="240" w:lineRule="auto"/>
        <w:ind w:left="707" w:hanging="283"/>
        <w:jc w:val="both"/>
        <w:rPr>
          <w:rFonts w:ascii="Simplified Arabic" w:hAnsi="Simplified Arabic" w:cs="Simplified Arabic"/>
          <w:sz w:val="24"/>
          <w:szCs w:val="24"/>
          <w:lang w:bidi="ar-DZ"/>
        </w:rPr>
      </w:pPr>
      <w:r w:rsidRPr="00725F1C">
        <w:rPr>
          <w:rFonts w:ascii="Simplified Arabic" w:hAnsi="Simplified Arabic" w:cs="Simplified Arabic"/>
          <w:sz w:val="24"/>
          <w:szCs w:val="24"/>
          <w:rtl/>
          <w:lang w:bidi="ar-DZ"/>
        </w:rPr>
        <w:t>أنّه</w:t>
      </w:r>
      <w:r w:rsidR="003E52B8" w:rsidRPr="00725F1C">
        <w:rPr>
          <w:rFonts w:ascii="Simplified Arabic" w:hAnsi="Simplified Arabic" w:cs="Simplified Arabic"/>
          <w:sz w:val="24"/>
          <w:szCs w:val="24"/>
          <w:rtl/>
          <w:lang w:bidi="ar-DZ"/>
        </w:rPr>
        <w:t xml:space="preserve">: " تقدير الظواهر موضوع القياس </w:t>
      </w:r>
      <w:proofErr w:type="gramStart"/>
      <w:r w:rsidR="003E52B8" w:rsidRPr="00725F1C">
        <w:rPr>
          <w:rFonts w:ascii="Simplified Arabic" w:hAnsi="Simplified Arabic" w:cs="Simplified Arabic"/>
          <w:sz w:val="24"/>
          <w:szCs w:val="24"/>
          <w:rtl/>
          <w:lang w:bidi="ar-DZ"/>
        </w:rPr>
        <w:t>تقديرا</w:t>
      </w:r>
      <w:proofErr w:type="gramEnd"/>
      <w:r w:rsidR="003E52B8" w:rsidRPr="00725F1C">
        <w:rPr>
          <w:rFonts w:ascii="Simplified Arabic" w:hAnsi="Simplified Arabic" w:cs="Simplified Arabic"/>
          <w:sz w:val="24"/>
          <w:szCs w:val="24"/>
          <w:rtl/>
          <w:lang w:bidi="ar-DZ"/>
        </w:rPr>
        <w:t xml:space="preserve"> كميا</w:t>
      </w:r>
    </w:p>
    <w:p w:rsidR="00856287" w:rsidRPr="00725F1C" w:rsidRDefault="001246C0" w:rsidP="005936CD">
      <w:pPr>
        <w:pStyle w:val="Paragraphedeliste"/>
        <w:numPr>
          <w:ilvl w:val="0"/>
          <w:numId w:val="4"/>
        </w:numPr>
        <w:bidi/>
        <w:spacing w:after="0" w:line="240" w:lineRule="auto"/>
        <w:ind w:left="707" w:hanging="283"/>
        <w:jc w:val="both"/>
        <w:rPr>
          <w:rFonts w:ascii="Simplified Arabic" w:hAnsi="Simplified Arabic" w:cs="Simplified Arabic"/>
          <w:sz w:val="24"/>
          <w:szCs w:val="24"/>
          <w:lang w:bidi="ar-DZ"/>
        </w:rPr>
      </w:pPr>
      <w:r w:rsidRPr="00725F1C">
        <w:rPr>
          <w:rFonts w:ascii="Simplified Arabic" w:hAnsi="Simplified Arabic" w:cs="Simplified Arabic"/>
          <w:sz w:val="24"/>
          <w:szCs w:val="24"/>
          <w:rtl/>
          <w:lang w:bidi="ar-DZ"/>
        </w:rPr>
        <w:t>أو "</w:t>
      </w:r>
      <w:r w:rsidR="003E52B8" w:rsidRPr="00725F1C">
        <w:rPr>
          <w:rFonts w:ascii="Simplified Arabic" w:hAnsi="Simplified Arabic" w:cs="Simplified Arabic"/>
          <w:sz w:val="24"/>
          <w:szCs w:val="24"/>
          <w:rtl/>
          <w:lang w:bidi="ar-DZ"/>
        </w:rPr>
        <w:t xml:space="preserve"> نصف</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 xml:space="preserve"> بيانات عن</w:t>
      </w:r>
      <w:r w:rsidRPr="00725F1C">
        <w:rPr>
          <w:rFonts w:ascii="Simplified Arabic" w:hAnsi="Simplified Arabic" w:cs="Simplified Arabic"/>
          <w:sz w:val="24"/>
          <w:szCs w:val="24"/>
          <w:rtl/>
          <w:lang w:bidi="ar-DZ"/>
        </w:rPr>
        <w:t xml:space="preserve"> ال</w:t>
      </w:r>
      <w:r w:rsidR="003E52B8" w:rsidRPr="00725F1C">
        <w:rPr>
          <w:rFonts w:ascii="Simplified Arabic" w:hAnsi="Simplified Arabic" w:cs="Simplified Arabic"/>
          <w:sz w:val="24"/>
          <w:szCs w:val="24"/>
          <w:rtl/>
          <w:lang w:bidi="ar-DZ"/>
        </w:rPr>
        <w:t>ظاهرة محل القياس في صورة رقمية</w:t>
      </w:r>
    </w:p>
    <w:p w:rsidR="003E52B8" w:rsidRPr="00725F1C" w:rsidRDefault="001246C0" w:rsidP="005936CD">
      <w:pPr>
        <w:pStyle w:val="Paragraphedeliste"/>
        <w:numPr>
          <w:ilvl w:val="0"/>
          <w:numId w:val="4"/>
        </w:numPr>
        <w:bidi/>
        <w:spacing w:after="0" w:line="240" w:lineRule="auto"/>
        <w:ind w:left="707" w:hanging="283"/>
        <w:jc w:val="both"/>
        <w:rPr>
          <w:rFonts w:ascii="Simplified Arabic" w:hAnsi="Simplified Arabic" w:cs="Simplified Arabic"/>
          <w:sz w:val="24"/>
          <w:szCs w:val="24"/>
          <w:rtl/>
          <w:lang w:bidi="ar-DZ"/>
        </w:rPr>
      </w:pPr>
      <w:r w:rsidRPr="00725F1C">
        <w:rPr>
          <w:rFonts w:ascii="Simplified Arabic" w:hAnsi="Simplified Arabic" w:cs="Simplified Arabic"/>
          <w:sz w:val="24"/>
          <w:szCs w:val="24"/>
          <w:rtl/>
          <w:lang w:bidi="ar-DZ"/>
        </w:rPr>
        <w:t xml:space="preserve">أو </w:t>
      </w:r>
      <w:proofErr w:type="spellStart"/>
      <w:r w:rsidR="003E52B8" w:rsidRPr="00725F1C">
        <w:rPr>
          <w:rFonts w:ascii="Simplified Arabic" w:hAnsi="Simplified Arabic" w:cs="Simplified Arabic"/>
          <w:sz w:val="24"/>
          <w:szCs w:val="24"/>
          <w:rtl/>
          <w:lang w:bidi="ar-DZ"/>
        </w:rPr>
        <w:t>"</w:t>
      </w:r>
      <w:proofErr w:type="spellEnd"/>
      <w:r w:rsidR="003E52B8" w:rsidRPr="00725F1C">
        <w:rPr>
          <w:rFonts w:ascii="Simplified Arabic" w:hAnsi="Simplified Arabic" w:cs="Simplified Arabic"/>
          <w:sz w:val="24"/>
          <w:szCs w:val="24"/>
          <w:rtl/>
          <w:lang w:bidi="ar-DZ"/>
        </w:rPr>
        <w:t xml:space="preserve"> تلك الاجراءات الم</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قن</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نة والموضوعة والتي ي</w:t>
      </w:r>
      <w:r w:rsidRPr="00725F1C">
        <w:rPr>
          <w:rFonts w:ascii="Simplified Arabic" w:hAnsi="Simplified Arabic" w:cs="Simplified Arabic"/>
          <w:sz w:val="24"/>
          <w:szCs w:val="24"/>
          <w:rtl/>
          <w:lang w:bidi="ar-DZ"/>
        </w:rPr>
        <w:t>ُ</w:t>
      </w:r>
      <w:r w:rsidR="003E52B8" w:rsidRPr="00725F1C">
        <w:rPr>
          <w:rFonts w:ascii="Simplified Arabic" w:hAnsi="Simplified Arabic" w:cs="Simplified Arabic"/>
          <w:sz w:val="24"/>
          <w:szCs w:val="24"/>
          <w:rtl/>
          <w:lang w:bidi="ar-DZ"/>
        </w:rPr>
        <w:t>مكن أن تكون نتائجها قابلة للمعالجة الإحصائية "</w:t>
      </w:r>
    </w:p>
    <w:p w:rsidR="003E52B8" w:rsidRPr="00A765F6" w:rsidRDefault="003E52B8" w:rsidP="005936CD">
      <w:pPr>
        <w:bidi/>
        <w:spacing w:after="0" w:line="240" w:lineRule="auto"/>
        <w:jc w:val="both"/>
        <w:rPr>
          <w:rFonts w:ascii="Simplified Arabic" w:hAnsi="Simplified Arabic" w:cs="Simplified Arabic"/>
          <w:b/>
          <w:bCs/>
          <w:sz w:val="24"/>
          <w:szCs w:val="24"/>
          <w:rtl/>
          <w:lang w:bidi="ar-DZ"/>
        </w:rPr>
      </w:pPr>
      <w:r w:rsidRPr="00A765F6">
        <w:rPr>
          <w:rFonts w:ascii="Simplified Arabic" w:hAnsi="Simplified Arabic" w:cs="Simplified Arabic"/>
          <w:b/>
          <w:bCs/>
          <w:sz w:val="24"/>
          <w:szCs w:val="24"/>
          <w:rtl/>
          <w:lang w:bidi="ar-DZ"/>
        </w:rPr>
        <w:t>الفرق بين القياس والاختبار</w:t>
      </w:r>
      <w:r w:rsidRPr="00A765F6">
        <w:rPr>
          <w:rFonts w:ascii="Simplified Arabic" w:hAnsi="Simplified Arabic" w:cs="Simplified Arabic"/>
          <w:b/>
          <w:bCs/>
          <w:sz w:val="24"/>
          <w:szCs w:val="24"/>
          <w:lang w:bidi="ar-DZ"/>
        </w:rPr>
        <w:t xml:space="preserve"> :</w:t>
      </w:r>
      <w:r w:rsidRPr="00A765F6">
        <w:rPr>
          <w:rFonts w:ascii="Simplified Arabic" w:hAnsi="Simplified Arabic" w:cs="Simplified Arabic"/>
          <w:sz w:val="24"/>
          <w:szCs w:val="24"/>
          <w:rtl/>
          <w:lang w:bidi="ar-DZ"/>
        </w:rPr>
        <w:t xml:space="preserve">من وجهة نظر </w:t>
      </w:r>
      <w:proofErr w:type="spellStart"/>
      <w:r w:rsidRPr="00A765F6">
        <w:rPr>
          <w:rFonts w:ascii="Simplified Arabic" w:hAnsi="Simplified Arabic" w:cs="Simplified Arabic"/>
          <w:sz w:val="24"/>
          <w:szCs w:val="24"/>
          <w:rtl/>
          <w:lang w:bidi="ar-DZ"/>
        </w:rPr>
        <w:t>"بارو"</w:t>
      </w:r>
      <w:proofErr w:type="spellEnd"/>
      <w:r w:rsidRPr="00A765F6">
        <w:rPr>
          <w:rFonts w:ascii="Simplified Arabic" w:hAnsi="Simplified Arabic" w:cs="Simplified Arabic"/>
          <w:sz w:val="24"/>
          <w:szCs w:val="24"/>
          <w:rtl/>
          <w:lang w:bidi="ar-DZ"/>
        </w:rPr>
        <w:t xml:space="preserve"> </w:t>
      </w:r>
      <w:r w:rsidR="0022295A" w:rsidRPr="00A765F6">
        <w:rPr>
          <w:rFonts w:ascii="Simplified Arabic" w:hAnsi="Simplified Arabic" w:cs="Simplified Arabic"/>
          <w:sz w:val="24"/>
          <w:szCs w:val="24"/>
          <w:rtl/>
          <w:lang w:bidi="ar-DZ"/>
        </w:rPr>
        <w:t>ل</w:t>
      </w:r>
      <w:r w:rsidRPr="00A765F6">
        <w:rPr>
          <w:rFonts w:ascii="Simplified Arabic" w:hAnsi="Simplified Arabic" w:cs="Simplified Arabic"/>
          <w:sz w:val="24"/>
          <w:szCs w:val="24"/>
          <w:rtl/>
          <w:lang w:bidi="ar-DZ"/>
        </w:rPr>
        <w:t>لتفريق بين الاختبار والمقياس</w:t>
      </w:r>
      <w:r w:rsidR="0022295A"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 xml:space="preserve"> وهي أن</w:t>
      </w:r>
      <w:r w:rsidR="0022295A" w:rsidRPr="00A765F6">
        <w:rPr>
          <w:rFonts w:ascii="Simplified Arabic" w:hAnsi="Simplified Arabic" w:cs="Simplified Arabic"/>
          <w:sz w:val="24"/>
          <w:szCs w:val="24"/>
          <w:rtl/>
          <w:lang w:bidi="ar-DZ"/>
        </w:rPr>
        <w:t>ّ الاختبار يتطلب من الفرد الذي ن</w:t>
      </w:r>
      <w:r w:rsidRPr="00A765F6">
        <w:rPr>
          <w:rFonts w:ascii="Simplified Arabic" w:hAnsi="Simplified Arabic" w:cs="Simplified Arabic"/>
          <w:sz w:val="24"/>
          <w:szCs w:val="24"/>
          <w:rtl/>
          <w:lang w:bidi="ar-DZ"/>
        </w:rPr>
        <w:t>ختبره التفاعل الذي يتم</w:t>
      </w:r>
      <w:r w:rsidR="0022295A" w:rsidRPr="00A765F6">
        <w:rPr>
          <w:rFonts w:ascii="Simplified Arabic" w:hAnsi="Simplified Arabic" w:cs="Simplified Arabic"/>
          <w:sz w:val="24"/>
          <w:szCs w:val="24"/>
          <w:rtl/>
          <w:lang w:bidi="ar-DZ"/>
        </w:rPr>
        <w:t xml:space="preserve">ثل </w:t>
      </w:r>
      <w:r w:rsidRPr="00A765F6">
        <w:rPr>
          <w:rFonts w:ascii="Simplified Arabic" w:hAnsi="Simplified Arabic" w:cs="Simplified Arabic"/>
          <w:sz w:val="24"/>
          <w:szCs w:val="24"/>
          <w:rtl/>
          <w:lang w:bidi="ar-DZ"/>
        </w:rPr>
        <w:t>في الأداء أو الاستجابة</w:t>
      </w:r>
      <w:r w:rsidR="0022295A"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 xml:space="preserve"> وفي ضوء ذلك ي</w:t>
      </w:r>
      <w:r w:rsidR="0022295A"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عرف الاختبار بأن</w:t>
      </w:r>
      <w:r w:rsidR="0022295A" w:rsidRPr="00A765F6">
        <w:rPr>
          <w:rFonts w:ascii="Simplified Arabic" w:hAnsi="Simplified Arabic" w:cs="Simplified Arabic"/>
          <w:sz w:val="24"/>
          <w:szCs w:val="24"/>
          <w:rtl/>
          <w:lang w:bidi="ar-DZ"/>
        </w:rPr>
        <w:t>ّه أداة قياس خاصة تتطلب استجابة من الفرد الذي ن</w:t>
      </w:r>
      <w:r w:rsidRPr="00A765F6">
        <w:rPr>
          <w:rFonts w:ascii="Simplified Arabic" w:hAnsi="Simplified Arabic" w:cs="Simplified Arabic"/>
          <w:sz w:val="24"/>
          <w:szCs w:val="24"/>
          <w:rtl/>
          <w:lang w:bidi="ar-DZ"/>
        </w:rPr>
        <w:t>قيسه</w:t>
      </w:r>
      <w:r w:rsidR="0022295A" w:rsidRPr="00A765F6">
        <w:rPr>
          <w:rFonts w:ascii="Simplified Arabic" w:hAnsi="Simplified Arabic" w:cs="Simplified Arabic"/>
          <w:sz w:val="24"/>
          <w:szCs w:val="24"/>
          <w:rtl/>
          <w:lang w:bidi="ar-DZ"/>
        </w:rPr>
        <w:t xml:space="preserve">. </w:t>
      </w:r>
      <w:r w:rsidRPr="00A765F6">
        <w:rPr>
          <w:rFonts w:ascii="Simplified Arabic" w:hAnsi="Simplified Arabic" w:cs="Simplified Arabic"/>
          <w:sz w:val="24"/>
          <w:szCs w:val="24"/>
          <w:rtl/>
          <w:lang w:bidi="ar-DZ"/>
        </w:rPr>
        <w:t xml:space="preserve">وقد ينطبق هذا التحديد بدرجة كبيرة عند المقارنة بين اختبارات </w:t>
      </w:r>
      <w:proofErr w:type="spellStart"/>
      <w:r w:rsidRPr="00A765F6">
        <w:rPr>
          <w:rFonts w:ascii="Simplified Arabic" w:hAnsi="Simplified Arabic" w:cs="Simplified Arabic"/>
          <w:sz w:val="24"/>
          <w:szCs w:val="24"/>
          <w:rtl/>
          <w:lang w:bidi="ar-DZ"/>
        </w:rPr>
        <w:t>الآداء</w:t>
      </w:r>
      <w:proofErr w:type="spellEnd"/>
      <w:r w:rsidRPr="00A765F6">
        <w:rPr>
          <w:rFonts w:ascii="Simplified Arabic" w:hAnsi="Simplified Arabic" w:cs="Simplified Arabic"/>
          <w:sz w:val="24"/>
          <w:szCs w:val="24"/>
          <w:rtl/>
          <w:lang w:bidi="ar-DZ"/>
        </w:rPr>
        <w:t xml:space="preserve"> التي تتطلب للتفاعل من الفرد الذي تختره وبين أنواع معينة من المقاييس مثل </w:t>
      </w:r>
      <w:proofErr w:type="spellStart"/>
      <w:r w:rsidRPr="00A765F6">
        <w:rPr>
          <w:rFonts w:ascii="Simplified Arabic" w:hAnsi="Simplified Arabic" w:cs="Simplified Arabic"/>
          <w:sz w:val="24"/>
          <w:szCs w:val="24"/>
          <w:rtl/>
          <w:lang w:bidi="ar-DZ"/>
        </w:rPr>
        <w:t>:</w:t>
      </w:r>
      <w:proofErr w:type="spellEnd"/>
      <w:r w:rsidRPr="00A765F6">
        <w:rPr>
          <w:rFonts w:ascii="Simplified Arabic" w:hAnsi="Simplified Arabic" w:cs="Simplified Arabic"/>
          <w:sz w:val="24"/>
          <w:szCs w:val="24"/>
          <w:rtl/>
          <w:lang w:bidi="ar-DZ"/>
        </w:rPr>
        <w:t xml:space="preserve"> </w:t>
      </w:r>
      <w:proofErr w:type="spellStart"/>
      <w:r w:rsidRPr="00A765F6">
        <w:rPr>
          <w:rFonts w:ascii="Simplified Arabic" w:hAnsi="Simplified Arabic" w:cs="Simplified Arabic"/>
          <w:sz w:val="24"/>
          <w:szCs w:val="24"/>
          <w:rtl/>
          <w:lang w:bidi="ar-DZ"/>
        </w:rPr>
        <w:t>فيزيولوجية</w:t>
      </w:r>
      <w:proofErr w:type="spellEnd"/>
      <w:r w:rsidRPr="00A765F6">
        <w:rPr>
          <w:rFonts w:ascii="Simplified Arabic" w:hAnsi="Simplified Arabic" w:cs="Simplified Arabic"/>
          <w:sz w:val="24"/>
          <w:szCs w:val="24"/>
          <w:rtl/>
          <w:lang w:bidi="ar-DZ"/>
        </w:rPr>
        <w:t xml:space="preserve"> </w:t>
      </w:r>
      <w:proofErr w:type="spellStart"/>
      <w:r w:rsidRPr="00A765F6">
        <w:rPr>
          <w:rFonts w:ascii="Simplified Arabic" w:hAnsi="Simplified Arabic" w:cs="Simplified Arabic"/>
          <w:sz w:val="24"/>
          <w:szCs w:val="24"/>
          <w:rtl/>
          <w:lang w:bidi="ar-DZ"/>
        </w:rPr>
        <w:t>،</w:t>
      </w:r>
      <w:proofErr w:type="spellEnd"/>
      <w:r w:rsidRPr="00A765F6">
        <w:rPr>
          <w:rFonts w:ascii="Simplified Arabic" w:hAnsi="Simplified Arabic" w:cs="Simplified Arabic"/>
          <w:sz w:val="24"/>
          <w:szCs w:val="24"/>
          <w:rtl/>
          <w:lang w:bidi="ar-DZ"/>
        </w:rPr>
        <w:t xml:space="preserve"> </w:t>
      </w:r>
      <w:proofErr w:type="spellStart"/>
      <w:r w:rsidRPr="00A765F6">
        <w:rPr>
          <w:rFonts w:ascii="Simplified Arabic" w:hAnsi="Simplified Arabic" w:cs="Simplified Arabic"/>
          <w:sz w:val="24"/>
          <w:szCs w:val="24"/>
          <w:rtl/>
          <w:lang w:bidi="ar-DZ"/>
        </w:rPr>
        <w:t>أنتروبومترية</w:t>
      </w:r>
      <w:proofErr w:type="spellEnd"/>
      <w:r w:rsidRPr="00A765F6">
        <w:rPr>
          <w:rFonts w:ascii="Simplified Arabic" w:hAnsi="Simplified Arabic" w:cs="Simplified Arabic"/>
          <w:sz w:val="24"/>
          <w:szCs w:val="24"/>
          <w:lang w:bidi="ar-DZ"/>
        </w:rPr>
        <w:t xml:space="preserve"> ... </w:t>
      </w:r>
    </w:p>
    <w:p w:rsidR="003E52B8" w:rsidRPr="00725F1C" w:rsidRDefault="003E52B8" w:rsidP="005936CD">
      <w:pPr>
        <w:pStyle w:val="Paragraphedeliste"/>
        <w:numPr>
          <w:ilvl w:val="0"/>
          <w:numId w:val="2"/>
        </w:numPr>
        <w:bidi/>
        <w:spacing w:after="0" w:line="240" w:lineRule="auto"/>
        <w:ind w:left="424" w:hanging="284"/>
        <w:jc w:val="both"/>
        <w:rPr>
          <w:rFonts w:ascii="Simplified Arabic" w:hAnsi="Simplified Arabic" w:cs="Simplified Arabic"/>
          <w:b/>
          <w:bCs/>
          <w:sz w:val="24"/>
          <w:szCs w:val="24"/>
          <w:rtl/>
          <w:lang w:bidi="ar-DZ"/>
        </w:rPr>
      </w:pPr>
      <w:proofErr w:type="gramStart"/>
      <w:r w:rsidRPr="00725F1C">
        <w:rPr>
          <w:rFonts w:ascii="Simplified Arabic" w:hAnsi="Simplified Arabic" w:cs="Simplified Arabic"/>
          <w:b/>
          <w:bCs/>
          <w:sz w:val="24"/>
          <w:szCs w:val="24"/>
          <w:rtl/>
          <w:lang w:bidi="ar-DZ"/>
        </w:rPr>
        <w:t>التقويم</w:t>
      </w:r>
      <w:proofErr w:type="gramEnd"/>
      <w:r w:rsidR="0022295A" w:rsidRPr="00725F1C">
        <w:rPr>
          <w:rFonts w:ascii="Simplified Arabic" w:hAnsi="Simplified Arabic" w:cs="Simplified Arabic"/>
          <w:b/>
          <w:bCs/>
          <w:sz w:val="24"/>
          <w:szCs w:val="24"/>
          <w:rtl/>
          <w:lang w:bidi="ar-DZ"/>
        </w:rPr>
        <w:t>: "</w:t>
      </w:r>
      <w:r w:rsidRPr="00725F1C">
        <w:rPr>
          <w:rFonts w:ascii="Simplified Arabic" w:hAnsi="Simplified Arabic" w:cs="Simplified Arabic"/>
          <w:sz w:val="24"/>
          <w:szCs w:val="24"/>
          <w:rtl/>
          <w:lang w:bidi="ar-DZ"/>
        </w:rPr>
        <w:t>هو عملية إصدار ح</w:t>
      </w:r>
      <w:r w:rsidR="0022295A" w:rsidRPr="00725F1C">
        <w:rPr>
          <w:rFonts w:ascii="Simplified Arabic" w:hAnsi="Simplified Arabic" w:cs="Simplified Arabic"/>
          <w:sz w:val="24"/>
          <w:szCs w:val="24"/>
          <w:rtl/>
          <w:lang w:bidi="ar-DZ"/>
        </w:rPr>
        <w:t>ُ</w:t>
      </w:r>
      <w:r w:rsidRPr="00725F1C">
        <w:rPr>
          <w:rFonts w:ascii="Simplified Arabic" w:hAnsi="Simplified Arabic" w:cs="Simplified Arabic"/>
          <w:sz w:val="24"/>
          <w:szCs w:val="24"/>
          <w:rtl/>
          <w:lang w:bidi="ar-DZ"/>
        </w:rPr>
        <w:t>كم على قيمة الأشياء أو الأشخاص</w:t>
      </w:r>
      <w:r w:rsidR="0022295A" w:rsidRPr="00725F1C">
        <w:rPr>
          <w:rFonts w:ascii="Simplified Arabic" w:hAnsi="Simplified Arabic" w:cs="Simplified Arabic"/>
          <w:sz w:val="24"/>
          <w:szCs w:val="24"/>
          <w:rtl/>
          <w:lang w:bidi="ar-DZ"/>
        </w:rPr>
        <w:t>...</w:t>
      </w:r>
      <w:r w:rsidRPr="00725F1C">
        <w:rPr>
          <w:rFonts w:ascii="Simplified Arabic" w:hAnsi="Simplified Arabic" w:cs="Simplified Arabic"/>
          <w:sz w:val="24"/>
          <w:szCs w:val="24"/>
          <w:rtl/>
          <w:lang w:bidi="ar-DZ"/>
        </w:rPr>
        <w:t xml:space="preserve"> وهو بهذا </w:t>
      </w:r>
      <w:r w:rsidR="0022295A" w:rsidRPr="00725F1C">
        <w:rPr>
          <w:rFonts w:ascii="Simplified Arabic" w:hAnsi="Simplified Arabic" w:cs="Simplified Arabic"/>
          <w:sz w:val="24"/>
          <w:szCs w:val="24"/>
          <w:rtl/>
          <w:lang w:bidi="ar-DZ"/>
        </w:rPr>
        <w:t xml:space="preserve">المعنى </w:t>
      </w:r>
      <w:r w:rsidRPr="00725F1C">
        <w:rPr>
          <w:rFonts w:ascii="Simplified Arabic" w:hAnsi="Simplified Arabic" w:cs="Simplified Arabic"/>
          <w:sz w:val="24"/>
          <w:szCs w:val="24"/>
          <w:rtl/>
          <w:lang w:bidi="ar-DZ"/>
        </w:rPr>
        <w:t xml:space="preserve">يتطلب استخدام المعايير أو </w:t>
      </w:r>
      <w:r w:rsidR="0022295A" w:rsidRPr="00725F1C">
        <w:rPr>
          <w:rFonts w:ascii="Simplified Arabic" w:hAnsi="Simplified Arabic" w:cs="Simplified Arabic"/>
          <w:sz w:val="24"/>
          <w:szCs w:val="24"/>
          <w:rtl/>
          <w:lang w:bidi="ar-DZ"/>
        </w:rPr>
        <w:t>ال</w:t>
      </w:r>
      <w:r w:rsidRPr="00725F1C">
        <w:rPr>
          <w:rFonts w:ascii="Simplified Arabic" w:hAnsi="Simplified Arabic" w:cs="Simplified Arabic"/>
          <w:sz w:val="24"/>
          <w:szCs w:val="24"/>
          <w:rtl/>
          <w:lang w:bidi="ar-DZ"/>
        </w:rPr>
        <w:t>مستويات لتقدير هذه القيمة، كما يشمل معنى التحسين أو التعديل أو التطور الذي يعتمد على ه</w:t>
      </w:r>
      <w:proofErr w:type="gramStart"/>
      <w:r w:rsidRPr="00725F1C">
        <w:rPr>
          <w:rFonts w:ascii="Simplified Arabic" w:hAnsi="Simplified Arabic" w:cs="Simplified Arabic"/>
          <w:sz w:val="24"/>
          <w:szCs w:val="24"/>
          <w:rtl/>
          <w:lang w:bidi="ar-DZ"/>
        </w:rPr>
        <w:t>ذه الأحكام</w:t>
      </w:r>
      <w:proofErr w:type="gramEnd"/>
      <w:r w:rsidR="0022295A" w:rsidRPr="00725F1C">
        <w:rPr>
          <w:rFonts w:ascii="Simplified Arabic" w:hAnsi="Simplified Arabic" w:cs="Simplified Arabic"/>
          <w:sz w:val="24"/>
          <w:szCs w:val="24"/>
          <w:rtl/>
          <w:lang w:bidi="ar-DZ"/>
        </w:rPr>
        <w:t>"</w:t>
      </w:r>
      <w:r w:rsidRPr="00725F1C">
        <w:rPr>
          <w:rFonts w:ascii="Simplified Arabic" w:hAnsi="Simplified Arabic" w:cs="Simplified Arabic"/>
          <w:sz w:val="24"/>
          <w:szCs w:val="24"/>
          <w:lang w:bidi="ar-DZ"/>
        </w:rPr>
        <w:t xml:space="preserve"> .</w:t>
      </w:r>
    </w:p>
    <w:p w:rsidR="00784E69" w:rsidRPr="00A765F6" w:rsidRDefault="00784E69" w:rsidP="005936CD">
      <w:pPr>
        <w:bidi/>
        <w:spacing w:after="0" w:line="240" w:lineRule="auto"/>
        <w:ind w:left="140"/>
        <w:jc w:val="both"/>
        <w:rPr>
          <w:rFonts w:ascii="Simplified Arabic" w:hAnsi="Simplified Arabic" w:cs="Simplified Arabic"/>
          <w:b/>
          <w:bCs/>
          <w:sz w:val="24"/>
          <w:szCs w:val="24"/>
          <w:rtl/>
          <w:lang w:bidi="ar-DZ"/>
        </w:rPr>
      </w:pPr>
      <w:r w:rsidRPr="00A765F6">
        <w:rPr>
          <w:rFonts w:ascii="Simplified Arabic" w:hAnsi="Simplified Arabic" w:cs="Simplified Arabic"/>
          <w:b/>
          <w:bCs/>
          <w:sz w:val="24"/>
          <w:szCs w:val="24"/>
          <w:rtl/>
          <w:lang w:bidi="ar-DZ"/>
        </w:rPr>
        <w:t xml:space="preserve">الفرق بين القياس والتقويم: </w:t>
      </w:r>
      <w:r w:rsidRPr="00A765F6">
        <w:rPr>
          <w:rFonts w:ascii="Simplified Arabic" w:hAnsi="Simplified Arabic" w:cs="Simplified Arabic"/>
          <w:sz w:val="24"/>
          <w:szCs w:val="24"/>
          <w:rtl/>
          <w:lang w:bidi="ar-DZ"/>
        </w:rPr>
        <w:t xml:space="preserve">من خلال مفاهيم كل من القياس والتقويم، يمكننا عقد مقارنة بينهما لتبيان الفرق </w:t>
      </w:r>
      <w:proofErr w:type="gramStart"/>
      <w:r w:rsidRPr="00A765F6">
        <w:rPr>
          <w:rFonts w:ascii="Simplified Arabic" w:hAnsi="Simplified Arabic" w:cs="Simplified Arabic"/>
          <w:sz w:val="24"/>
          <w:szCs w:val="24"/>
          <w:rtl/>
          <w:lang w:bidi="ar-DZ"/>
        </w:rPr>
        <w:t>بينهما</w:t>
      </w:r>
      <w:r w:rsidRPr="00A765F6">
        <w:rPr>
          <w:rFonts w:ascii="Simplified Arabic" w:hAnsi="Simplified Arabic" w:cs="Simplified Arabic"/>
          <w:sz w:val="24"/>
          <w:szCs w:val="24"/>
          <w:lang w:bidi="ar-DZ"/>
        </w:rPr>
        <w:t xml:space="preserve"> :</w:t>
      </w:r>
      <w:proofErr w:type="gramEnd"/>
    </w:p>
    <w:p w:rsidR="00A765F6" w:rsidRDefault="00784E69" w:rsidP="005936CD">
      <w:pPr>
        <w:pStyle w:val="Paragraphedeliste"/>
        <w:numPr>
          <w:ilvl w:val="0"/>
          <w:numId w:val="31"/>
        </w:numPr>
        <w:bidi/>
        <w:spacing w:after="0" w:line="240" w:lineRule="auto"/>
        <w:ind w:left="424" w:hanging="142"/>
        <w:jc w:val="both"/>
        <w:rPr>
          <w:rFonts w:ascii="Simplified Arabic" w:hAnsi="Simplified Arabic" w:cs="Simplified Arabic"/>
          <w:sz w:val="24"/>
          <w:szCs w:val="24"/>
          <w:lang w:bidi="ar-DZ"/>
        </w:rPr>
      </w:pPr>
      <w:r w:rsidRPr="00725F1C">
        <w:rPr>
          <w:rFonts w:ascii="Simplified Arabic" w:hAnsi="Simplified Arabic" w:cs="Simplified Arabic"/>
          <w:sz w:val="24"/>
          <w:szCs w:val="24"/>
          <w:rtl/>
          <w:lang w:bidi="ar-DZ"/>
        </w:rPr>
        <w:t>أن</w:t>
      </w:r>
      <w:r w:rsidR="002031D8" w:rsidRPr="00725F1C">
        <w:rPr>
          <w:rFonts w:ascii="Simplified Arabic" w:hAnsi="Simplified Arabic" w:cs="Simplified Arabic"/>
          <w:sz w:val="24"/>
          <w:szCs w:val="24"/>
          <w:rtl/>
          <w:lang w:bidi="ar-DZ"/>
        </w:rPr>
        <w:t>ّ</w:t>
      </w:r>
      <w:r w:rsidRPr="00725F1C">
        <w:rPr>
          <w:rFonts w:ascii="Simplified Arabic" w:hAnsi="Simplified Arabic" w:cs="Simplified Arabic"/>
          <w:sz w:val="24"/>
          <w:szCs w:val="24"/>
          <w:rtl/>
          <w:lang w:bidi="ar-DZ"/>
        </w:rPr>
        <w:t xml:space="preserve"> القياس يحدد قيم</w:t>
      </w:r>
      <w:r w:rsidR="002031D8" w:rsidRPr="00725F1C">
        <w:rPr>
          <w:rFonts w:ascii="Simplified Arabic" w:hAnsi="Simplified Arabic" w:cs="Simplified Arabic"/>
          <w:sz w:val="24"/>
          <w:szCs w:val="24"/>
          <w:rtl/>
          <w:lang w:bidi="ar-DZ"/>
        </w:rPr>
        <w:t>ا</w:t>
      </w:r>
      <w:r w:rsidRPr="00725F1C">
        <w:rPr>
          <w:rFonts w:ascii="Simplified Arabic" w:hAnsi="Simplified Arabic" w:cs="Simplified Arabic"/>
          <w:sz w:val="24"/>
          <w:szCs w:val="24"/>
          <w:rtl/>
          <w:lang w:bidi="ar-DZ"/>
        </w:rPr>
        <w:t xml:space="preserve"> عددية للظاهرة المقيسة وفقا لقواعد معينة، في حين يصدر التقويم حكما على هذه القيم وفقا </w:t>
      </w:r>
      <w:proofErr w:type="spellStart"/>
      <w:r w:rsidRPr="00725F1C">
        <w:rPr>
          <w:rFonts w:ascii="Simplified Arabic" w:hAnsi="Simplified Arabic" w:cs="Simplified Arabic"/>
          <w:sz w:val="24"/>
          <w:szCs w:val="24"/>
          <w:rtl/>
          <w:lang w:bidi="ar-DZ"/>
        </w:rPr>
        <w:t>لمحكات</w:t>
      </w:r>
      <w:proofErr w:type="spellEnd"/>
      <w:r w:rsidRPr="00725F1C">
        <w:rPr>
          <w:rFonts w:ascii="Simplified Arabic" w:hAnsi="Simplified Arabic" w:cs="Simplified Arabic"/>
          <w:sz w:val="24"/>
          <w:szCs w:val="24"/>
          <w:rtl/>
          <w:lang w:bidi="ar-DZ"/>
        </w:rPr>
        <w:t xml:space="preserve"> ومعايير محددة</w:t>
      </w:r>
    </w:p>
    <w:p w:rsidR="002031D8" w:rsidRDefault="00784E69" w:rsidP="005936CD">
      <w:pPr>
        <w:pStyle w:val="Paragraphedeliste"/>
        <w:numPr>
          <w:ilvl w:val="0"/>
          <w:numId w:val="31"/>
        </w:numPr>
        <w:bidi/>
        <w:spacing w:after="0" w:line="240" w:lineRule="auto"/>
        <w:ind w:left="424" w:hanging="142"/>
        <w:jc w:val="both"/>
        <w:rPr>
          <w:rFonts w:ascii="Simplified Arabic" w:hAnsi="Simplified Arabic" w:cs="Simplified Arabic"/>
          <w:sz w:val="24"/>
          <w:szCs w:val="24"/>
          <w:lang w:bidi="ar-DZ"/>
        </w:rPr>
      </w:pPr>
      <w:r w:rsidRPr="00725F1C">
        <w:rPr>
          <w:rFonts w:ascii="Simplified Arabic" w:hAnsi="Simplified Arabic" w:cs="Simplified Arabic"/>
          <w:sz w:val="24"/>
          <w:szCs w:val="24"/>
          <w:lang w:bidi="ar-DZ"/>
        </w:rPr>
        <w:t xml:space="preserve"> </w:t>
      </w:r>
      <w:proofErr w:type="gramStart"/>
      <w:r w:rsidRPr="00A765F6">
        <w:rPr>
          <w:rFonts w:ascii="Simplified Arabic" w:hAnsi="Simplified Arabic" w:cs="Simplified Arabic"/>
          <w:sz w:val="24"/>
          <w:szCs w:val="24"/>
          <w:rtl/>
          <w:lang w:bidi="ar-DZ"/>
        </w:rPr>
        <w:t>أن</w:t>
      </w:r>
      <w:r w:rsidR="002031D8" w:rsidRPr="00A765F6">
        <w:rPr>
          <w:rFonts w:ascii="Simplified Arabic" w:hAnsi="Simplified Arabic" w:cs="Simplified Arabic"/>
          <w:sz w:val="24"/>
          <w:szCs w:val="24"/>
          <w:rtl/>
          <w:lang w:bidi="ar-DZ"/>
        </w:rPr>
        <w:t>ّ</w:t>
      </w:r>
      <w:proofErr w:type="gramEnd"/>
      <w:r w:rsidRPr="00A765F6">
        <w:rPr>
          <w:rFonts w:ascii="Simplified Arabic" w:hAnsi="Simplified Arabic" w:cs="Simplified Arabic"/>
          <w:sz w:val="24"/>
          <w:szCs w:val="24"/>
          <w:rtl/>
          <w:lang w:bidi="ar-DZ"/>
        </w:rPr>
        <w:t xml:space="preserve"> النتائج هي محور اهتمام القياس والتقويم، غير أن</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 xml:space="preserve"> كلا</w:t>
      </w:r>
      <w:r w:rsidR="002031D8" w:rsidRPr="00A765F6">
        <w:rPr>
          <w:rFonts w:ascii="Simplified Arabic" w:hAnsi="Simplified Arabic" w:cs="Simplified Arabic"/>
          <w:sz w:val="24"/>
          <w:szCs w:val="24"/>
          <w:rtl/>
          <w:lang w:bidi="ar-DZ"/>
        </w:rPr>
        <w:t xml:space="preserve"> من</w:t>
      </w:r>
      <w:r w:rsidRPr="00A765F6">
        <w:rPr>
          <w:rFonts w:ascii="Simplified Arabic" w:hAnsi="Simplified Arabic" w:cs="Simplified Arabic"/>
          <w:sz w:val="24"/>
          <w:szCs w:val="24"/>
          <w:rtl/>
          <w:lang w:bidi="ar-DZ"/>
        </w:rPr>
        <w:t>هما يتناولها في حدود وظيفته الأساسية، فالقياس ي</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عنى</w:t>
      </w:r>
      <w:r w:rsidR="002031D8" w:rsidRPr="00A765F6">
        <w:rPr>
          <w:rFonts w:ascii="Simplified Arabic" w:hAnsi="Simplified Arabic" w:cs="Simplified Arabic"/>
          <w:sz w:val="24"/>
          <w:szCs w:val="24"/>
          <w:rtl/>
          <w:lang w:bidi="ar-DZ"/>
        </w:rPr>
        <w:t xml:space="preserve"> </w:t>
      </w:r>
      <w:r w:rsidRPr="00A765F6">
        <w:rPr>
          <w:rFonts w:ascii="Simplified Arabic" w:hAnsi="Simplified Arabic" w:cs="Simplified Arabic"/>
          <w:sz w:val="24"/>
          <w:szCs w:val="24"/>
          <w:rtl/>
          <w:lang w:bidi="ar-DZ"/>
        </w:rPr>
        <w:t>بوصف النتائج وإعطاء تقديرات كم</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ية للسلوك بينما ي</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عنى التقويم بالحكم على قيمة هذه النتائج</w:t>
      </w:r>
    </w:p>
    <w:p w:rsidR="00784E69" w:rsidRDefault="00784E69" w:rsidP="005936CD">
      <w:pPr>
        <w:pStyle w:val="Paragraphedeliste"/>
        <w:numPr>
          <w:ilvl w:val="0"/>
          <w:numId w:val="31"/>
        </w:numPr>
        <w:bidi/>
        <w:spacing w:after="0" w:line="240" w:lineRule="auto"/>
        <w:ind w:left="424" w:hanging="142"/>
        <w:jc w:val="both"/>
        <w:rPr>
          <w:rFonts w:ascii="Simplified Arabic" w:hAnsi="Simplified Arabic" w:cs="Simplified Arabic"/>
          <w:sz w:val="24"/>
          <w:szCs w:val="24"/>
          <w:lang w:bidi="ar-DZ"/>
        </w:rPr>
      </w:pPr>
      <w:r w:rsidRPr="00A765F6">
        <w:rPr>
          <w:rFonts w:ascii="Simplified Arabic" w:hAnsi="Simplified Arabic" w:cs="Simplified Arabic"/>
          <w:sz w:val="24"/>
          <w:szCs w:val="24"/>
          <w:rtl/>
          <w:lang w:bidi="ar-DZ"/>
        </w:rPr>
        <w:t>يمثل القياس حجر الزاوية بالنسبة لعملية التقويم</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 xml:space="preserve"> فالاقتصار على نتائج القياس وحدها لا يكفي</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 xml:space="preserve"> لأن</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 xml:space="preserve"> الحصول على نتائج دقيقة وموضوعية من غير تقدير لقيمتها لا يعني شيئا بالنسبة للمهتمين أو </w:t>
      </w:r>
      <w:proofErr w:type="spellStart"/>
      <w:r w:rsidRPr="00A765F6">
        <w:rPr>
          <w:rFonts w:ascii="Simplified Arabic" w:hAnsi="Simplified Arabic" w:cs="Simplified Arabic"/>
          <w:sz w:val="24"/>
          <w:szCs w:val="24"/>
          <w:rtl/>
          <w:lang w:bidi="ar-DZ"/>
        </w:rPr>
        <w:t>المسؤولين</w:t>
      </w:r>
      <w:proofErr w:type="spellEnd"/>
      <w:r w:rsidRPr="00A765F6">
        <w:rPr>
          <w:rFonts w:ascii="Simplified Arabic" w:hAnsi="Simplified Arabic" w:cs="Simplified Arabic"/>
          <w:sz w:val="24"/>
          <w:szCs w:val="24"/>
          <w:lang w:bidi="ar-DZ"/>
        </w:rPr>
        <w:t xml:space="preserve"> .</w:t>
      </w:r>
    </w:p>
    <w:p w:rsidR="00784E69" w:rsidRPr="00A765F6" w:rsidRDefault="00784E69" w:rsidP="005936CD">
      <w:pPr>
        <w:pStyle w:val="Paragraphedeliste"/>
        <w:numPr>
          <w:ilvl w:val="0"/>
          <w:numId w:val="31"/>
        </w:numPr>
        <w:bidi/>
        <w:spacing w:after="0" w:line="240" w:lineRule="auto"/>
        <w:ind w:left="424" w:hanging="142"/>
        <w:jc w:val="both"/>
        <w:rPr>
          <w:rFonts w:ascii="Simplified Arabic" w:hAnsi="Simplified Arabic" w:cs="Simplified Arabic"/>
          <w:sz w:val="24"/>
          <w:szCs w:val="24"/>
          <w:lang w:bidi="ar-DZ"/>
        </w:rPr>
      </w:pPr>
      <w:r w:rsidRPr="00A765F6">
        <w:rPr>
          <w:rFonts w:ascii="Simplified Arabic" w:hAnsi="Simplified Arabic" w:cs="Simplified Arabic"/>
          <w:sz w:val="24"/>
          <w:szCs w:val="24"/>
          <w:rtl/>
          <w:lang w:bidi="ar-DZ"/>
        </w:rPr>
        <w:t>ي</w:t>
      </w:r>
      <w:r w:rsidR="002031D8" w:rsidRPr="00A765F6">
        <w:rPr>
          <w:rFonts w:ascii="Simplified Arabic" w:hAnsi="Simplified Arabic" w:cs="Simplified Arabic"/>
          <w:sz w:val="24"/>
          <w:szCs w:val="24"/>
          <w:rtl/>
          <w:lang w:bidi="ar-DZ"/>
        </w:rPr>
        <w:t>ُ</w:t>
      </w:r>
      <w:r w:rsidRPr="00A765F6">
        <w:rPr>
          <w:rFonts w:ascii="Simplified Arabic" w:hAnsi="Simplified Arabic" w:cs="Simplified Arabic"/>
          <w:sz w:val="24"/>
          <w:szCs w:val="24"/>
          <w:rtl/>
          <w:lang w:bidi="ar-DZ"/>
        </w:rPr>
        <w:t>ستفاد من نتائج التقويم في مساعدة المتدربين</w:t>
      </w:r>
      <w:r w:rsidR="002031D8" w:rsidRPr="00A765F6">
        <w:rPr>
          <w:rFonts w:ascii="Simplified Arabic" w:hAnsi="Simplified Arabic" w:cs="Simplified Arabic"/>
          <w:sz w:val="24"/>
          <w:szCs w:val="24"/>
          <w:rtl/>
          <w:lang w:bidi="ar-DZ"/>
        </w:rPr>
        <w:t xml:space="preserve"> </w:t>
      </w:r>
      <w:r w:rsidRPr="00A765F6">
        <w:rPr>
          <w:rFonts w:ascii="Simplified Arabic" w:hAnsi="Simplified Arabic" w:cs="Simplified Arabic"/>
          <w:sz w:val="24"/>
          <w:szCs w:val="24"/>
          <w:rtl/>
          <w:lang w:bidi="ar-DZ"/>
        </w:rPr>
        <w:t xml:space="preserve">على التقدم بمستوياتهم وكمدخل لتحسين خطط وبرامج التدريب وفي تصحيح المسار عن طريق الحكم على </w:t>
      </w:r>
      <w:r w:rsidR="002031D8" w:rsidRPr="00A765F6">
        <w:rPr>
          <w:rFonts w:ascii="Simplified Arabic" w:hAnsi="Simplified Arabic" w:cs="Simplified Arabic"/>
          <w:sz w:val="24"/>
          <w:szCs w:val="24"/>
          <w:rtl/>
          <w:lang w:bidi="ar-DZ"/>
        </w:rPr>
        <w:t xml:space="preserve">مدى </w:t>
      </w:r>
      <w:r w:rsidRPr="00A765F6">
        <w:rPr>
          <w:rFonts w:ascii="Simplified Arabic" w:hAnsi="Simplified Arabic" w:cs="Simplified Arabic"/>
          <w:sz w:val="24"/>
          <w:szCs w:val="24"/>
          <w:rtl/>
          <w:lang w:bidi="ar-DZ"/>
        </w:rPr>
        <w:t xml:space="preserve">صلاحية </w:t>
      </w:r>
      <w:proofErr w:type="gramStart"/>
      <w:r w:rsidRPr="00A765F6">
        <w:rPr>
          <w:rFonts w:ascii="Simplified Arabic" w:hAnsi="Simplified Arabic" w:cs="Simplified Arabic"/>
          <w:sz w:val="24"/>
          <w:szCs w:val="24"/>
          <w:rtl/>
          <w:lang w:bidi="ar-DZ"/>
        </w:rPr>
        <w:t>العمل</w:t>
      </w:r>
      <w:r w:rsidRPr="00A765F6">
        <w:rPr>
          <w:rFonts w:ascii="Simplified Arabic" w:hAnsi="Simplified Arabic" w:cs="Simplified Arabic"/>
          <w:sz w:val="24"/>
          <w:szCs w:val="24"/>
          <w:lang w:bidi="ar-DZ"/>
        </w:rPr>
        <w:t xml:space="preserve"> .</w:t>
      </w:r>
      <w:proofErr w:type="gramEnd"/>
    </w:p>
    <w:p w:rsidR="00725F1C" w:rsidRPr="00725F1C" w:rsidRDefault="00EE0B4B" w:rsidP="005936CD">
      <w:pPr>
        <w:tabs>
          <w:tab w:val="right" w:pos="9741"/>
        </w:tabs>
        <w:bidi/>
        <w:spacing w:after="0"/>
        <w:ind w:firstLine="47"/>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w:t>
      </w:r>
      <w:r w:rsidR="00725F1C" w:rsidRPr="00725F1C">
        <w:rPr>
          <w:rFonts w:ascii="Simplified Arabic" w:hAnsi="Simplified Arabic" w:cs="Simplified Arabic"/>
          <w:b/>
          <w:bCs/>
          <w:sz w:val="24"/>
          <w:szCs w:val="24"/>
          <w:rtl/>
          <w:lang w:bidi="ar-DZ"/>
        </w:rPr>
        <w:t xml:space="preserve">- </w:t>
      </w:r>
      <w:proofErr w:type="gramStart"/>
      <w:r w:rsidR="00725F1C" w:rsidRPr="00725F1C">
        <w:rPr>
          <w:rFonts w:ascii="Simplified Arabic" w:hAnsi="Simplified Arabic" w:cs="Simplified Arabic"/>
          <w:b/>
          <w:bCs/>
          <w:sz w:val="24"/>
          <w:szCs w:val="24"/>
          <w:rtl/>
          <w:lang w:bidi="ar-DZ"/>
        </w:rPr>
        <w:t>أنواع</w:t>
      </w:r>
      <w:proofErr w:type="gramEnd"/>
      <w:r w:rsidR="00725F1C" w:rsidRPr="00725F1C">
        <w:rPr>
          <w:rFonts w:ascii="Simplified Arabic" w:hAnsi="Simplified Arabic" w:cs="Simplified Arabic"/>
          <w:b/>
          <w:bCs/>
          <w:sz w:val="24"/>
          <w:szCs w:val="24"/>
          <w:rtl/>
          <w:lang w:bidi="ar-DZ"/>
        </w:rPr>
        <w:t xml:space="preserve"> الاختبارات:</w:t>
      </w:r>
    </w:p>
    <w:p w:rsidR="00725F1C" w:rsidRPr="00725F1C" w:rsidRDefault="00725F1C" w:rsidP="005936CD">
      <w:pPr>
        <w:pStyle w:val="Paragraphedeliste"/>
        <w:numPr>
          <w:ilvl w:val="0"/>
          <w:numId w:val="2"/>
        </w:numPr>
        <w:tabs>
          <w:tab w:val="right" w:pos="9741"/>
        </w:tabs>
        <w:bidi/>
        <w:spacing w:after="0"/>
        <w:ind w:left="566" w:hanging="206"/>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w:t>
      </w:r>
      <w:proofErr w:type="gramStart"/>
      <w:r w:rsidRPr="00725F1C">
        <w:rPr>
          <w:rFonts w:ascii="Simplified Arabic" w:hAnsi="Simplified Arabic" w:cs="Simplified Arabic"/>
          <w:b/>
          <w:bCs/>
          <w:sz w:val="24"/>
          <w:szCs w:val="24"/>
          <w:rtl/>
          <w:lang w:bidi="ar-DZ"/>
        </w:rPr>
        <w:t>وفقا</w:t>
      </w:r>
      <w:proofErr w:type="gramEnd"/>
      <w:r w:rsidRPr="00725F1C">
        <w:rPr>
          <w:rFonts w:ascii="Simplified Arabic" w:hAnsi="Simplified Arabic" w:cs="Simplified Arabic"/>
          <w:b/>
          <w:bCs/>
          <w:sz w:val="24"/>
          <w:szCs w:val="24"/>
          <w:rtl/>
          <w:lang w:bidi="ar-DZ"/>
        </w:rPr>
        <w:t xml:space="preserve"> لميدان القياس: </w:t>
      </w:r>
    </w:p>
    <w:p w:rsidR="00725F1C" w:rsidRPr="00725F1C" w:rsidRDefault="00725F1C" w:rsidP="005936CD">
      <w:pPr>
        <w:pStyle w:val="Paragraphedeliste"/>
        <w:numPr>
          <w:ilvl w:val="0"/>
          <w:numId w:val="24"/>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اختبارات</w:t>
      </w:r>
      <w:proofErr w:type="gramEnd"/>
      <w:r w:rsidRPr="00725F1C">
        <w:rPr>
          <w:rFonts w:ascii="Simplified Arabic" w:hAnsi="Simplified Arabic" w:cs="Simplified Arabic"/>
          <w:b/>
          <w:bCs/>
          <w:sz w:val="24"/>
          <w:szCs w:val="24"/>
          <w:rtl/>
          <w:lang w:bidi="ar-DZ"/>
        </w:rPr>
        <w:t xml:space="preserve"> معرفية وعقلية: </w:t>
      </w:r>
      <w:r w:rsidRPr="00725F1C">
        <w:rPr>
          <w:rFonts w:ascii="Simplified Arabic" w:hAnsi="Simplified Arabic" w:cs="Simplified Arabic"/>
          <w:sz w:val="24"/>
          <w:szCs w:val="24"/>
          <w:rtl/>
          <w:lang w:bidi="ar-DZ"/>
        </w:rPr>
        <w:t>(الخبرات السابقة...)</w:t>
      </w:r>
    </w:p>
    <w:p w:rsidR="00725F1C" w:rsidRPr="00725F1C" w:rsidRDefault="00725F1C" w:rsidP="005936CD">
      <w:pPr>
        <w:pStyle w:val="Paragraphedeliste"/>
        <w:numPr>
          <w:ilvl w:val="0"/>
          <w:numId w:val="24"/>
        </w:numPr>
        <w:tabs>
          <w:tab w:val="right" w:pos="9741"/>
        </w:tabs>
        <w:bidi/>
        <w:spacing w:after="0"/>
        <w:ind w:left="849" w:hanging="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القدرات: </w:t>
      </w:r>
      <w:r w:rsidRPr="00725F1C">
        <w:rPr>
          <w:rFonts w:ascii="Simplified Arabic" w:hAnsi="Simplified Arabic" w:cs="Simplified Arabic"/>
          <w:sz w:val="24"/>
          <w:szCs w:val="24"/>
          <w:rtl/>
          <w:lang w:bidi="ar-DZ"/>
        </w:rPr>
        <w:t>(القدرات البدنية...)</w:t>
      </w:r>
    </w:p>
    <w:p w:rsidR="00725F1C" w:rsidRPr="00725F1C" w:rsidRDefault="00725F1C" w:rsidP="005936CD">
      <w:pPr>
        <w:pStyle w:val="Paragraphedeliste"/>
        <w:numPr>
          <w:ilvl w:val="0"/>
          <w:numId w:val="24"/>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اختبارات</w:t>
      </w:r>
      <w:proofErr w:type="gramEnd"/>
      <w:r w:rsidRPr="00725F1C">
        <w:rPr>
          <w:rFonts w:ascii="Simplified Arabic" w:hAnsi="Simplified Arabic" w:cs="Simplified Arabic"/>
          <w:b/>
          <w:bCs/>
          <w:sz w:val="24"/>
          <w:szCs w:val="24"/>
          <w:rtl/>
          <w:lang w:bidi="ar-DZ"/>
        </w:rPr>
        <w:t xml:space="preserve"> الاستعدادات: </w:t>
      </w:r>
      <w:r w:rsidRPr="00725F1C">
        <w:rPr>
          <w:rFonts w:ascii="Simplified Arabic" w:hAnsi="Simplified Arabic" w:cs="Simplified Arabic" w:hint="cs"/>
          <w:sz w:val="24"/>
          <w:szCs w:val="24"/>
          <w:rtl/>
          <w:lang w:bidi="ar-DZ"/>
        </w:rPr>
        <w:t>(التنبؤ بما</w:t>
      </w:r>
      <w:r w:rsidRPr="00725F1C">
        <w:rPr>
          <w:rFonts w:ascii="Simplified Arabic" w:hAnsi="Simplified Arabic" w:cs="Simplified Arabic"/>
          <w:sz w:val="24"/>
          <w:szCs w:val="24"/>
          <w:rtl/>
          <w:lang w:bidi="ar-DZ"/>
        </w:rPr>
        <w:t xml:space="preserve"> يُمكن أن يقوم به الفرد مستقبلا) </w:t>
      </w:r>
      <w:r w:rsidRPr="00725F1C">
        <w:rPr>
          <w:rFonts w:ascii="Simplified Arabic" w:hAnsi="Simplified Arabic" w:cs="Simplified Arabic"/>
          <w:b/>
          <w:bCs/>
          <w:sz w:val="24"/>
          <w:szCs w:val="24"/>
          <w:rtl/>
          <w:lang w:bidi="ar-DZ"/>
        </w:rPr>
        <w:t xml:space="preserve">  </w:t>
      </w:r>
    </w:p>
    <w:p w:rsidR="00725F1C" w:rsidRPr="00725F1C" w:rsidRDefault="00725F1C" w:rsidP="005936CD">
      <w:pPr>
        <w:pStyle w:val="Paragraphedeliste"/>
        <w:numPr>
          <w:ilvl w:val="0"/>
          <w:numId w:val="2"/>
        </w:numPr>
        <w:tabs>
          <w:tab w:val="right" w:pos="9741"/>
        </w:tabs>
        <w:bidi/>
        <w:spacing w:after="0"/>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وفقا</w:t>
      </w:r>
      <w:proofErr w:type="gramEnd"/>
      <w:r w:rsidRPr="00725F1C">
        <w:rPr>
          <w:rFonts w:ascii="Simplified Arabic" w:hAnsi="Simplified Arabic" w:cs="Simplified Arabic"/>
          <w:b/>
          <w:bCs/>
          <w:sz w:val="24"/>
          <w:szCs w:val="24"/>
          <w:rtl/>
          <w:lang w:bidi="ar-DZ"/>
        </w:rPr>
        <w:t xml:space="preserve"> للمختبر:</w:t>
      </w:r>
    </w:p>
    <w:p w:rsidR="00725F1C" w:rsidRPr="00725F1C" w:rsidRDefault="00725F1C" w:rsidP="005936CD">
      <w:pPr>
        <w:pStyle w:val="Paragraphedeliste"/>
        <w:numPr>
          <w:ilvl w:val="0"/>
          <w:numId w:val="25"/>
        </w:numPr>
        <w:tabs>
          <w:tab w:val="right" w:pos="9741"/>
        </w:tabs>
        <w:bidi/>
        <w:spacing w:after="0"/>
        <w:ind w:left="849" w:hanging="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فردية: </w:t>
      </w:r>
      <w:r w:rsidRPr="00725F1C">
        <w:rPr>
          <w:rFonts w:ascii="Simplified Arabic" w:hAnsi="Simplified Arabic" w:cs="Simplified Arabic"/>
          <w:sz w:val="24"/>
          <w:szCs w:val="24"/>
          <w:rtl/>
          <w:lang w:bidi="ar-DZ"/>
        </w:rPr>
        <w:t>تهدف إلى القياس الفردي للمختبرين وتمتاز بالدقة، بالرغم من أنّها تستغرق وقتا طويلا وجهدا</w:t>
      </w:r>
    </w:p>
    <w:p w:rsidR="00725F1C" w:rsidRPr="00725F1C" w:rsidRDefault="00725F1C" w:rsidP="005936CD">
      <w:pPr>
        <w:pStyle w:val="Paragraphedeliste"/>
        <w:numPr>
          <w:ilvl w:val="0"/>
          <w:numId w:val="25"/>
        </w:numPr>
        <w:tabs>
          <w:tab w:val="right" w:pos="9741"/>
        </w:tabs>
        <w:bidi/>
        <w:spacing w:after="0"/>
        <w:ind w:left="849" w:hanging="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جماعية: </w:t>
      </w:r>
      <w:r w:rsidRPr="00725F1C">
        <w:rPr>
          <w:rFonts w:ascii="Simplified Arabic" w:hAnsi="Simplified Arabic" w:cs="Simplified Arabic"/>
          <w:sz w:val="24"/>
          <w:szCs w:val="24"/>
          <w:rtl/>
          <w:lang w:bidi="ar-DZ"/>
        </w:rPr>
        <w:t xml:space="preserve">تهدف إلى قياس مجموعة كاملة في الأداء لمرة واحدة، وهي لا تستغرق وقتا طويلا أو جهدا </w:t>
      </w:r>
      <w:proofErr w:type="gramStart"/>
      <w:r w:rsidRPr="00725F1C">
        <w:rPr>
          <w:rFonts w:ascii="Simplified Arabic" w:hAnsi="Simplified Arabic" w:cs="Simplified Arabic"/>
          <w:sz w:val="24"/>
          <w:szCs w:val="24"/>
          <w:rtl/>
          <w:lang w:bidi="ar-DZ"/>
        </w:rPr>
        <w:t xml:space="preserve">كبيرا </w:t>
      </w:r>
      <w:r w:rsidRPr="00725F1C">
        <w:rPr>
          <w:rFonts w:ascii="Simplified Arabic" w:hAnsi="Simplified Arabic" w:cs="Simplified Arabic"/>
          <w:b/>
          <w:bCs/>
          <w:sz w:val="24"/>
          <w:szCs w:val="24"/>
          <w:rtl/>
          <w:lang w:bidi="ar-DZ"/>
        </w:rPr>
        <w:t xml:space="preserve"> </w:t>
      </w:r>
      <w:proofErr w:type="gramEnd"/>
    </w:p>
    <w:p w:rsidR="00725F1C" w:rsidRPr="00725F1C" w:rsidRDefault="00725F1C" w:rsidP="005936CD">
      <w:pPr>
        <w:pStyle w:val="Paragraphedeliste"/>
        <w:numPr>
          <w:ilvl w:val="0"/>
          <w:numId w:val="2"/>
        </w:numPr>
        <w:tabs>
          <w:tab w:val="right" w:pos="9741"/>
        </w:tabs>
        <w:bidi/>
        <w:spacing w:after="0"/>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وفقا</w:t>
      </w:r>
      <w:proofErr w:type="gramEnd"/>
      <w:r w:rsidRPr="00725F1C">
        <w:rPr>
          <w:rFonts w:ascii="Simplified Arabic" w:hAnsi="Simplified Arabic" w:cs="Simplified Arabic"/>
          <w:b/>
          <w:bCs/>
          <w:sz w:val="24"/>
          <w:szCs w:val="24"/>
          <w:rtl/>
          <w:lang w:bidi="ar-DZ"/>
        </w:rPr>
        <w:t xml:space="preserve"> لأسلوب تطبيق الاختبار:</w:t>
      </w:r>
    </w:p>
    <w:p w:rsidR="00725F1C" w:rsidRPr="00725F1C" w:rsidRDefault="00725F1C" w:rsidP="005936CD">
      <w:pPr>
        <w:pStyle w:val="Paragraphedeliste"/>
        <w:numPr>
          <w:ilvl w:val="0"/>
          <w:numId w:val="26"/>
        </w:numPr>
        <w:tabs>
          <w:tab w:val="right" w:pos="9741"/>
        </w:tabs>
        <w:bidi/>
        <w:spacing w:after="0"/>
        <w:ind w:left="849" w:hanging="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كتابية: (اختبارات الورقة والقلم): </w:t>
      </w:r>
      <w:r w:rsidRPr="00725F1C">
        <w:rPr>
          <w:rFonts w:ascii="Simplified Arabic" w:hAnsi="Simplified Arabic" w:cs="Simplified Arabic"/>
          <w:sz w:val="24"/>
          <w:szCs w:val="24"/>
          <w:rtl/>
          <w:lang w:bidi="ar-DZ"/>
        </w:rPr>
        <w:t>هي تُقدم في شكل قوائم أو عبارات يُطلب الإجابة عليها، ومن مميزاتها أن تُؤدى إلى تقنين مواقف الأداء بدرجة عالية، وتصلح هذه الاختبارات للراشدين ولا تصلح للأطفال صغار السن أو المرضى المعاقين ذهنيا. مع العلم أنّ العدد الأكبر  من الاختبارات النفسية والمعرفية هي اختبارات الورقة والقلم</w:t>
      </w:r>
    </w:p>
    <w:p w:rsidR="00725F1C" w:rsidRPr="00725F1C" w:rsidRDefault="00725F1C" w:rsidP="005936CD">
      <w:pPr>
        <w:pStyle w:val="Paragraphedeliste"/>
        <w:numPr>
          <w:ilvl w:val="0"/>
          <w:numId w:val="26"/>
        </w:numPr>
        <w:tabs>
          <w:tab w:val="right" w:pos="9741"/>
        </w:tabs>
        <w:bidi/>
        <w:spacing w:after="0"/>
        <w:ind w:left="849" w:hanging="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lastRenderedPageBreak/>
        <w:t xml:space="preserve">اختبارات عملية: </w:t>
      </w:r>
      <w:r w:rsidRPr="00725F1C">
        <w:rPr>
          <w:rFonts w:ascii="Simplified Arabic" w:hAnsi="Simplified Arabic" w:cs="Simplified Arabic"/>
          <w:sz w:val="24"/>
          <w:szCs w:val="24"/>
          <w:rtl/>
          <w:lang w:bidi="ar-DZ"/>
        </w:rPr>
        <w:t>وهي الاختبارات التي تتطلب استجابة غير لفظية، مثل اختبارات قياس القدرات البدنية، حيث تكون الدرجة مؤشرا عن قدرة المختبر في مجال تخصصه</w:t>
      </w:r>
    </w:p>
    <w:p w:rsidR="00725F1C" w:rsidRPr="00725F1C" w:rsidRDefault="00725F1C" w:rsidP="005936CD">
      <w:pPr>
        <w:pStyle w:val="Paragraphedeliste"/>
        <w:numPr>
          <w:ilvl w:val="0"/>
          <w:numId w:val="26"/>
        </w:numPr>
        <w:tabs>
          <w:tab w:val="right" w:pos="9741"/>
        </w:tabs>
        <w:bidi/>
        <w:spacing w:after="0"/>
        <w:ind w:left="849" w:hanging="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معملية: </w:t>
      </w:r>
      <w:r w:rsidRPr="00725F1C">
        <w:rPr>
          <w:rFonts w:ascii="Simplified Arabic" w:hAnsi="Simplified Arabic" w:cs="Simplified Arabic"/>
          <w:sz w:val="24"/>
          <w:szCs w:val="24"/>
          <w:rtl/>
          <w:lang w:bidi="ar-DZ"/>
        </w:rPr>
        <w:t xml:space="preserve">تستخدم الأجهزة في المختبرات وذلك لقياس الوظائف الجسمية (الفسيولوجية) ومكونات الجسم...، وتستخدم تلك الأجهزة في التجارب والفحص والتشخيص والبحوث العلمية، وقد تطورت تلك الأجهزة بحيث أصبحت متناهية الدقة في القياس وتسجيل عددا من التغيرات المصاحبة أثناء القياس، ويمكن بواسطتها وبجهد محدود الحصول على بيانات تتبعية أو تقديرات تشخيصية لأدائه، ونتيجة للدقة والسهولة في استخدام تلك الأجهزة انتشر استخدامها في مجال القياس والتقويم     </w:t>
      </w:r>
    </w:p>
    <w:p w:rsidR="00725F1C" w:rsidRPr="00725F1C" w:rsidRDefault="00725F1C" w:rsidP="005936CD">
      <w:pPr>
        <w:pStyle w:val="Paragraphedeliste"/>
        <w:numPr>
          <w:ilvl w:val="0"/>
          <w:numId w:val="2"/>
        </w:numPr>
        <w:tabs>
          <w:tab w:val="right" w:pos="9741"/>
        </w:tabs>
        <w:bidi/>
        <w:spacing w:after="0"/>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وفقا</w:t>
      </w:r>
      <w:proofErr w:type="gramEnd"/>
      <w:r w:rsidRPr="00725F1C">
        <w:rPr>
          <w:rFonts w:ascii="Simplified Arabic" w:hAnsi="Simplified Arabic" w:cs="Simplified Arabic"/>
          <w:b/>
          <w:bCs/>
          <w:sz w:val="24"/>
          <w:szCs w:val="24"/>
          <w:rtl/>
          <w:lang w:bidi="ar-DZ"/>
        </w:rPr>
        <w:t xml:space="preserve"> للزمن:</w:t>
      </w:r>
    </w:p>
    <w:p w:rsidR="00725F1C" w:rsidRPr="004568DF" w:rsidRDefault="00725F1C" w:rsidP="005936CD">
      <w:pPr>
        <w:pStyle w:val="Paragraphedeliste"/>
        <w:numPr>
          <w:ilvl w:val="0"/>
          <w:numId w:val="27"/>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اختبارات</w:t>
      </w:r>
      <w:proofErr w:type="gramEnd"/>
      <w:r w:rsidRPr="00725F1C">
        <w:rPr>
          <w:rFonts w:ascii="Simplified Arabic" w:hAnsi="Simplified Arabic" w:cs="Simplified Arabic"/>
          <w:b/>
          <w:bCs/>
          <w:sz w:val="24"/>
          <w:szCs w:val="24"/>
          <w:rtl/>
          <w:lang w:bidi="ar-DZ"/>
        </w:rPr>
        <w:t xml:space="preserve"> موقوتة: </w:t>
      </w:r>
      <w:r w:rsidRPr="00725F1C">
        <w:rPr>
          <w:rFonts w:ascii="Simplified Arabic" w:hAnsi="Simplified Arabic" w:cs="Simplified Arabic"/>
          <w:sz w:val="24"/>
          <w:szCs w:val="24"/>
          <w:rtl/>
          <w:lang w:bidi="ar-DZ"/>
        </w:rPr>
        <w:t xml:space="preserve"> وتُعرف باختبارات السرعة في الأداء، وهي التي يُحدد لها زمنا مناسبا للاستجابة </w:t>
      </w:r>
    </w:p>
    <w:p w:rsidR="00725F1C" w:rsidRPr="004568DF" w:rsidRDefault="00725F1C" w:rsidP="005936CD">
      <w:pPr>
        <w:pStyle w:val="Paragraphedeliste"/>
        <w:numPr>
          <w:ilvl w:val="0"/>
          <w:numId w:val="27"/>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4568DF">
        <w:rPr>
          <w:rFonts w:ascii="Simplified Arabic" w:hAnsi="Simplified Arabic" w:cs="Simplified Arabic"/>
          <w:b/>
          <w:bCs/>
          <w:sz w:val="24"/>
          <w:szCs w:val="24"/>
          <w:rtl/>
          <w:lang w:bidi="ar-DZ"/>
        </w:rPr>
        <w:t>اختبارات</w:t>
      </w:r>
      <w:proofErr w:type="gramEnd"/>
      <w:r w:rsidRPr="004568DF">
        <w:rPr>
          <w:rFonts w:ascii="Simplified Arabic" w:hAnsi="Simplified Arabic" w:cs="Simplified Arabic"/>
          <w:b/>
          <w:bCs/>
          <w:sz w:val="24"/>
          <w:szCs w:val="24"/>
          <w:rtl/>
          <w:lang w:bidi="ar-DZ"/>
        </w:rPr>
        <w:t xml:space="preserve"> غير موقوتة:  </w:t>
      </w:r>
      <w:r w:rsidRPr="004568DF">
        <w:rPr>
          <w:rFonts w:ascii="Simplified Arabic" w:hAnsi="Simplified Arabic" w:cs="Simplified Arabic"/>
          <w:sz w:val="24"/>
          <w:szCs w:val="24"/>
          <w:rtl/>
          <w:lang w:bidi="ar-DZ"/>
        </w:rPr>
        <w:t>وهي تهدف إلى تقدير مستويات القدرة، مثل الرمي والقفز</w:t>
      </w:r>
    </w:p>
    <w:p w:rsidR="00725F1C" w:rsidRPr="00725F1C" w:rsidRDefault="00725F1C" w:rsidP="005936CD">
      <w:pPr>
        <w:pStyle w:val="Paragraphedeliste"/>
        <w:numPr>
          <w:ilvl w:val="0"/>
          <w:numId w:val="2"/>
        </w:numPr>
        <w:tabs>
          <w:tab w:val="right" w:pos="9741"/>
        </w:tabs>
        <w:bidi/>
        <w:spacing w:after="0"/>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وفقا</w:t>
      </w:r>
      <w:proofErr w:type="gramEnd"/>
      <w:r w:rsidRPr="00725F1C">
        <w:rPr>
          <w:rFonts w:ascii="Simplified Arabic" w:hAnsi="Simplified Arabic" w:cs="Simplified Arabic"/>
          <w:b/>
          <w:bCs/>
          <w:sz w:val="24"/>
          <w:szCs w:val="24"/>
          <w:rtl/>
          <w:lang w:bidi="ar-DZ"/>
        </w:rPr>
        <w:t xml:space="preserve"> للأداء:</w:t>
      </w:r>
    </w:p>
    <w:p w:rsidR="00725F1C" w:rsidRPr="004568DF" w:rsidRDefault="00725F1C" w:rsidP="005936CD">
      <w:pPr>
        <w:pStyle w:val="Paragraphedeliste"/>
        <w:numPr>
          <w:ilvl w:val="0"/>
          <w:numId w:val="28"/>
        </w:numPr>
        <w:tabs>
          <w:tab w:val="right" w:pos="9741"/>
        </w:tabs>
        <w:bidi/>
        <w:spacing w:after="0"/>
        <w:ind w:left="849" w:hanging="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الأداء الأقصى: </w:t>
      </w:r>
      <w:r w:rsidRPr="00725F1C">
        <w:rPr>
          <w:rFonts w:ascii="Simplified Arabic" w:hAnsi="Simplified Arabic" w:cs="Simplified Arabic"/>
          <w:sz w:val="24"/>
          <w:szCs w:val="24"/>
          <w:rtl/>
          <w:lang w:bidi="ar-DZ"/>
        </w:rPr>
        <w:t>تهدف إلى التعرف على قدرة الفرد على الأداء بأقصى قدرته منها اختبارات القدرات (مثلا للالتحاق بالكليات العسكرية، كليات التربية البدنية والرياضية...)، في مثل هذه الاختبارات يحاول الفرد الحصول عل أحسن درجة ممكنة مثل اختبارات القدرات الحركية التخصصية سواء بدنية، مهارية...</w:t>
      </w:r>
    </w:p>
    <w:p w:rsidR="00725F1C" w:rsidRPr="004568DF" w:rsidRDefault="00725F1C" w:rsidP="005936CD">
      <w:pPr>
        <w:pStyle w:val="Paragraphedeliste"/>
        <w:numPr>
          <w:ilvl w:val="0"/>
          <w:numId w:val="28"/>
        </w:numPr>
        <w:tabs>
          <w:tab w:val="right" w:pos="9741"/>
        </w:tabs>
        <w:bidi/>
        <w:spacing w:after="0"/>
        <w:ind w:left="849" w:hanging="283"/>
        <w:jc w:val="both"/>
        <w:rPr>
          <w:rFonts w:ascii="Simplified Arabic" w:hAnsi="Simplified Arabic" w:cs="Simplified Arabic"/>
          <w:b/>
          <w:bCs/>
          <w:sz w:val="24"/>
          <w:szCs w:val="24"/>
          <w:lang w:bidi="ar-DZ"/>
        </w:rPr>
      </w:pPr>
      <w:r w:rsidRPr="004568DF">
        <w:rPr>
          <w:rFonts w:ascii="Simplified Arabic" w:hAnsi="Simplified Arabic" w:cs="Simplified Arabic"/>
          <w:b/>
          <w:bCs/>
          <w:sz w:val="24"/>
          <w:szCs w:val="24"/>
          <w:rtl/>
          <w:lang w:bidi="ar-DZ"/>
        </w:rPr>
        <w:t>اختبارات الكفاءة:</w:t>
      </w:r>
      <w:r w:rsidRPr="004568DF">
        <w:rPr>
          <w:rFonts w:ascii="Simplified Arabic" w:hAnsi="Simplified Arabic" w:cs="Simplified Arabic"/>
          <w:sz w:val="24"/>
          <w:szCs w:val="24"/>
          <w:rtl/>
          <w:lang w:bidi="ar-DZ"/>
        </w:rPr>
        <w:t xml:space="preserve"> سواء بدنية أو </w:t>
      </w:r>
      <w:proofErr w:type="spellStart"/>
      <w:r w:rsidRPr="004568DF">
        <w:rPr>
          <w:rFonts w:ascii="Simplified Arabic" w:hAnsi="Simplified Arabic" w:cs="Simplified Arabic"/>
          <w:sz w:val="24"/>
          <w:szCs w:val="24"/>
          <w:rtl/>
          <w:lang w:bidi="ar-DZ"/>
        </w:rPr>
        <w:t>فيسيولوجية،</w:t>
      </w:r>
      <w:proofErr w:type="spellEnd"/>
      <w:r w:rsidRPr="004568DF">
        <w:rPr>
          <w:rFonts w:ascii="Simplified Arabic" w:hAnsi="Simplified Arabic" w:cs="Simplified Arabic"/>
          <w:sz w:val="24"/>
          <w:szCs w:val="24"/>
          <w:rtl/>
          <w:lang w:bidi="ar-DZ"/>
        </w:rPr>
        <w:t xml:space="preserve"> وهي تقيس القدرة على أداء عمل له أهميته، وأداء أفراد تدربوا على ذلك النشاط المقاس، وهي تعرف باختبارات التحصيلية</w:t>
      </w:r>
    </w:p>
    <w:p w:rsidR="00725F1C" w:rsidRPr="004568DF" w:rsidRDefault="00725F1C" w:rsidP="005936CD">
      <w:pPr>
        <w:pStyle w:val="Paragraphedeliste"/>
        <w:numPr>
          <w:ilvl w:val="0"/>
          <w:numId w:val="28"/>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4568DF">
        <w:rPr>
          <w:rFonts w:ascii="Simplified Arabic" w:hAnsi="Simplified Arabic" w:cs="Simplified Arabic"/>
          <w:b/>
          <w:bCs/>
          <w:sz w:val="24"/>
          <w:szCs w:val="24"/>
          <w:rtl/>
          <w:lang w:bidi="ar-DZ"/>
        </w:rPr>
        <w:t>اختبارات</w:t>
      </w:r>
      <w:proofErr w:type="gramEnd"/>
      <w:r w:rsidRPr="004568DF">
        <w:rPr>
          <w:rFonts w:ascii="Simplified Arabic" w:hAnsi="Simplified Arabic" w:cs="Simplified Arabic"/>
          <w:b/>
          <w:bCs/>
          <w:sz w:val="24"/>
          <w:szCs w:val="24"/>
          <w:rtl/>
          <w:lang w:bidi="ar-DZ"/>
        </w:rPr>
        <w:t xml:space="preserve"> الاستعدادات:</w:t>
      </w:r>
      <w:r w:rsidRPr="004568DF">
        <w:rPr>
          <w:rFonts w:ascii="Simplified Arabic" w:hAnsi="Simplified Arabic" w:cs="Simplified Arabic"/>
          <w:sz w:val="24"/>
          <w:szCs w:val="24"/>
          <w:rtl/>
          <w:lang w:bidi="ar-DZ"/>
        </w:rPr>
        <w:t xml:space="preserve"> وتستعمل </w:t>
      </w:r>
      <w:r w:rsidR="004568DF" w:rsidRPr="004568DF">
        <w:rPr>
          <w:rFonts w:ascii="Simplified Arabic" w:hAnsi="Simplified Arabic" w:cs="Simplified Arabic" w:hint="cs"/>
          <w:sz w:val="24"/>
          <w:szCs w:val="24"/>
          <w:rtl/>
          <w:lang w:bidi="ar-DZ"/>
        </w:rPr>
        <w:t>للتنبؤ بالنجاح</w:t>
      </w:r>
      <w:r w:rsidRPr="004568DF">
        <w:rPr>
          <w:rFonts w:ascii="Simplified Arabic" w:hAnsi="Simplified Arabic" w:cs="Simplified Arabic"/>
          <w:sz w:val="24"/>
          <w:szCs w:val="24"/>
          <w:rtl/>
          <w:lang w:bidi="ar-DZ"/>
        </w:rPr>
        <w:t xml:space="preserve"> مستقبلا في تدريب أو نشاط معين</w:t>
      </w:r>
    </w:p>
    <w:p w:rsidR="00725F1C" w:rsidRPr="004568DF" w:rsidRDefault="00725F1C" w:rsidP="005936CD">
      <w:pPr>
        <w:pStyle w:val="Paragraphedeliste"/>
        <w:numPr>
          <w:ilvl w:val="0"/>
          <w:numId w:val="28"/>
        </w:numPr>
        <w:tabs>
          <w:tab w:val="right" w:pos="9741"/>
        </w:tabs>
        <w:bidi/>
        <w:spacing w:after="0"/>
        <w:ind w:left="849" w:hanging="283"/>
        <w:jc w:val="both"/>
        <w:rPr>
          <w:rFonts w:ascii="Simplified Arabic" w:hAnsi="Simplified Arabic" w:cs="Simplified Arabic"/>
          <w:b/>
          <w:bCs/>
          <w:sz w:val="24"/>
          <w:szCs w:val="24"/>
          <w:lang w:bidi="ar-DZ"/>
        </w:rPr>
      </w:pPr>
      <w:r w:rsidRPr="004568DF">
        <w:rPr>
          <w:rFonts w:ascii="Simplified Arabic" w:hAnsi="Simplified Arabic" w:cs="Simplified Arabic"/>
          <w:b/>
          <w:bCs/>
          <w:sz w:val="24"/>
          <w:szCs w:val="24"/>
          <w:rtl/>
          <w:lang w:bidi="ar-DZ"/>
        </w:rPr>
        <w:t xml:space="preserve">اختبارات الأداء المميز: </w:t>
      </w:r>
      <w:r w:rsidRPr="004568DF">
        <w:rPr>
          <w:rFonts w:ascii="Simplified Arabic" w:hAnsi="Simplified Arabic" w:cs="Simplified Arabic"/>
          <w:sz w:val="24"/>
          <w:szCs w:val="24"/>
          <w:rtl/>
          <w:lang w:bidi="ar-DZ"/>
        </w:rPr>
        <w:t>وتهدف إلى تحديد الأداء</w:t>
      </w:r>
      <w:r w:rsidRPr="004568DF">
        <w:rPr>
          <w:rFonts w:ascii="Simplified Arabic" w:hAnsi="Simplified Arabic" w:cs="Simplified Arabic"/>
          <w:b/>
          <w:bCs/>
          <w:sz w:val="24"/>
          <w:szCs w:val="24"/>
          <w:rtl/>
          <w:lang w:bidi="ar-DZ"/>
        </w:rPr>
        <w:t xml:space="preserve"> </w:t>
      </w:r>
      <w:r w:rsidRPr="004568DF">
        <w:rPr>
          <w:rFonts w:ascii="Simplified Arabic" w:hAnsi="Simplified Arabic" w:cs="Simplified Arabic"/>
          <w:sz w:val="24"/>
          <w:szCs w:val="24"/>
          <w:rtl/>
          <w:lang w:bidi="ar-DZ"/>
        </w:rPr>
        <w:t xml:space="preserve">المميز للفرد بما يمكن أن يفعله في موقف معين أي هذه الاختبارات تظهر ما يؤديه الفرد بالفعل وطريقة أداؤه. </w:t>
      </w:r>
      <w:proofErr w:type="gramStart"/>
      <w:r w:rsidRPr="004568DF">
        <w:rPr>
          <w:rFonts w:ascii="Simplified Arabic" w:hAnsi="Simplified Arabic" w:cs="Simplified Arabic"/>
          <w:sz w:val="24"/>
          <w:szCs w:val="24"/>
          <w:rtl/>
          <w:lang w:bidi="ar-DZ"/>
        </w:rPr>
        <w:t>مع</w:t>
      </w:r>
      <w:proofErr w:type="gramEnd"/>
      <w:r w:rsidRPr="004568DF">
        <w:rPr>
          <w:rFonts w:ascii="Simplified Arabic" w:hAnsi="Simplified Arabic" w:cs="Simplified Arabic"/>
          <w:sz w:val="24"/>
          <w:szCs w:val="24"/>
          <w:rtl/>
          <w:lang w:bidi="ar-DZ"/>
        </w:rPr>
        <w:t xml:space="preserve"> العلم أنّ الدرجة العالية مرغوب فيها في اختبارات القدرة، ولكن في اختبارات الأداء المميز لا نستطيع أن نحدد درجة معيّنة هي الأنسب تبعا لمبدأ الفروق الفردية بين الأفراد في الأداء.    </w:t>
      </w:r>
    </w:p>
    <w:p w:rsidR="00725F1C" w:rsidRPr="00725F1C" w:rsidRDefault="00725F1C" w:rsidP="005936CD">
      <w:pPr>
        <w:pStyle w:val="Paragraphedeliste"/>
        <w:numPr>
          <w:ilvl w:val="0"/>
          <w:numId w:val="2"/>
        </w:numPr>
        <w:tabs>
          <w:tab w:val="right" w:pos="9741"/>
        </w:tabs>
        <w:bidi/>
        <w:spacing w:after="0"/>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وفقا</w:t>
      </w:r>
      <w:proofErr w:type="gramEnd"/>
      <w:r w:rsidRPr="00725F1C">
        <w:rPr>
          <w:rFonts w:ascii="Simplified Arabic" w:hAnsi="Simplified Arabic" w:cs="Simplified Arabic"/>
          <w:b/>
          <w:bCs/>
          <w:sz w:val="24"/>
          <w:szCs w:val="24"/>
          <w:rtl/>
          <w:lang w:bidi="ar-DZ"/>
        </w:rPr>
        <w:t xml:space="preserve"> لنوع بنود الاختبار وأسلوب الإجابة:</w:t>
      </w:r>
    </w:p>
    <w:p w:rsidR="00725F1C" w:rsidRPr="004568DF" w:rsidRDefault="00725F1C" w:rsidP="005936CD">
      <w:pPr>
        <w:pStyle w:val="Paragraphedeliste"/>
        <w:numPr>
          <w:ilvl w:val="0"/>
          <w:numId w:val="29"/>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تقديم</w:t>
      </w:r>
      <w:proofErr w:type="gramEnd"/>
      <w:r w:rsidRPr="00725F1C">
        <w:rPr>
          <w:rFonts w:ascii="Simplified Arabic" w:hAnsi="Simplified Arabic" w:cs="Simplified Arabic"/>
          <w:b/>
          <w:bCs/>
          <w:sz w:val="24"/>
          <w:szCs w:val="24"/>
          <w:rtl/>
          <w:lang w:bidi="ar-DZ"/>
        </w:rPr>
        <w:t xml:space="preserve"> حل واحد للمشكلة المقدمة: </w:t>
      </w:r>
      <w:r w:rsidRPr="00725F1C">
        <w:rPr>
          <w:rFonts w:ascii="Simplified Arabic" w:hAnsi="Simplified Arabic" w:cs="Simplified Arabic"/>
          <w:sz w:val="24"/>
          <w:szCs w:val="24"/>
          <w:rtl/>
          <w:lang w:bidi="ar-DZ"/>
        </w:rPr>
        <w:t>وهي طلب من المختبر الوصول إلى حل معيّن للمشكلة المقدمة، مثل اختبارات الرشاقة والتي تعتمد على زمن الأداء</w:t>
      </w:r>
    </w:p>
    <w:p w:rsidR="00725F1C" w:rsidRPr="004568DF" w:rsidRDefault="00725F1C" w:rsidP="005936CD">
      <w:pPr>
        <w:pStyle w:val="Paragraphedeliste"/>
        <w:numPr>
          <w:ilvl w:val="0"/>
          <w:numId w:val="29"/>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4568DF">
        <w:rPr>
          <w:rFonts w:ascii="Simplified Arabic" w:hAnsi="Simplified Arabic" w:cs="Simplified Arabic"/>
          <w:b/>
          <w:bCs/>
          <w:sz w:val="24"/>
          <w:szCs w:val="24"/>
          <w:rtl/>
          <w:lang w:bidi="ar-DZ"/>
        </w:rPr>
        <w:t>تقديم</w:t>
      </w:r>
      <w:proofErr w:type="gramEnd"/>
      <w:r w:rsidRPr="004568DF">
        <w:rPr>
          <w:rFonts w:ascii="Simplified Arabic" w:hAnsi="Simplified Arabic" w:cs="Simplified Arabic"/>
          <w:b/>
          <w:bCs/>
          <w:sz w:val="24"/>
          <w:szCs w:val="24"/>
          <w:rtl/>
          <w:lang w:bidi="ar-DZ"/>
        </w:rPr>
        <w:t xml:space="preserve"> أكثر من حل للمشكلة المقدمة: </w:t>
      </w:r>
      <w:r w:rsidRPr="004568DF">
        <w:rPr>
          <w:rFonts w:ascii="Simplified Arabic" w:hAnsi="Simplified Arabic" w:cs="Simplified Arabic"/>
          <w:sz w:val="24"/>
          <w:szCs w:val="24"/>
          <w:rtl/>
          <w:lang w:bidi="ar-DZ"/>
        </w:rPr>
        <w:t>وتستخدم في مجالات الإبداع والمرونة ويُقدم الأداء في وقت محدد مثل سلاسل الجمباز الإيقاعي</w:t>
      </w:r>
    </w:p>
    <w:p w:rsidR="00725F1C" w:rsidRPr="004568DF" w:rsidRDefault="00725F1C" w:rsidP="005936CD">
      <w:pPr>
        <w:pStyle w:val="Paragraphedeliste"/>
        <w:numPr>
          <w:ilvl w:val="0"/>
          <w:numId w:val="29"/>
        </w:numPr>
        <w:tabs>
          <w:tab w:val="right" w:pos="9741"/>
        </w:tabs>
        <w:bidi/>
        <w:spacing w:after="0"/>
        <w:ind w:left="849" w:hanging="283"/>
        <w:jc w:val="both"/>
        <w:rPr>
          <w:rFonts w:ascii="Simplified Arabic" w:hAnsi="Simplified Arabic" w:cs="Simplified Arabic"/>
          <w:b/>
          <w:bCs/>
          <w:sz w:val="24"/>
          <w:szCs w:val="24"/>
          <w:lang w:bidi="ar-DZ"/>
        </w:rPr>
      </w:pPr>
      <w:r w:rsidRPr="004568DF">
        <w:rPr>
          <w:rFonts w:ascii="Simplified Arabic" w:hAnsi="Simplified Arabic" w:cs="Simplified Arabic"/>
          <w:b/>
          <w:bCs/>
          <w:sz w:val="24"/>
          <w:szCs w:val="24"/>
          <w:rtl/>
          <w:lang w:bidi="ar-DZ"/>
        </w:rPr>
        <w:t xml:space="preserve">إنتاج أعمال أو أفكار وفقا للمثير: </w:t>
      </w:r>
      <w:r w:rsidRPr="004568DF">
        <w:rPr>
          <w:rFonts w:ascii="Simplified Arabic" w:hAnsi="Simplified Arabic" w:cs="Simplified Arabic"/>
          <w:sz w:val="24"/>
          <w:szCs w:val="24"/>
          <w:rtl/>
          <w:lang w:bidi="ar-DZ"/>
        </w:rPr>
        <w:t xml:space="preserve">وهي للحصول على عيّنة من أشكال الأداء البدني أو المهاري سواء حرا أو وفق محكات معيّنة، كاختبارات سرعة رد الفعل، اختبارات الطلاقة اللفظية </w:t>
      </w:r>
      <w:proofErr w:type="spellStart"/>
      <w:r w:rsidRPr="004568DF">
        <w:rPr>
          <w:rFonts w:ascii="Simplified Arabic" w:hAnsi="Simplified Arabic" w:cs="Simplified Arabic"/>
          <w:sz w:val="24"/>
          <w:szCs w:val="24"/>
          <w:rtl/>
          <w:lang w:bidi="ar-DZ"/>
        </w:rPr>
        <w:t>لثرستون</w:t>
      </w:r>
      <w:proofErr w:type="spellEnd"/>
    </w:p>
    <w:p w:rsidR="00725F1C" w:rsidRPr="00725F1C" w:rsidRDefault="00725F1C" w:rsidP="005936CD">
      <w:pPr>
        <w:pStyle w:val="Paragraphedeliste"/>
        <w:numPr>
          <w:ilvl w:val="0"/>
          <w:numId w:val="2"/>
        </w:numPr>
        <w:tabs>
          <w:tab w:val="right" w:pos="9741"/>
        </w:tabs>
        <w:bidi/>
        <w:spacing w:after="0"/>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وفقا للسمات المقاسة: </w:t>
      </w:r>
      <w:r w:rsidRPr="00725F1C">
        <w:rPr>
          <w:rFonts w:ascii="Simplified Arabic" w:hAnsi="Simplified Arabic" w:cs="Simplified Arabic"/>
          <w:sz w:val="24"/>
          <w:szCs w:val="24"/>
          <w:rtl/>
          <w:lang w:bidi="ar-DZ"/>
        </w:rPr>
        <w:t>وينقسم هذا التصنيف إلى نوعين هما:</w:t>
      </w:r>
    </w:p>
    <w:p w:rsidR="00725F1C" w:rsidRPr="00725F1C" w:rsidRDefault="00725F1C" w:rsidP="005936CD">
      <w:pPr>
        <w:pStyle w:val="Paragraphedeliste"/>
        <w:numPr>
          <w:ilvl w:val="0"/>
          <w:numId w:val="30"/>
        </w:numPr>
        <w:tabs>
          <w:tab w:val="right" w:pos="9741"/>
        </w:tabs>
        <w:bidi/>
        <w:spacing w:after="0"/>
        <w:ind w:left="849" w:hanging="283"/>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السمات</w:t>
      </w:r>
      <w:proofErr w:type="gramEnd"/>
      <w:r w:rsidRPr="00725F1C">
        <w:rPr>
          <w:rFonts w:ascii="Simplified Arabic" w:hAnsi="Simplified Arabic" w:cs="Simplified Arabic"/>
          <w:b/>
          <w:bCs/>
          <w:sz w:val="24"/>
          <w:szCs w:val="24"/>
          <w:rtl/>
          <w:lang w:bidi="ar-DZ"/>
        </w:rPr>
        <w:t xml:space="preserve"> التكوينية: </w:t>
      </w:r>
      <w:r w:rsidRPr="00725F1C">
        <w:rPr>
          <w:rFonts w:ascii="Simplified Arabic" w:hAnsi="Simplified Arabic" w:cs="Simplified Arabic"/>
          <w:sz w:val="24"/>
          <w:szCs w:val="24"/>
          <w:rtl/>
          <w:lang w:bidi="ar-DZ"/>
        </w:rPr>
        <w:t>وتشمل:</w:t>
      </w:r>
    </w:p>
    <w:p w:rsidR="00725F1C" w:rsidRPr="004568DF" w:rsidRDefault="00725F1C" w:rsidP="005936CD">
      <w:pPr>
        <w:pStyle w:val="Paragraphedeliste"/>
        <w:numPr>
          <w:ilvl w:val="0"/>
          <w:numId w:val="20"/>
        </w:numPr>
        <w:tabs>
          <w:tab w:val="right" w:pos="9741"/>
        </w:tabs>
        <w:bidi/>
        <w:spacing w:after="0"/>
        <w:ind w:left="454"/>
        <w:jc w:val="both"/>
        <w:rPr>
          <w:rFonts w:ascii="Simplified Arabic" w:hAnsi="Simplified Arabic" w:cs="Simplified Arabic"/>
          <w:sz w:val="24"/>
          <w:szCs w:val="24"/>
          <w:lang w:bidi="ar-DZ"/>
        </w:rPr>
      </w:pPr>
      <w:r w:rsidRPr="004568DF">
        <w:rPr>
          <w:rFonts w:ascii="Simplified Arabic" w:hAnsi="Simplified Arabic" w:cs="Simplified Arabic"/>
          <w:b/>
          <w:bCs/>
          <w:sz w:val="24"/>
          <w:szCs w:val="24"/>
          <w:rtl/>
          <w:lang w:bidi="ar-DZ"/>
        </w:rPr>
        <w:t xml:space="preserve">المقاييس الإنتروبومترية: </w:t>
      </w:r>
      <w:r w:rsidRPr="004568DF">
        <w:rPr>
          <w:rFonts w:ascii="Simplified Arabic" w:hAnsi="Simplified Arabic" w:cs="Simplified Arabic"/>
          <w:sz w:val="24"/>
          <w:szCs w:val="24"/>
          <w:rtl/>
          <w:lang w:bidi="ar-DZ"/>
        </w:rPr>
        <w:t xml:space="preserve">وهي الأبعاد البدنية وواحدة من طرق البحث في وصف الإنسان، وتدل على كتلة جسم الإنسان وأجزائها بصورة متناسبة، وتهدف إلى تحديد مستوى وخصائص النمو البدني ومتابعتها، ودراسة ديناميكيتها نتيجة مزاولة الأنشطة الرياضية </w:t>
      </w:r>
      <w:r w:rsidRPr="004568DF">
        <w:rPr>
          <w:rFonts w:ascii="Simplified Arabic" w:hAnsi="Simplified Arabic" w:cs="Simplified Arabic"/>
          <w:sz w:val="24"/>
          <w:szCs w:val="24"/>
          <w:rtl/>
          <w:lang w:bidi="ar-DZ"/>
        </w:rPr>
        <w:lastRenderedPageBreak/>
        <w:t>المختلفة، حيث تُعطى فكرة عن كفاءة عمل بعض الأجهزة أو الأعضاء. وتتم هذه القياسات بواسطة وحدات قياسية موضوعية ومقنّنة، والمقاييس تشمل:</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وزن الجسم</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الأطوال</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المحيطات</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سمك ثنايا الجلد</w:t>
      </w:r>
      <w:r w:rsidR="004568DF">
        <w:rPr>
          <w:rFonts w:ascii="Simplified Arabic" w:hAnsi="Simplified Arabic" w:cs="Simplified Arabic" w:hint="cs"/>
          <w:sz w:val="24"/>
          <w:szCs w:val="24"/>
          <w:rtl/>
          <w:lang w:bidi="ar-DZ"/>
        </w:rPr>
        <w:t>...)</w:t>
      </w:r>
    </w:p>
    <w:p w:rsidR="00725F1C" w:rsidRPr="004568DF" w:rsidRDefault="00725F1C" w:rsidP="005936CD">
      <w:pPr>
        <w:pStyle w:val="Paragraphedeliste"/>
        <w:numPr>
          <w:ilvl w:val="0"/>
          <w:numId w:val="21"/>
        </w:numPr>
        <w:tabs>
          <w:tab w:val="right" w:pos="9741"/>
        </w:tabs>
        <w:bidi/>
        <w:spacing w:after="0"/>
        <w:ind w:left="454"/>
        <w:jc w:val="both"/>
        <w:rPr>
          <w:rFonts w:ascii="Simplified Arabic" w:hAnsi="Simplified Arabic" w:cs="Simplified Arabic"/>
          <w:sz w:val="24"/>
          <w:szCs w:val="24"/>
          <w:lang w:bidi="ar-DZ"/>
        </w:rPr>
      </w:pPr>
      <w:r w:rsidRPr="004568DF">
        <w:rPr>
          <w:rFonts w:ascii="Simplified Arabic" w:hAnsi="Simplified Arabic" w:cs="Simplified Arabic"/>
          <w:b/>
          <w:bCs/>
          <w:sz w:val="24"/>
          <w:szCs w:val="24"/>
          <w:rtl/>
          <w:lang w:bidi="ar-DZ"/>
        </w:rPr>
        <w:t xml:space="preserve">مقاييس البناء الجسماني: (أنماط الأجسام): </w:t>
      </w:r>
      <w:r w:rsidRPr="004568DF">
        <w:rPr>
          <w:rFonts w:ascii="Simplified Arabic" w:hAnsi="Simplified Arabic" w:cs="Simplified Arabic"/>
          <w:sz w:val="24"/>
          <w:szCs w:val="24"/>
          <w:rtl/>
          <w:lang w:bidi="ar-DZ"/>
        </w:rPr>
        <w:t>وتشتمل على:</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النمط السمين</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النمط العضلي</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النمط النحيف</w:t>
      </w:r>
      <w:r w:rsidR="004568DF" w:rsidRPr="004568DF">
        <w:rPr>
          <w:rFonts w:ascii="Simplified Arabic" w:hAnsi="Simplified Arabic" w:cs="Simplified Arabic" w:hint="cs"/>
          <w:sz w:val="24"/>
          <w:szCs w:val="24"/>
          <w:rtl/>
          <w:lang w:bidi="ar-DZ"/>
        </w:rPr>
        <w:t>)</w:t>
      </w:r>
      <w:r w:rsidR="004568DF">
        <w:rPr>
          <w:rFonts w:ascii="Simplified Arabic" w:hAnsi="Simplified Arabic" w:cs="Simplified Arabic" w:hint="cs"/>
          <w:b/>
          <w:bCs/>
          <w:sz w:val="24"/>
          <w:szCs w:val="24"/>
          <w:rtl/>
          <w:lang w:bidi="ar-DZ"/>
        </w:rPr>
        <w:t xml:space="preserve"> </w:t>
      </w:r>
    </w:p>
    <w:p w:rsidR="00725F1C" w:rsidRPr="004568DF" w:rsidRDefault="00725F1C" w:rsidP="005936CD">
      <w:pPr>
        <w:pStyle w:val="Paragraphedeliste"/>
        <w:numPr>
          <w:ilvl w:val="0"/>
          <w:numId w:val="30"/>
        </w:numPr>
        <w:tabs>
          <w:tab w:val="right" w:pos="9741"/>
        </w:tabs>
        <w:bidi/>
        <w:spacing w:after="0"/>
        <w:ind w:left="849" w:hanging="283"/>
        <w:jc w:val="both"/>
        <w:rPr>
          <w:rFonts w:ascii="Simplified Arabic" w:hAnsi="Simplified Arabic" w:cs="Simplified Arabic"/>
          <w:sz w:val="24"/>
          <w:szCs w:val="24"/>
          <w:lang w:bidi="ar-DZ"/>
        </w:rPr>
      </w:pPr>
      <w:r w:rsidRPr="004568DF">
        <w:rPr>
          <w:rFonts w:ascii="Simplified Arabic" w:hAnsi="Simplified Arabic" w:cs="Simplified Arabic"/>
          <w:b/>
          <w:bCs/>
          <w:sz w:val="24"/>
          <w:szCs w:val="24"/>
          <w:rtl/>
          <w:lang w:bidi="ar-DZ"/>
        </w:rPr>
        <w:t xml:space="preserve">السمات الوظيفية: </w:t>
      </w:r>
      <w:r w:rsidRPr="004568DF">
        <w:rPr>
          <w:rFonts w:ascii="Simplified Arabic" w:hAnsi="Simplified Arabic" w:cs="Simplified Arabic"/>
          <w:sz w:val="24"/>
          <w:szCs w:val="24"/>
          <w:rtl/>
          <w:lang w:bidi="ar-DZ"/>
        </w:rPr>
        <w:t>وتشتمل على:</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اختبارات السمات المعرفية</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اختبارات الدافعية</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اختبارات الشخصية</w:t>
      </w:r>
      <w:r w:rsidR="004568DF" w:rsidRPr="004568DF">
        <w:rPr>
          <w:rFonts w:ascii="Simplified Arabic" w:hAnsi="Simplified Arabic" w:cs="Simplified Arabic" w:hint="cs"/>
          <w:sz w:val="24"/>
          <w:szCs w:val="24"/>
          <w:rtl/>
          <w:lang w:bidi="ar-DZ"/>
        </w:rPr>
        <w:t xml:space="preserve">، </w:t>
      </w:r>
      <w:r w:rsidRPr="004568DF">
        <w:rPr>
          <w:rFonts w:ascii="Simplified Arabic" w:hAnsi="Simplified Arabic" w:cs="Simplified Arabic"/>
          <w:sz w:val="24"/>
          <w:szCs w:val="24"/>
          <w:rtl/>
          <w:lang w:bidi="ar-DZ"/>
        </w:rPr>
        <w:t>اختبارات السمات أو الصفات البدنية والحركية</w:t>
      </w:r>
    </w:p>
    <w:p w:rsidR="00725F1C" w:rsidRPr="00725F1C" w:rsidRDefault="00725F1C" w:rsidP="005936CD">
      <w:pPr>
        <w:pStyle w:val="Paragraphedeliste"/>
        <w:numPr>
          <w:ilvl w:val="0"/>
          <w:numId w:val="11"/>
        </w:numPr>
        <w:tabs>
          <w:tab w:val="right" w:pos="9741"/>
        </w:tabs>
        <w:bidi/>
        <w:spacing w:after="0"/>
        <w:ind w:left="283"/>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lang w:bidi="ar-DZ"/>
        </w:rPr>
        <w:t> </w:t>
      </w:r>
      <w:r w:rsidRPr="00725F1C">
        <w:rPr>
          <w:rFonts w:ascii="Simplified Arabic" w:hAnsi="Simplified Arabic" w:cs="Simplified Arabic"/>
          <w:sz w:val="24"/>
          <w:szCs w:val="24"/>
          <w:rtl/>
          <w:lang w:bidi="ar-DZ"/>
        </w:rPr>
        <w:t xml:space="preserve">وهناك من يُقسم الاختبارات </w:t>
      </w:r>
      <w:proofErr w:type="gramStart"/>
      <w:r w:rsidRPr="00725F1C">
        <w:rPr>
          <w:rFonts w:ascii="Simplified Arabic" w:hAnsi="Simplified Arabic" w:cs="Simplified Arabic"/>
          <w:sz w:val="24"/>
          <w:szCs w:val="24"/>
          <w:rtl/>
          <w:lang w:bidi="ar-DZ"/>
        </w:rPr>
        <w:t>إلى</w:t>
      </w:r>
      <w:proofErr w:type="gramEnd"/>
      <w:r w:rsidRPr="00725F1C">
        <w:rPr>
          <w:rFonts w:ascii="Simplified Arabic" w:hAnsi="Simplified Arabic" w:cs="Simplified Arabic"/>
          <w:sz w:val="24"/>
          <w:szCs w:val="24"/>
          <w:rtl/>
          <w:lang w:bidi="ar-DZ"/>
        </w:rPr>
        <w:t>:</w:t>
      </w:r>
    </w:p>
    <w:p w:rsidR="00725F1C" w:rsidRPr="00725F1C" w:rsidRDefault="00725F1C" w:rsidP="005936CD">
      <w:pPr>
        <w:pStyle w:val="Paragraphedeliste"/>
        <w:numPr>
          <w:ilvl w:val="0"/>
          <w:numId w:val="18"/>
        </w:numPr>
        <w:tabs>
          <w:tab w:val="right" w:pos="9741"/>
        </w:tabs>
        <w:bidi/>
        <w:spacing w:after="0"/>
        <w:ind w:left="340"/>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موضوعية: </w:t>
      </w:r>
      <w:r w:rsidRPr="00725F1C">
        <w:rPr>
          <w:rFonts w:ascii="Simplified Arabic" w:hAnsi="Simplified Arabic" w:cs="Simplified Arabic"/>
          <w:sz w:val="24"/>
          <w:szCs w:val="24"/>
          <w:rtl/>
          <w:lang w:bidi="ar-DZ"/>
        </w:rPr>
        <w:t>تعتمد على المعايير والمستويات والمحكات، بحيث يُمكن عن طريقها إصدار أحكام موضوعية</w:t>
      </w:r>
    </w:p>
    <w:p w:rsidR="00725F1C" w:rsidRPr="00725F1C" w:rsidRDefault="00725F1C" w:rsidP="005936CD">
      <w:pPr>
        <w:pStyle w:val="Paragraphedeliste"/>
        <w:numPr>
          <w:ilvl w:val="0"/>
          <w:numId w:val="18"/>
        </w:numPr>
        <w:tabs>
          <w:tab w:val="right" w:pos="9741"/>
        </w:tabs>
        <w:bidi/>
        <w:spacing w:after="0"/>
        <w:ind w:left="340"/>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اختبارات</w:t>
      </w:r>
      <w:proofErr w:type="gramEnd"/>
      <w:r w:rsidRPr="00725F1C">
        <w:rPr>
          <w:rFonts w:ascii="Simplified Arabic" w:hAnsi="Simplified Arabic" w:cs="Simplified Arabic"/>
          <w:b/>
          <w:bCs/>
          <w:sz w:val="24"/>
          <w:szCs w:val="24"/>
          <w:rtl/>
          <w:lang w:bidi="ar-DZ"/>
        </w:rPr>
        <w:t xml:space="preserve"> اعتبارية: </w:t>
      </w:r>
      <w:r w:rsidRPr="00725F1C">
        <w:rPr>
          <w:rFonts w:ascii="Simplified Arabic" w:hAnsi="Simplified Arabic" w:cs="Simplified Arabic"/>
          <w:sz w:val="24"/>
          <w:szCs w:val="24"/>
          <w:rtl/>
          <w:lang w:bidi="ar-DZ"/>
        </w:rPr>
        <w:t>تعتمد على التقرير الذاتي أو الاعتباري في تقويم الأداء</w:t>
      </w:r>
    </w:p>
    <w:p w:rsidR="00725F1C" w:rsidRPr="00725F1C" w:rsidRDefault="00725F1C" w:rsidP="005936CD">
      <w:pPr>
        <w:pStyle w:val="Paragraphedeliste"/>
        <w:numPr>
          <w:ilvl w:val="0"/>
          <w:numId w:val="11"/>
        </w:numPr>
        <w:tabs>
          <w:tab w:val="right" w:pos="9741"/>
        </w:tabs>
        <w:bidi/>
        <w:spacing w:after="0"/>
        <w:ind w:left="283"/>
        <w:jc w:val="both"/>
        <w:rPr>
          <w:rFonts w:ascii="Simplified Arabic" w:hAnsi="Simplified Arabic" w:cs="Simplified Arabic"/>
          <w:sz w:val="24"/>
          <w:szCs w:val="24"/>
          <w:lang w:bidi="ar-DZ"/>
        </w:rPr>
      </w:pPr>
      <w:r w:rsidRPr="00725F1C">
        <w:rPr>
          <w:rFonts w:ascii="Simplified Arabic" w:hAnsi="Simplified Arabic" w:cs="Simplified Arabic"/>
          <w:sz w:val="24"/>
          <w:szCs w:val="24"/>
          <w:rtl/>
          <w:lang w:bidi="ar-DZ"/>
        </w:rPr>
        <w:t>وهناك تقسيم آخر للاختبارات المستخدمة في التربية البدنية والرياضية، ويشتمل على:</w:t>
      </w:r>
    </w:p>
    <w:p w:rsidR="00725F1C" w:rsidRPr="00725F1C" w:rsidRDefault="00725F1C" w:rsidP="005936CD">
      <w:pPr>
        <w:pStyle w:val="Paragraphedeliste"/>
        <w:numPr>
          <w:ilvl w:val="0"/>
          <w:numId w:val="22"/>
        </w:numPr>
        <w:tabs>
          <w:tab w:val="right" w:pos="9741"/>
        </w:tabs>
        <w:bidi/>
        <w:spacing w:after="0"/>
        <w:ind w:left="340"/>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b/>
          <w:bCs/>
          <w:sz w:val="24"/>
          <w:szCs w:val="24"/>
          <w:rtl/>
          <w:lang w:bidi="ar-DZ"/>
        </w:rPr>
        <w:t>اختبارات</w:t>
      </w:r>
      <w:proofErr w:type="gramEnd"/>
      <w:r w:rsidRPr="00725F1C">
        <w:rPr>
          <w:rFonts w:ascii="Simplified Arabic" w:hAnsi="Simplified Arabic" w:cs="Simplified Arabic"/>
          <w:b/>
          <w:bCs/>
          <w:sz w:val="24"/>
          <w:szCs w:val="24"/>
          <w:rtl/>
          <w:lang w:bidi="ar-DZ"/>
        </w:rPr>
        <w:t xml:space="preserve"> مقنّنة: </w:t>
      </w:r>
      <w:r w:rsidRPr="00725F1C">
        <w:rPr>
          <w:rFonts w:ascii="Simplified Arabic" w:hAnsi="Simplified Arabic" w:cs="Simplified Arabic"/>
          <w:sz w:val="24"/>
          <w:szCs w:val="24"/>
          <w:rtl/>
          <w:lang w:bidi="ar-DZ"/>
        </w:rPr>
        <w:t>يضعها خبراء القياس، وتتوافر فيها تعليمات محددة للأداء، توقيت محدد، شروط علمية، طُبّقت على مجموعة معيارية لتفسير النتائج في ضوء هذه المعايير</w:t>
      </w:r>
    </w:p>
    <w:p w:rsidR="00725F1C" w:rsidRPr="00725F1C" w:rsidRDefault="00725F1C" w:rsidP="005936CD">
      <w:pPr>
        <w:pStyle w:val="Paragraphedeliste"/>
        <w:numPr>
          <w:ilvl w:val="0"/>
          <w:numId w:val="22"/>
        </w:numPr>
        <w:tabs>
          <w:tab w:val="right" w:pos="9741"/>
        </w:tabs>
        <w:bidi/>
        <w:spacing w:after="0"/>
        <w:ind w:left="340"/>
        <w:jc w:val="both"/>
        <w:rPr>
          <w:rFonts w:ascii="Simplified Arabic" w:hAnsi="Simplified Arabic" w:cs="Simplified Arabic"/>
          <w:b/>
          <w:bCs/>
          <w:sz w:val="24"/>
          <w:szCs w:val="24"/>
          <w:lang w:bidi="ar-DZ"/>
        </w:rPr>
      </w:pPr>
      <w:r w:rsidRPr="00725F1C">
        <w:rPr>
          <w:rFonts w:ascii="Simplified Arabic" w:hAnsi="Simplified Arabic" w:cs="Simplified Arabic"/>
          <w:b/>
          <w:bCs/>
          <w:sz w:val="24"/>
          <w:szCs w:val="24"/>
          <w:rtl/>
          <w:lang w:bidi="ar-DZ"/>
        </w:rPr>
        <w:t xml:space="preserve">اختبارات </w:t>
      </w:r>
      <w:proofErr w:type="gramStart"/>
      <w:r w:rsidRPr="00725F1C">
        <w:rPr>
          <w:rFonts w:ascii="Simplified Arabic" w:hAnsi="Simplified Arabic" w:cs="Simplified Arabic"/>
          <w:b/>
          <w:bCs/>
          <w:sz w:val="24"/>
          <w:szCs w:val="24"/>
          <w:rtl/>
          <w:lang w:bidi="ar-DZ"/>
        </w:rPr>
        <w:t>يضعها</w:t>
      </w:r>
      <w:proofErr w:type="gramEnd"/>
      <w:r w:rsidRPr="00725F1C">
        <w:rPr>
          <w:rFonts w:ascii="Simplified Arabic" w:hAnsi="Simplified Arabic" w:cs="Simplified Arabic"/>
          <w:b/>
          <w:bCs/>
          <w:sz w:val="24"/>
          <w:szCs w:val="24"/>
          <w:rtl/>
          <w:lang w:bidi="ar-DZ"/>
        </w:rPr>
        <w:t xml:space="preserve"> الباحث، المدرس أو المدرب: </w:t>
      </w:r>
      <w:r w:rsidRPr="00725F1C">
        <w:rPr>
          <w:rFonts w:ascii="Simplified Arabic" w:hAnsi="Simplified Arabic" w:cs="Simplified Arabic"/>
          <w:sz w:val="24"/>
          <w:szCs w:val="24"/>
          <w:rtl/>
          <w:lang w:bidi="ar-DZ"/>
        </w:rPr>
        <w:t>وهي اختبارات جديدة يحتاجها العاملون في المجال الرياضي، تُستخدم في قياس الصفات والمهارات في الحالات الآتية:</w:t>
      </w:r>
    </w:p>
    <w:p w:rsidR="00725F1C" w:rsidRPr="00725F1C" w:rsidRDefault="00725F1C" w:rsidP="005936CD">
      <w:pPr>
        <w:pStyle w:val="Paragraphedeliste"/>
        <w:numPr>
          <w:ilvl w:val="0"/>
          <w:numId w:val="23"/>
        </w:numPr>
        <w:tabs>
          <w:tab w:val="right" w:pos="9741"/>
        </w:tabs>
        <w:bidi/>
        <w:spacing w:after="0"/>
        <w:ind w:left="397"/>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sz w:val="24"/>
          <w:szCs w:val="24"/>
          <w:rtl/>
          <w:lang w:bidi="ar-DZ"/>
        </w:rPr>
        <w:t>عندما</w:t>
      </w:r>
      <w:proofErr w:type="gramEnd"/>
      <w:r w:rsidRPr="00725F1C">
        <w:rPr>
          <w:rFonts w:ascii="Simplified Arabic" w:hAnsi="Simplified Arabic" w:cs="Simplified Arabic"/>
          <w:sz w:val="24"/>
          <w:szCs w:val="24"/>
          <w:rtl/>
          <w:lang w:bidi="ar-DZ"/>
        </w:rPr>
        <w:t xml:space="preserve"> تكون الاختبارات الموجودة في المصادر غير مناسبة من حيث الوقت المستغرق للتنفيذ، المكان، عدم توفر الأجهزة</w:t>
      </w:r>
      <w:r w:rsidR="005936CD">
        <w:rPr>
          <w:rFonts w:ascii="Simplified Arabic" w:hAnsi="Simplified Arabic" w:cs="Simplified Arabic" w:hint="cs"/>
          <w:sz w:val="24"/>
          <w:szCs w:val="24"/>
          <w:rtl/>
          <w:lang w:bidi="ar-DZ"/>
        </w:rPr>
        <w:t xml:space="preserve"> </w:t>
      </w:r>
      <w:r w:rsidRPr="00725F1C">
        <w:rPr>
          <w:rFonts w:ascii="Simplified Arabic" w:hAnsi="Simplified Arabic" w:cs="Simplified Arabic"/>
          <w:sz w:val="24"/>
          <w:szCs w:val="24"/>
          <w:rtl/>
          <w:lang w:bidi="ar-DZ"/>
        </w:rPr>
        <w:t>وغيرها</w:t>
      </w:r>
    </w:p>
    <w:p w:rsidR="00725F1C" w:rsidRPr="00725F1C" w:rsidRDefault="00725F1C" w:rsidP="005936CD">
      <w:pPr>
        <w:pStyle w:val="Paragraphedeliste"/>
        <w:numPr>
          <w:ilvl w:val="0"/>
          <w:numId w:val="23"/>
        </w:numPr>
        <w:tabs>
          <w:tab w:val="right" w:pos="9741"/>
        </w:tabs>
        <w:bidi/>
        <w:spacing w:after="0"/>
        <w:ind w:left="397"/>
        <w:jc w:val="both"/>
        <w:rPr>
          <w:rFonts w:ascii="Simplified Arabic" w:hAnsi="Simplified Arabic" w:cs="Simplified Arabic"/>
          <w:b/>
          <w:bCs/>
          <w:sz w:val="24"/>
          <w:szCs w:val="24"/>
          <w:lang w:bidi="ar-DZ"/>
        </w:rPr>
      </w:pPr>
      <w:proofErr w:type="gramStart"/>
      <w:r w:rsidRPr="00725F1C">
        <w:rPr>
          <w:rFonts w:ascii="Simplified Arabic" w:hAnsi="Simplified Arabic" w:cs="Simplified Arabic"/>
          <w:sz w:val="24"/>
          <w:szCs w:val="24"/>
          <w:rtl/>
          <w:lang w:bidi="ar-DZ"/>
        </w:rPr>
        <w:t>في</w:t>
      </w:r>
      <w:proofErr w:type="gramEnd"/>
      <w:r w:rsidRPr="00725F1C">
        <w:rPr>
          <w:rFonts w:ascii="Simplified Arabic" w:hAnsi="Simplified Arabic" w:cs="Simplified Arabic"/>
          <w:sz w:val="24"/>
          <w:szCs w:val="24"/>
          <w:rtl/>
          <w:lang w:bidi="ar-DZ"/>
        </w:rPr>
        <w:t xml:space="preserve"> الحالات التي لا تذكر المصادر بيانات كافية عن الاختبار مثل: الغرض منه، طريقة الأداء، تعليمات الاختبار، طرق حساب الدرجة، الناشر وتاريخ النشر، الأدوات اللاّزمة، المستوى، الجنس..</w:t>
      </w:r>
    </w:p>
    <w:p w:rsidR="00725F1C" w:rsidRPr="00725F1C" w:rsidRDefault="00725F1C" w:rsidP="005936CD">
      <w:pPr>
        <w:pStyle w:val="Paragraphedeliste"/>
        <w:numPr>
          <w:ilvl w:val="0"/>
          <w:numId w:val="23"/>
        </w:numPr>
        <w:tabs>
          <w:tab w:val="right" w:pos="9741"/>
        </w:tabs>
        <w:bidi/>
        <w:spacing w:after="0"/>
        <w:ind w:left="397"/>
        <w:jc w:val="both"/>
        <w:rPr>
          <w:rFonts w:ascii="Simplified Arabic" w:hAnsi="Simplified Arabic" w:cs="Simplified Arabic"/>
          <w:b/>
          <w:bCs/>
          <w:sz w:val="24"/>
          <w:szCs w:val="24"/>
          <w:lang w:bidi="ar-DZ"/>
        </w:rPr>
      </w:pPr>
      <w:r w:rsidRPr="00725F1C">
        <w:rPr>
          <w:rFonts w:ascii="Simplified Arabic" w:hAnsi="Simplified Arabic" w:cs="Simplified Arabic"/>
          <w:sz w:val="24"/>
          <w:szCs w:val="24"/>
          <w:rtl/>
          <w:lang w:bidi="ar-DZ"/>
        </w:rPr>
        <w:t>عندما يفتقد الاختبار  إلى ما يُشير إحصائيا لصدقه وثباته وأنواع المحكات المستخدمة في حساب الصدق وغيرها</w:t>
      </w:r>
    </w:p>
    <w:p w:rsidR="00725F1C" w:rsidRPr="00EE0B4B" w:rsidRDefault="00725F1C" w:rsidP="005936CD">
      <w:pPr>
        <w:pStyle w:val="Paragraphedeliste"/>
        <w:numPr>
          <w:ilvl w:val="0"/>
          <w:numId w:val="23"/>
        </w:numPr>
        <w:tabs>
          <w:tab w:val="right" w:pos="9741"/>
        </w:tabs>
        <w:bidi/>
        <w:spacing w:after="0" w:line="240" w:lineRule="auto"/>
        <w:ind w:left="397"/>
        <w:rPr>
          <w:rFonts w:ascii="Simplified Arabic" w:hAnsi="Simplified Arabic" w:cs="Simplified Arabic"/>
          <w:b/>
          <w:bCs/>
          <w:sz w:val="24"/>
          <w:szCs w:val="24"/>
          <w:lang w:bidi="ar-DZ"/>
        </w:rPr>
      </w:pPr>
      <w:r w:rsidRPr="00EE0B4B">
        <w:rPr>
          <w:rFonts w:ascii="Simplified Arabic" w:hAnsi="Simplified Arabic" w:cs="Simplified Arabic"/>
          <w:sz w:val="24"/>
          <w:szCs w:val="24"/>
          <w:rtl/>
          <w:lang w:bidi="ar-DZ"/>
        </w:rPr>
        <w:t>التعديلات التي تطرأ على قوانين وقواعد بعض الألعاب، التطورات التي قد تحدث بالنسبة لخطط اللّعب وأساليب التدريس.</w:t>
      </w:r>
    </w:p>
    <w:p w:rsidR="00A765F6" w:rsidRPr="00EE0B4B" w:rsidRDefault="00EE0B4B" w:rsidP="005936CD">
      <w:pPr>
        <w:pStyle w:val="Paragraphedeliste"/>
        <w:tabs>
          <w:tab w:val="right" w:pos="9741"/>
        </w:tabs>
        <w:bidi/>
        <w:spacing w:after="0"/>
        <w:ind w:left="0"/>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3</w:t>
      </w:r>
      <w:r w:rsidR="00A765F6" w:rsidRPr="00EE0B4B">
        <w:rPr>
          <w:rFonts w:ascii="Simplified Arabic" w:hAnsi="Simplified Arabic" w:cs="Simplified Arabic"/>
          <w:b/>
          <w:bCs/>
          <w:sz w:val="24"/>
          <w:szCs w:val="24"/>
          <w:rtl/>
          <w:lang w:bidi="ar-DZ"/>
        </w:rPr>
        <w:t xml:space="preserve">- </w:t>
      </w:r>
      <w:proofErr w:type="gramStart"/>
      <w:r w:rsidR="00A765F6" w:rsidRPr="00EE0B4B">
        <w:rPr>
          <w:rFonts w:ascii="Simplified Arabic" w:hAnsi="Simplified Arabic" w:cs="Simplified Arabic"/>
          <w:b/>
          <w:bCs/>
          <w:sz w:val="24"/>
          <w:szCs w:val="24"/>
          <w:rtl/>
          <w:lang w:bidi="ar-DZ"/>
        </w:rPr>
        <w:t>أسس</w:t>
      </w:r>
      <w:proofErr w:type="gramEnd"/>
      <w:r w:rsidR="00A765F6" w:rsidRPr="00EE0B4B">
        <w:rPr>
          <w:rFonts w:ascii="Simplified Arabic" w:hAnsi="Simplified Arabic" w:cs="Simplified Arabic"/>
          <w:b/>
          <w:bCs/>
          <w:sz w:val="24"/>
          <w:szCs w:val="24"/>
          <w:rtl/>
          <w:lang w:bidi="ar-DZ"/>
        </w:rPr>
        <w:t xml:space="preserve"> ال</w:t>
      </w:r>
      <w:r>
        <w:rPr>
          <w:rFonts w:ascii="Simplified Arabic" w:hAnsi="Simplified Arabic" w:cs="Simplified Arabic" w:hint="cs"/>
          <w:b/>
          <w:bCs/>
          <w:sz w:val="24"/>
          <w:szCs w:val="24"/>
          <w:rtl/>
          <w:lang w:bidi="ar-DZ"/>
        </w:rPr>
        <w:t>اختبار</w:t>
      </w:r>
      <w:r w:rsidR="00A765F6" w:rsidRPr="00EE0B4B">
        <w:rPr>
          <w:rFonts w:ascii="Simplified Arabic" w:hAnsi="Simplified Arabic" w:cs="Simplified Arabic"/>
          <w:b/>
          <w:bCs/>
          <w:sz w:val="24"/>
          <w:szCs w:val="24"/>
          <w:rtl/>
          <w:lang w:bidi="ar-DZ"/>
        </w:rPr>
        <w:t>:</w:t>
      </w:r>
    </w:p>
    <w:p w:rsidR="00EE0B4B" w:rsidRDefault="00A765F6" w:rsidP="005936CD">
      <w:pPr>
        <w:pStyle w:val="Paragraphedeliste"/>
        <w:numPr>
          <w:ilvl w:val="0"/>
          <w:numId w:val="11"/>
        </w:numPr>
        <w:tabs>
          <w:tab w:val="right" w:pos="9741"/>
        </w:tabs>
        <w:bidi/>
        <w:spacing w:after="0"/>
        <w:rPr>
          <w:rFonts w:ascii="Simplified Arabic" w:hAnsi="Simplified Arabic" w:cs="Simplified Arabic"/>
          <w:sz w:val="24"/>
          <w:szCs w:val="24"/>
          <w:lang w:bidi="ar-DZ"/>
        </w:rPr>
      </w:pPr>
      <w:r w:rsidRPr="00EE0B4B">
        <w:rPr>
          <w:rFonts w:ascii="Simplified Arabic" w:hAnsi="Simplified Arabic" w:cs="Simplified Arabic"/>
          <w:sz w:val="24"/>
          <w:szCs w:val="24"/>
          <w:rtl/>
          <w:lang w:bidi="ar-DZ"/>
        </w:rPr>
        <w:t xml:space="preserve">أن يرتبط بالأهداف </w:t>
      </w:r>
      <w:r w:rsidR="00EE0B4B" w:rsidRPr="00EE0B4B">
        <w:rPr>
          <w:rFonts w:ascii="Simplified Arabic" w:hAnsi="Simplified Arabic" w:cs="Simplified Arabic" w:hint="cs"/>
          <w:sz w:val="24"/>
          <w:szCs w:val="24"/>
          <w:rtl/>
          <w:lang w:bidi="ar-DZ"/>
        </w:rPr>
        <w:t xml:space="preserve">المراد قياسها </w:t>
      </w:r>
    </w:p>
    <w:p w:rsidR="00A765F6" w:rsidRPr="00EE0B4B" w:rsidRDefault="00EE0B4B" w:rsidP="005936CD">
      <w:pPr>
        <w:pStyle w:val="Paragraphedeliste"/>
        <w:numPr>
          <w:ilvl w:val="0"/>
          <w:numId w:val="11"/>
        </w:numPr>
        <w:tabs>
          <w:tab w:val="right" w:pos="9741"/>
        </w:tabs>
        <w:bidi/>
        <w:spacing w:after="0"/>
        <w:rPr>
          <w:rFonts w:ascii="Simplified Arabic" w:hAnsi="Simplified Arabic" w:cs="Simplified Arabic"/>
          <w:sz w:val="24"/>
          <w:szCs w:val="24"/>
          <w:lang w:bidi="ar-DZ"/>
        </w:rPr>
      </w:pPr>
      <w:proofErr w:type="gramStart"/>
      <w:r w:rsidRPr="00EE0B4B">
        <w:rPr>
          <w:rFonts w:ascii="Simplified Arabic" w:hAnsi="Simplified Arabic" w:cs="Simplified Arabic"/>
          <w:sz w:val="24"/>
          <w:szCs w:val="24"/>
          <w:rtl/>
          <w:lang w:bidi="ar-DZ"/>
        </w:rPr>
        <w:t>أن</w:t>
      </w:r>
      <w:proofErr w:type="gramEnd"/>
      <w:r w:rsidRPr="00EE0B4B">
        <w:rPr>
          <w:rFonts w:ascii="Simplified Arabic" w:hAnsi="Simplified Arabic" w:cs="Simplified Arabic"/>
          <w:sz w:val="24"/>
          <w:szCs w:val="24"/>
          <w:rtl/>
          <w:lang w:bidi="ar-DZ"/>
        </w:rPr>
        <w:t xml:space="preserve"> يكون</w:t>
      </w:r>
      <w:r w:rsidR="00A765F6" w:rsidRPr="00EE0B4B">
        <w:rPr>
          <w:rFonts w:ascii="Simplified Arabic" w:hAnsi="Simplified Arabic" w:cs="Simplified Arabic"/>
          <w:sz w:val="24"/>
          <w:szCs w:val="24"/>
          <w:rtl/>
          <w:lang w:bidi="ar-DZ"/>
        </w:rPr>
        <w:t xml:space="preserve"> شاملا</w:t>
      </w:r>
      <w:r>
        <w:rPr>
          <w:rFonts w:ascii="Simplified Arabic" w:hAnsi="Simplified Arabic" w:cs="Simplified Arabic" w:hint="cs"/>
          <w:sz w:val="24"/>
          <w:szCs w:val="24"/>
          <w:rtl/>
          <w:lang w:bidi="ar-DZ"/>
        </w:rPr>
        <w:t>،</w:t>
      </w:r>
      <w:r w:rsidR="00A765F6" w:rsidRPr="00EE0B4B">
        <w:rPr>
          <w:rFonts w:ascii="Simplified Arabic" w:hAnsi="Simplified Arabic" w:cs="Simplified Arabic"/>
          <w:sz w:val="24"/>
          <w:szCs w:val="24"/>
          <w:rtl/>
          <w:lang w:bidi="ar-DZ"/>
        </w:rPr>
        <w:t xml:space="preserve"> فلا يقتصر على تحصيل المعلومات بل يجب أن يشمل أيضا تقويم المهارات</w:t>
      </w:r>
      <w:r w:rsidRPr="00EE0B4B">
        <w:rPr>
          <w:rFonts w:ascii="Simplified Arabic" w:hAnsi="Simplified Arabic" w:cs="Simplified Arabic" w:hint="cs"/>
          <w:sz w:val="24"/>
          <w:szCs w:val="24"/>
          <w:rtl/>
          <w:lang w:bidi="ar-DZ"/>
        </w:rPr>
        <w:t xml:space="preserve"> </w:t>
      </w:r>
      <w:r w:rsidR="00A765F6" w:rsidRPr="00EE0B4B">
        <w:rPr>
          <w:rFonts w:ascii="Simplified Arabic" w:hAnsi="Simplified Arabic" w:cs="Simplified Arabic"/>
          <w:sz w:val="24"/>
          <w:szCs w:val="24"/>
          <w:rtl/>
          <w:lang w:bidi="ar-DZ"/>
        </w:rPr>
        <w:t>والميول والاتجاهات</w:t>
      </w:r>
      <w:r>
        <w:rPr>
          <w:rFonts w:ascii="Simplified Arabic" w:hAnsi="Simplified Arabic" w:cs="Simplified Arabic" w:hint="cs"/>
          <w:sz w:val="24"/>
          <w:szCs w:val="24"/>
          <w:rtl/>
          <w:lang w:bidi="ar-DZ"/>
        </w:rPr>
        <w:t>...</w:t>
      </w:r>
    </w:p>
    <w:p w:rsidR="00A765F6" w:rsidRDefault="00A765F6" w:rsidP="005936CD">
      <w:pPr>
        <w:pStyle w:val="Paragraphedeliste"/>
        <w:numPr>
          <w:ilvl w:val="0"/>
          <w:numId w:val="11"/>
        </w:numPr>
        <w:tabs>
          <w:tab w:val="right" w:pos="9741"/>
        </w:tabs>
        <w:bidi/>
        <w:spacing w:after="0"/>
        <w:rPr>
          <w:rFonts w:ascii="Simplified Arabic" w:hAnsi="Simplified Arabic" w:cs="Simplified Arabic"/>
          <w:sz w:val="24"/>
          <w:szCs w:val="24"/>
          <w:lang w:bidi="ar-DZ"/>
        </w:rPr>
      </w:pPr>
      <w:r w:rsidRPr="00EE0B4B">
        <w:rPr>
          <w:rFonts w:ascii="Simplified Arabic" w:hAnsi="Simplified Arabic" w:cs="Simplified Arabic"/>
          <w:sz w:val="24"/>
          <w:szCs w:val="24"/>
          <w:rtl/>
          <w:lang w:bidi="ar-DZ"/>
        </w:rPr>
        <w:t xml:space="preserve">أن يكون مستمرا فيسير جنبا </w:t>
      </w:r>
      <w:proofErr w:type="gramStart"/>
      <w:r w:rsidRPr="00EE0B4B">
        <w:rPr>
          <w:rFonts w:ascii="Simplified Arabic" w:hAnsi="Simplified Arabic" w:cs="Simplified Arabic"/>
          <w:sz w:val="24"/>
          <w:szCs w:val="24"/>
          <w:rtl/>
          <w:lang w:bidi="ar-DZ"/>
        </w:rPr>
        <w:t>إلى</w:t>
      </w:r>
      <w:proofErr w:type="gramEnd"/>
      <w:r w:rsidRPr="00EE0B4B">
        <w:rPr>
          <w:rFonts w:ascii="Simplified Arabic" w:hAnsi="Simplified Arabic" w:cs="Simplified Arabic"/>
          <w:sz w:val="24"/>
          <w:szCs w:val="24"/>
          <w:rtl/>
          <w:lang w:bidi="ar-DZ"/>
        </w:rPr>
        <w:t xml:space="preserve"> جنب مع عملية التعلم</w:t>
      </w:r>
      <w:r w:rsidR="00EE0B4B">
        <w:rPr>
          <w:rFonts w:ascii="Simplified Arabic" w:hAnsi="Simplified Arabic" w:cs="Simplified Arabic" w:hint="cs"/>
          <w:sz w:val="24"/>
          <w:szCs w:val="24"/>
          <w:rtl/>
          <w:lang w:bidi="ar-DZ"/>
        </w:rPr>
        <w:t xml:space="preserve"> أو التدريب</w:t>
      </w:r>
    </w:p>
    <w:p w:rsidR="00A765F6" w:rsidRDefault="00A765F6" w:rsidP="00BE2156">
      <w:pPr>
        <w:pStyle w:val="Paragraphedeliste"/>
        <w:numPr>
          <w:ilvl w:val="0"/>
          <w:numId w:val="11"/>
        </w:numPr>
        <w:tabs>
          <w:tab w:val="right" w:pos="9741"/>
        </w:tabs>
        <w:bidi/>
        <w:spacing w:after="0"/>
        <w:rPr>
          <w:rFonts w:ascii="Simplified Arabic" w:hAnsi="Simplified Arabic" w:cs="Simplified Arabic"/>
          <w:sz w:val="24"/>
          <w:szCs w:val="24"/>
          <w:lang w:bidi="ar-DZ"/>
        </w:rPr>
      </w:pPr>
      <w:r w:rsidRPr="00EE0B4B">
        <w:rPr>
          <w:rFonts w:ascii="Simplified Arabic" w:hAnsi="Simplified Arabic" w:cs="Simplified Arabic"/>
          <w:sz w:val="24"/>
          <w:szCs w:val="24"/>
          <w:rtl/>
          <w:lang w:bidi="ar-DZ"/>
        </w:rPr>
        <w:t xml:space="preserve">أن يقوم على أسس علمية أي </w:t>
      </w:r>
      <w:proofErr w:type="gramStart"/>
      <w:r w:rsidRPr="00EE0B4B">
        <w:rPr>
          <w:rFonts w:ascii="Simplified Arabic" w:hAnsi="Simplified Arabic" w:cs="Simplified Arabic"/>
          <w:sz w:val="24"/>
          <w:szCs w:val="24"/>
          <w:rtl/>
          <w:lang w:bidi="ar-DZ"/>
        </w:rPr>
        <w:t>أن</w:t>
      </w:r>
      <w:proofErr w:type="gramEnd"/>
      <w:r w:rsidRPr="00EE0B4B">
        <w:rPr>
          <w:rFonts w:ascii="Simplified Arabic" w:hAnsi="Simplified Arabic" w:cs="Simplified Arabic"/>
          <w:sz w:val="24"/>
          <w:szCs w:val="24"/>
          <w:rtl/>
          <w:lang w:bidi="ar-DZ"/>
        </w:rPr>
        <w:t xml:space="preserve"> تتوفر فيه </w:t>
      </w:r>
      <w:r w:rsidR="00EE0B4B">
        <w:rPr>
          <w:rFonts w:ascii="Simplified Arabic" w:hAnsi="Simplified Arabic" w:cs="Simplified Arabic" w:hint="cs"/>
          <w:sz w:val="24"/>
          <w:szCs w:val="24"/>
          <w:rtl/>
          <w:lang w:bidi="ar-DZ"/>
        </w:rPr>
        <w:t xml:space="preserve">شروط </w:t>
      </w:r>
      <w:proofErr w:type="spellStart"/>
      <w:r w:rsidRPr="00EE0B4B">
        <w:rPr>
          <w:rFonts w:ascii="Simplified Arabic" w:hAnsi="Simplified Arabic" w:cs="Simplified Arabic"/>
          <w:sz w:val="24"/>
          <w:szCs w:val="24"/>
          <w:rtl/>
          <w:lang w:bidi="ar-DZ"/>
        </w:rPr>
        <w:t>(الصدق،</w:t>
      </w:r>
      <w:proofErr w:type="spellEnd"/>
      <w:r w:rsidRPr="00EE0B4B">
        <w:rPr>
          <w:rFonts w:ascii="Simplified Arabic" w:hAnsi="Simplified Arabic" w:cs="Simplified Arabic"/>
          <w:sz w:val="24"/>
          <w:szCs w:val="24"/>
          <w:rtl/>
          <w:lang w:bidi="ar-DZ"/>
        </w:rPr>
        <w:t xml:space="preserve"> </w:t>
      </w:r>
      <w:proofErr w:type="spellStart"/>
      <w:r w:rsidRPr="00EE0B4B">
        <w:rPr>
          <w:rFonts w:ascii="Simplified Arabic" w:hAnsi="Simplified Arabic" w:cs="Simplified Arabic"/>
          <w:sz w:val="24"/>
          <w:szCs w:val="24"/>
          <w:rtl/>
          <w:lang w:bidi="ar-DZ"/>
        </w:rPr>
        <w:t>الثبات،</w:t>
      </w:r>
      <w:proofErr w:type="spellEnd"/>
      <w:r w:rsidR="00EE0B4B" w:rsidRPr="00EE0B4B">
        <w:rPr>
          <w:rFonts w:ascii="Simplified Arabic" w:hAnsi="Simplified Arabic" w:cs="Simplified Arabic" w:hint="cs"/>
          <w:sz w:val="24"/>
          <w:szCs w:val="24"/>
          <w:rtl/>
          <w:lang w:bidi="ar-DZ"/>
        </w:rPr>
        <w:t xml:space="preserve">  </w:t>
      </w:r>
      <w:r w:rsidRPr="00EE0B4B">
        <w:rPr>
          <w:rFonts w:ascii="Simplified Arabic" w:hAnsi="Simplified Arabic" w:cs="Simplified Arabic"/>
          <w:sz w:val="24"/>
          <w:szCs w:val="24"/>
          <w:rtl/>
          <w:lang w:bidi="ar-DZ"/>
        </w:rPr>
        <w:t>الموضوعية</w:t>
      </w:r>
      <w:proofErr w:type="spellStart"/>
      <w:r w:rsidRPr="00EE0B4B">
        <w:rPr>
          <w:rFonts w:ascii="Simplified Arabic" w:hAnsi="Simplified Arabic" w:cs="Simplified Arabic"/>
          <w:sz w:val="24"/>
          <w:szCs w:val="24"/>
          <w:rtl/>
          <w:lang w:bidi="ar-DZ"/>
        </w:rPr>
        <w:t>)</w:t>
      </w:r>
      <w:proofErr w:type="spellEnd"/>
    </w:p>
    <w:p w:rsidR="00A765F6" w:rsidRDefault="00A765F6" w:rsidP="005936CD">
      <w:pPr>
        <w:pStyle w:val="Paragraphedeliste"/>
        <w:numPr>
          <w:ilvl w:val="0"/>
          <w:numId w:val="11"/>
        </w:numPr>
        <w:tabs>
          <w:tab w:val="right" w:pos="9741"/>
        </w:tabs>
        <w:bidi/>
        <w:spacing w:after="0"/>
        <w:rPr>
          <w:rFonts w:ascii="Simplified Arabic" w:hAnsi="Simplified Arabic" w:cs="Simplified Arabic"/>
          <w:sz w:val="24"/>
          <w:szCs w:val="24"/>
          <w:lang w:bidi="ar-DZ"/>
        </w:rPr>
      </w:pPr>
      <w:r w:rsidRPr="00EE0B4B">
        <w:rPr>
          <w:rFonts w:ascii="Simplified Arabic" w:hAnsi="Simplified Arabic" w:cs="Simplified Arabic"/>
          <w:sz w:val="24"/>
          <w:szCs w:val="24"/>
          <w:rtl/>
          <w:lang w:bidi="ar-DZ"/>
        </w:rPr>
        <w:t xml:space="preserve">يجب استخدام مجموعة متنوعة من </w:t>
      </w:r>
      <w:r w:rsidR="00EE0B4B">
        <w:rPr>
          <w:rFonts w:ascii="Simplified Arabic" w:hAnsi="Simplified Arabic" w:cs="Simplified Arabic" w:hint="cs"/>
          <w:sz w:val="24"/>
          <w:szCs w:val="24"/>
          <w:rtl/>
          <w:lang w:bidi="ar-DZ"/>
        </w:rPr>
        <w:t>ال</w:t>
      </w:r>
      <w:r w:rsidRPr="00EE0B4B">
        <w:rPr>
          <w:rFonts w:ascii="Simplified Arabic" w:hAnsi="Simplified Arabic" w:cs="Simplified Arabic"/>
          <w:sz w:val="24"/>
          <w:szCs w:val="24"/>
          <w:rtl/>
          <w:lang w:bidi="ar-DZ"/>
        </w:rPr>
        <w:t xml:space="preserve">أدوات </w:t>
      </w:r>
      <w:r w:rsidR="00EE0B4B">
        <w:rPr>
          <w:rFonts w:ascii="Simplified Arabic" w:hAnsi="Simplified Arabic" w:cs="Simplified Arabic" w:hint="cs"/>
          <w:sz w:val="24"/>
          <w:szCs w:val="24"/>
          <w:rtl/>
          <w:lang w:bidi="ar-DZ"/>
        </w:rPr>
        <w:t xml:space="preserve">لتحصيل النتائج </w:t>
      </w:r>
    </w:p>
    <w:p w:rsidR="00A765F6" w:rsidRDefault="00A765F6" w:rsidP="005936CD">
      <w:pPr>
        <w:pStyle w:val="Paragraphedeliste"/>
        <w:numPr>
          <w:ilvl w:val="0"/>
          <w:numId w:val="11"/>
        </w:numPr>
        <w:tabs>
          <w:tab w:val="right" w:pos="9741"/>
        </w:tabs>
        <w:bidi/>
        <w:spacing w:after="0"/>
        <w:rPr>
          <w:rFonts w:ascii="Simplified Arabic" w:hAnsi="Simplified Arabic" w:cs="Simplified Arabic"/>
          <w:sz w:val="24"/>
          <w:szCs w:val="24"/>
          <w:lang w:bidi="ar-DZ"/>
        </w:rPr>
      </w:pPr>
      <w:r w:rsidRPr="00EE0B4B">
        <w:rPr>
          <w:rFonts w:ascii="Simplified Arabic" w:hAnsi="Simplified Arabic" w:cs="Simplified Arabic"/>
          <w:sz w:val="24"/>
          <w:szCs w:val="24"/>
          <w:rtl/>
          <w:lang w:bidi="ar-DZ"/>
        </w:rPr>
        <w:t xml:space="preserve">أن يراعى في </w:t>
      </w:r>
      <w:r w:rsidR="00EE0B4B">
        <w:rPr>
          <w:rFonts w:ascii="Simplified Arabic" w:hAnsi="Simplified Arabic" w:cs="Simplified Arabic" w:hint="cs"/>
          <w:sz w:val="24"/>
          <w:szCs w:val="24"/>
          <w:rtl/>
          <w:lang w:bidi="ar-DZ"/>
        </w:rPr>
        <w:t xml:space="preserve">الاختبار </w:t>
      </w:r>
      <w:proofErr w:type="gramStart"/>
      <w:r w:rsidRPr="00EE0B4B">
        <w:rPr>
          <w:rFonts w:ascii="Simplified Arabic" w:hAnsi="Simplified Arabic" w:cs="Simplified Arabic"/>
          <w:sz w:val="24"/>
          <w:szCs w:val="24"/>
          <w:rtl/>
          <w:lang w:bidi="ar-DZ"/>
        </w:rPr>
        <w:t>الفروق</w:t>
      </w:r>
      <w:proofErr w:type="gramEnd"/>
      <w:r w:rsidRPr="00EE0B4B">
        <w:rPr>
          <w:rFonts w:ascii="Simplified Arabic" w:hAnsi="Simplified Arabic" w:cs="Simplified Arabic"/>
          <w:sz w:val="24"/>
          <w:szCs w:val="24"/>
          <w:rtl/>
          <w:lang w:bidi="ar-DZ"/>
        </w:rPr>
        <w:t xml:space="preserve"> الفردية بين اللاعبين</w:t>
      </w:r>
    </w:p>
    <w:p w:rsidR="00EE0B4B" w:rsidRPr="005936CD" w:rsidRDefault="00A765F6" w:rsidP="005936CD">
      <w:pPr>
        <w:pStyle w:val="Paragraphedeliste"/>
        <w:numPr>
          <w:ilvl w:val="0"/>
          <w:numId w:val="11"/>
        </w:numPr>
        <w:tabs>
          <w:tab w:val="right" w:pos="9741"/>
        </w:tabs>
        <w:bidi/>
        <w:spacing w:after="0"/>
        <w:rPr>
          <w:rFonts w:ascii="Simplified Arabic" w:hAnsi="Simplified Arabic" w:cs="Simplified Arabic"/>
          <w:sz w:val="24"/>
          <w:szCs w:val="24"/>
          <w:lang w:bidi="ar-DZ"/>
        </w:rPr>
      </w:pPr>
      <w:r w:rsidRPr="00EE0B4B">
        <w:rPr>
          <w:rFonts w:ascii="Simplified Arabic" w:hAnsi="Simplified Arabic" w:cs="Simplified Arabic"/>
          <w:sz w:val="24"/>
          <w:szCs w:val="24"/>
          <w:rtl/>
          <w:lang w:bidi="ar-DZ"/>
        </w:rPr>
        <w:t xml:space="preserve">أن يكون </w:t>
      </w:r>
      <w:proofErr w:type="gramStart"/>
      <w:r w:rsidRPr="00EE0B4B">
        <w:rPr>
          <w:rFonts w:ascii="Simplified Arabic" w:hAnsi="Simplified Arabic" w:cs="Simplified Arabic"/>
          <w:sz w:val="24"/>
          <w:szCs w:val="24"/>
          <w:rtl/>
          <w:lang w:bidi="ar-DZ"/>
        </w:rPr>
        <w:t>اقتصاديا</w:t>
      </w:r>
      <w:proofErr w:type="gramEnd"/>
      <w:r w:rsidRPr="00EE0B4B">
        <w:rPr>
          <w:rFonts w:ascii="Simplified Arabic" w:hAnsi="Simplified Arabic" w:cs="Simplified Arabic"/>
          <w:sz w:val="24"/>
          <w:szCs w:val="24"/>
          <w:rtl/>
          <w:lang w:bidi="ar-DZ"/>
        </w:rPr>
        <w:t xml:space="preserve"> من حيث الجهد والوقت والنفقات.</w:t>
      </w:r>
    </w:p>
    <w:p w:rsidR="00CB6AC1" w:rsidRDefault="00D86201" w:rsidP="005936CD">
      <w:pPr>
        <w:bidi/>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b/>
          <w:bCs/>
          <w:sz w:val="24"/>
          <w:szCs w:val="24"/>
          <w:rtl/>
          <w:lang w:bidi="ar-DZ"/>
        </w:rPr>
        <w:t>4</w:t>
      </w:r>
      <w:r w:rsidR="00464F45" w:rsidRPr="00CB6AC1">
        <w:rPr>
          <w:rFonts w:ascii="Simplified Arabic" w:hAnsi="Simplified Arabic" w:cs="Simplified Arabic"/>
          <w:b/>
          <w:bCs/>
          <w:sz w:val="24"/>
          <w:szCs w:val="24"/>
          <w:rtl/>
          <w:lang w:bidi="ar-DZ"/>
        </w:rPr>
        <w:t xml:space="preserve">- </w:t>
      </w:r>
      <w:r w:rsidR="00CB6AC1" w:rsidRPr="00CB6AC1">
        <w:rPr>
          <w:rFonts w:ascii="Simplified Arabic" w:hAnsi="Simplified Arabic" w:cs="Simplified Arabic"/>
          <w:b/>
          <w:bCs/>
          <w:sz w:val="24"/>
          <w:szCs w:val="24"/>
          <w:rtl/>
          <w:lang w:bidi="ar-IQ"/>
        </w:rPr>
        <w:t xml:space="preserve">مستويات </w:t>
      </w:r>
      <w:proofErr w:type="spellStart"/>
      <w:r w:rsidR="00CB6AC1" w:rsidRPr="00CB6AC1">
        <w:rPr>
          <w:rFonts w:ascii="Simplified Arabic" w:hAnsi="Simplified Arabic" w:cs="Simplified Arabic"/>
          <w:b/>
          <w:bCs/>
          <w:sz w:val="24"/>
          <w:szCs w:val="24"/>
          <w:rtl/>
          <w:lang w:bidi="ar-IQ"/>
        </w:rPr>
        <w:t>القياس:</w:t>
      </w:r>
      <w:proofErr w:type="spellEnd"/>
      <w:r w:rsidR="00CB6AC1">
        <w:rPr>
          <w:rFonts w:ascii="Simplified Arabic" w:hAnsi="Simplified Arabic" w:cs="Simplified Arabic" w:hint="cs"/>
          <w:b/>
          <w:bCs/>
          <w:sz w:val="24"/>
          <w:szCs w:val="24"/>
          <w:rtl/>
          <w:lang w:bidi="ar-IQ"/>
        </w:rPr>
        <w:t xml:space="preserve"> </w:t>
      </w:r>
      <w:r w:rsidR="00CB6AC1">
        <w:rPr>
          <w:rFonts w:ascii="Simplified Arabic" w:hAnsi="Simplified Arabic" w:cs="Simplified Arabic" w:hint="cs"/>
          <w:sz w:val="24"/>
          <w:szCs w:val="24"/>
          <w:rtl/>
          <w:lang w:bidi="ar-IQ"/>
        </w:rPr>
        <w:t xml:space="preserve">حسب </w:t>
      </w:r>
      <w:r w:rsidR="00B97059">
        <w:rPr>
          <w:rFonts w:ascii="Simplified Arabic" w:hAnsi="Simplified Arabic" w:cs="Simplified Arabic" w:hint="cs"/>
          <w:sz w:val="24"/>
          <w:szCs w:val="24"/>
          <w:rtl/>
          <w:lang w:bidi="ar-IQ"/>
        </w:rPr>
        <w:t xml:space="preserve">ستانلي </w:t>
      </w:r>
      <w:proofErr w:type="spellStart"/>
      <w:r w:rsidR="00B97059">
        <w:rPr>
          <w:rFonts w:ascii="Simplified Arabic" w:hAnsi="Simplified Arabic" w:cs="Simplified Arabic" w:hint="cs"/>
          <w:sz w:val="24"/>
          <w:szCs w:val="24"/>
          <w:rtl/>
          <w:lang w:bidi="ar-IQ"/>
        </w:rPr>
        <w:t>ستيفنسن</w:t>
      </w:r>
      <w:proofErr w:type="spellEnd"/>
      <w:r w:rsidR="00B97059">
        <w:rPr>
          <w:rFonts w:ascii="Simplified Arabic" w:hAnsi="Simplified Arabic" w:cs="Simplified Arabic" w:hint="cs"/>
          <w:sz w:val="24"/>
          <w:szCs w:val="24"/>
          <w:rtl/>
          <w:lang w:bidi="ar-IQ"/>
        </w:rPr>
        <w:t>:</w:t>
      </w:r>
    </w:p>
    <w:p w:rsidR="00B97059" w:rsidRPr="00B97059" w:rsidRDefault="00B97059" w:rsidP="005936CD">
      <w:pPr>
        <w:bidi/>
        <w:spacing w:after="0" w:line="240" w:lineRule="auto"/>
        <w:jc w:val="both"/>
        <w:rPr>
          <w:rFonts w:ascii="Simplified Arabic" w:hAnsi="Simplified Arabic" w:cs="Simplified Arabic"/>
          <w:b/>
          <w:bCs/>
          <w:sz w:val="24"/>
          <w:szCs w:val="24"/>
          <w:lang w:bidi="ar-IQ"/>
        </w:rPr>
      </w:pPr>
      <w:r w:rsidRPr="00B97059">
        <w:rPr>
          <w:rFonts w:ascii="Simplified Arabic" w:hAnsi="Simplified Arabic" w:cs="Simplified Arabic" w:hint="cs"/>
          <w:b/>
          <w:bCs/>
          <w:sz w:val="24"/>
          <w:szCs w:val="24"/>
          <w:rtl/>
          <w:lang w:bidi="ar-IQ"/>
        </w:rPr>
        <w:t xml:space="preserve">4-1- </w:t>
      </w:r>
      <w:proofErr w:type="gramStart"/>
      <w:r w:rsidRPr="00B97059">
        <w:rPr>
          <w:rFonts w:ascii="Simplified Arabic" w:hAnsi="Simplified Arabic" w:cs="Simplified Arabic" w:hint="cs"/>
          <w:b/>
          <w:bCs/>
          <w:sz w:val="24"/>
          <w:szCs w:val="24"/>
          <w:rtl/>
          <w:lang w:bidi="ar-IQ"/>
        </w:rPr>
        <w:t>مقاييس</w:t>
      </w:r>
      <w:proofErr w:type="gramEnd"/>
      <w:r w:rsidRPr="00B97059">
        <w:rPr>
          <w:rFonts w:ascii="Simplified Arabic" w:hAnsi="Simplified Arabic" w:cs="Simplified Arabic" w:hint="cs"/>
          <w:b/>
          <w:bCs/>
          <w:sz w:val="24"/>
          <w:szCs w:val="24"/>
          <w:rtl/>
          <w:lang w:bidi="ar-IQ"/>
        </w:rPr>
        <w:t xml:space="preserve"> وصفيّة:</w:t>
      </w:r>
    </w:p>
    <w:p w:rsidR="00CB6AC1" w:rsidRPr="00CB6AC1" w:rsidRDefault="00CB6AC1" w:rsidP="005936CD">
      <w:pPr>
        <w:pStyle w:val="Paragraphedeliste"/>
        <w:numPr>
          <w:ilvl w:val="0"/>
          <w:numId w:val="32"/>
        </w:numPr>
        <w:bidi/>
        <w:spacing w:after="0" w:line="240" w:lineRule="auto"/>
        <w:ind w:left="283"/>
        <w:jc w:val="both"/>
        <w:rPr>
          <w:rFonts w:ascii="Simplified Arabic" w:hAnsi="Simplified Arabic" w:cs="Simplified Arabic"/>
          <w:b/>
          <w:bCs/>
          <w:sz w:val="24"/>
          <w:szCs w:val="24"/>
          <w:lang w:bidi="ar-IQ"/>
        </w:rPr>
      </w:pPr>
      <w:r w:rsidRPr="00CB6AC1">
        <w:rPr>
          <w:rFonts w:ascii="Simplified Arabic" w:hAnsi="Simplified Arabic" w:cs="Simplified Arabic"/>
          <w:b/>
          <w:bCs/>
          <w:sz w:val="24"/>
          <w:szCs w:val="24"/>
          <w:rtl/>
          <w:lang w:bidi="ar-IQ"/>
        </w:rPr>
        <w:t>المقاييس الاسمية:</w:t>
      </w:r>
      <w:r w:rsidR="00B97059">
        <w:rPr>
          <w:rFonts w:ascii="Simplified Arabic" w:hAnsi="Simplified Arabic" w:cs="Simplified Arabic"/>
          <w:b/>
          <w:bCs/>
          <w:sz w:val="24"/>
          <w:szCs w:val="24"/>
          <w:lang w:bidi="ar-IQ"/>
        </w:rPr>
        <w:t xml:space="preserve">:(Nominal </w:t>
      </w:r>
      <w:proofErr w:type="spellStart"/>
      <w:r w:rsidR="00B97059">
        <w:rPr>
          <w:rFonts w:ascii="Simplified Arabic" w:hAnsi="Simplified Arabic" w:cs="Simplified Arabic"/>
          <w:b/>
          <w:bCs/>
          <w:sz w:val="24"/>
          <w:szCs w:val="24"/>
          <w:lang w:bidi="ar-IQ"/>
        </w:rPr>
        <w:t>Scale</w:t>
      </w:r>
      <w:proofErr w:type="spellEnd"/>
      <w:r w:rsidR="00B97059">
        <w:rPr>
          <w:rFonts w:ascii="Simplified Arabic" w:hAnsi="Simplified Arabic" w:cs="Simplified Arabic"/>
          <w:b/>
          <w:bCs/>
          <w:sz w:val="24"/>
          <w:szCs w:val="24"/>
          <w:lang w:bidi="ar-IQ"/>
        </w:rPr>
        <w:t>)</w:t>
      </w:r>
      <w:r w:rsidRPr="00CB6AC1">
        <w:rPr>
          <w:rFonts w:ascii="Simplified Arabic" w:hAnsi="Simplified Arabic" w:cs="Simplified Arabic"/>
          <w:b/>
          <w:bCs/>
          <w:sz w:val="24"/>
          <w:szCs w:val="24"/>
          <w:rtl/>
          <w:lang w:bidi="ar-IQ"/>
        </w:rPr>
        <w:t xml:space="preserve"> </w:t>
      </w:r>
      <w:r w:rsidRPr="00CB6AC1">
        <w:rPr>
          <w:rFonts w:ascii="Simplified Arabic" w:hAnsi="Simplified Arabic" w:cs="Simplified Arabic"/>
          <w:sz w:val="24"/>
          <w:szCs w:val="24"/>
          <w:rtl/>
          <w:lang w:bidi="ar-IQ"/>
        </w:rPr>
        <w:t xml:space="preserve">هي أدني مستويات </w:t>
      </w:r>
      <w:proofErr w:type="spellStart"/>
      <w:r w:rsidRPr="00CB6AC1">
        <w:rPr>
          <w:rFonts w:ascii="Simplified Arabic" w:hAnsi="Simplified Arabic" w:cs="Simplified Arabic"/>
          <w:sz w:val="24"/>
          <w:szCs w:val="24"/>
          <w:rtl/>
          <w:lang w:bidi="ar-IQ"/>
        </w:rPr>
        <w:t>القياس،</w:t>
      </w:r>
      <w:proofErr w:type="spellEnd"/>
      <w:r w:rsidRPr="00CB6AC1">
        <w:rPr>
          <w:rFonts w:ascii="Simplified Arabic" w:hAnsi="Simplified Arabic" w:cs="Simplified Arabic"/>
          <w:sz w:val="24"/>
          <w:szCs w:val="24"/>
          <w:rtl/>
          <w:lang w:bidi="ar-IQ"/>
        </w:rPr>
        <w:t xml:space="preserve"> وتستخدم الأرقام للتسمية أو التحديد أو </w:t>
      </w:r>
      <w:proofErr w:type="spellStart"/>
      <w:r w:rsidRPr="00CB6AC1">
        <w:rPr>
          <w:rFonts w:ascii="Simplified Arabic" w:hAnsi="Simplified Arabic" w:cs="Simplified Arabic"/>
          <w:sz w:val="24"/>
          <w:szCs w:val="24"/>
          <w:rtl/>
          <w:lang w:bidi="ar-IQ"/>
        </w:rPr>
        <w:t>التصنيف،</w:t>
      </w:r>
      <w:proofErr w:type="spellEnd"/>
      <w:r w:rsidRPr="00CB6AC1">
        <w:rPr>
          <w:rFonts w:ascii="Simplified Arabic" w:hAnsi="Simplified Arabic" w:cs="Simplified Arabic"/>
          <w:sz w:val="24"/>
          <w:szCs w:val="24"/>
          <w:rtl/>
          <w:lang w:bidi="ar-IQ"/>
        </w:rPr>
        <w:t xml:space="preserve"> أي أنّ</w:t>
      </w:r>
      <w:r w:rsidR="00B97059">
        <w:rPr>
          <w:rFonts w:ascii="Simplified Arabic" w:hAnsi="Simplified Arabic" w:cs="Simplified Arabic" w:hint="cs"/>
          <w:sz w:val="24"/>
          <w:szCs w:val="24"/>
          <w:rtl/>
          <w:lang w:bidi="ar-DZ"/>
        </w:rPr>
        <w:t>ها</w:t>
      </w:r>
      <w:r w:rsidRPr="00CB6AC1">
        <w:rPr>
          <w:rFonts w:ascii="Simplified Arabic" w:hAnsi="Simplified Arabic" w:cs="Simplified Arabic"/>
          <w:sz w:val="24"/>
          <w:szCs w:val="24"/>
          <w:rtl/>
          <w:lang w:bidi="ar-IQ"/>
        </w:rPr>
        <w:t xml:space="preserve"> عبارة عن أرقام مقترحة تُعطى للأفراد أو </w:t>
      </w:r>
      <w:proofErr w:type="spellStart"/>
      <w:r w:rsidRPr="00CB6AC1">
        <w:rPr>
          <w:rFonts w:ascii="Simplified Arabic" w:hAnsi="Simplified Arabic" w:cs="Simplified Arabic"/>
          <w:sz w:val="24"/>
          <w:szCs w:val="24"/>
          <w:rtl/>
          <w:lang w:bidi="ar-IQ"/>
        </w:rPr>
        <w:t>المجموعات،</w:t>
      </w:r>
      <w:proofErr w:type="spellEnd"/>
      <w:r w:rsidRPr="00CB6AC1">
        <w:rPr>
          <w:rFonts w:ascii="Simplified Arabic" w:hAnsi="Simplified Arabic" w:cs="Simplified Arabic"/>
          <w:sz w:val="24"/>
          <w:szCs w:val="24"/>
          <w:rtl/>
          <w:lang w:bidi="ar-IQ"/>
        </w:rPr>
        <w:t xml:space="preserve"> حيث لا يحمل هذا الرقم أي معنى أو مدلول أكثر من كونه يشير إلى رقم الفرد </w:t>
      </w:r>
      <w:r w:rsidRPr="00CB6AC1">
        <w:rPr>
          <w:rFonts w:ascii="Simplified Arabic" w:hAnsi="Simplified Arabic" w:cs="Simplified Arabic"/>
          <w:sz w:val="24"/>
          <w:szCs w:val="24"/>
          <w:rtl/>
          <w:lang w:bidi="ar-IQ"/>
        </w:rPr>
        <w:lastRenderedPageBreak/>
        <w:t>أو المجموعة فقط. ولا يمكن تطبيق العمليات الحسابية على هذه الأعداد، لأن</w:t>
      </w:r>
      <w:r w:rsidR="00B97059">
        <w:rPr>
          <w:rFonts w:ascii="Simplified Arabic" w:hAnsi="Simplified Arabic" w:cs="Simplified Arabic" w:hint="cs"/>
          <w:sz w:val="24"/>
          <w:szCs w:val="24"/>
          <w:rtl/>
          <w:lang w:bidi="ar-IQ"/>
        </w:rPr>
        <w:t>ّ</w:t>
      </w:r>
      <w:r w:rsidRPr="00CB6AC1">
        <w:rPr>
          <w:rFonts w:ascii="Simplified Arabic" w:hAnsi="Simplified Arabic" w:cs="Simplified Arabic"/>
          <w:sz w:val="24"/>
          <w:szCs w:val="24"/>
          <w:rtl/>
          <w:lang w:bidi="ar-IQ"/>
        </w:rPr>
        <w:t xml:space="preserve">ها لا تدل على أي مضمون كمي، والعملية الحسابية التي تطبق على المقاييس الاسمية هي العد، فالأرقام التي توضع على أقمصة لاعبي كرة القدم </w:t>
      </w:r>
      <w:r w:rsidRPr="00CB6AC1">
        <w:rPr>
          <w:rFonts w:ascii="Simplified Arabic" w:hAnsi="Simplified Arabic" w:cs="Simplified Arabic"/>
          <w:sz w:val="24"/>
          <w:szCs w:val="24"/>
          <w:rtl/>
          <w:lang w:bidi="ar-DZ"/>
        </w:rPr>
        <w:t xml:space="preserve">مثلا </w:t>
      </w:r>
      <w:r w:rsidRPr="00CB6AC1">
        <w:rPr>
          <w:rFonts w:ascii="Simplified Arabic" w:hAnsi="Simplified Arabic" w:cs="Simplified Arabic"/>
          <w:sz w:val="24"/>
          <w:szCs w:val="24"/>
          <w:rtl/>
          <w:lang w:bidi="ar-IQ"/>
        </w:rPr>
        <w:t>لا يوجد لها أي معنى للجمع والطرح أو الضرب أو القسمة.</w:t>
      </w:r>
    </w:p>
    <w:p w:rsidR="00CB6AC1" w:rsidRPr="00B97059" w:rsidRDefault="00B97059" w:rsidP="005936CD">
      <w:pPr>
        <w:pStyle w:val="Paragraphedeliste"/>
        <w:numPr>
          <w:ilvl w:val="0"/>
          <w:numId w:val="32"/>
        </w:numPr>
        <w:bidi/>
        <w:spacing w:after="0" w:line="240" w:lineRule="auto"/>
        <w:ind w:left="283"/>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مقاييس الرتبة</w:t>
      </w:r>
      <w:r>
        <w:rPr>
          <w:rFonts w:ascii="Simplified Arabic" w:hAnsi="Simplified Arabic" w:cs="Simplified Arabic"/>
          <w:b/>
          <w:bCs/>
          <w:sz w:val="24"/>
          <w:szCs w:val="24"/>
          <w:lang w:bidi="ar-IQ"/>
        </w:rPr>
        <w:t xml:space="preserve">(Ordinal </w:t>
      </w:r>
      <w:proofErr w:type="spellStart"/>
      <w:r>
        <w:rPr>
          <w:rFonts w:ascii="Simplified Arabic" w:hAnsi="Simplified Arabic" w:cs="Simplified Arabic"/>
          <w:b/>
          <w:bCs/>
          <w:sz w:val="24"/>
          <w:szCs w:val="24"/>
          <w:lang w:bidi="ar-IQ"/>
        </w:rPr>
        <w:t>Scale</w:t>
      </w:r>
      <w:proofErr w:type="spellEnd"/>
      <w:r>
        <w:rPr>
          <w:rFonts w:ascii="Simplified Arabic" w:hAnsi="Simplified Arabic" w:cs="Simplified Arabic"/>
          <w:b/>
          <w:bCs/>
          <w:sz w:val="24"/>
          <w:szCs w:val="24"/>
          <w:lang w:bidi="ar-IQ"/>
        </w:rPr>
        <w:t>):</w:t>
      </w:r>
      <w:r>
        <w:rPr>
          <w:rFonts w:ascii="Simplified Arabic" w:hAnsi="Simplified Arabic" w:cs="Simplified Arabic" w:hint="cs"/>
          <w:b/>
          <w:bCs/>
          <w:sz w:val="24"/>
          <w:szCs w:val="24"/>
          <w:rtl/>
          <w:lang w:bidi="ar-IQ"/>
        </w:rPr>
        <w:t xml:space="preserve">: </w:t>
      </w:r>
      <w:r>
        <w:rPr>
          <w:rFonts w:ascii="Simplified Arabic" w:hAnsi="Simplified Arabic" w:cs="Simplified Arabic" w:hint="cs"/>
          <w:sz w:val="24"/>
          <w:szCs w:val="24"/>
          <w:rtl/>
          <w:lang w:bidi="ar-IQ"/>
        </w:rPr>
        <w:t>تُ</w:t>
      </w:r>
      <w:r w:rsidR="00CB6AC1" w:rsidRPr="00CB6AC1">
        <w:rPr>
          <w:rFonts w:ascii="Simplified Arabic" w:hAnsi="Simplified Arabic" w:cs="Simplified Arabic"/>
          <w:sz w:val="24"/>
          <w:szCs w:val="24"/>
          <w:rtl/>
          <w:lang w:bidi="ar-IQ"/>
        </w:rPr>
        <w:t xml:space="preserve">عتبر أكثر تعقيدا من المقاييس الاسمية، والأعداد هنا تدل على ترتيب معين، فعلى سبيل المثال تعطى الأرقام للأفراد أو المجموعات، ويقوم ذلك على أساس إعطاء اكبر رقم للفرد أو المجموعة التي تسجل اكبر نتيجة وبذلك يمكن ترتيب الأفراد أو المجموعات في صورة متسلسلة من الأعلى إلى الأدنى طبقا للظاهرة التي نريد قياسها، مثلا إذا طبقنا اختبار على (3) أفراد، وحصلوا على درجات (16, 10, 8) على التوالي فإنه يمكن ترتيب الفرد الحاصل على (16) درجة في المرتبة الأولى والحاصل على درجة (10) في المرتبة الثانية والحاصل على درجة (8) في المرتبة الثالثة. </w:t>
      </w:r>
      <w:proofErr w:type="gramStart"/>
      <w:r w:rsidR="00CB6AC1" w:rsidRPr="00CB6AC1">
        <w:rPr>
          <w:rFonts w:ascii="Simplified Arabic" w:hAnsi="Simplified Arabic" w:cs="Simplified Arabic"/>
          <w:sz w:val="24"/>
          <w:szCs w:val="24"/>
          <w:rtl/>
          <w:lang w:bidi="ar-IQ"/>
        </w:rPr>
        <w:t>وفي</w:t>
      </w:r>
      <w:proofErr w:type="gramEnd"/>
      <w:r w:rsidR="00CB6AC1" w:rsidRPr="00CB6AC1">
        <w:rPr>
          <w:rFonts w:ascii="Simplified Arabic" w:hAnsi="Simplified Arabic" w:cs="Simplified Arabic"/>
          <w:sz w:val="24"/>
          <w:szCs w:val="24"/>
          <w:rtl/>
          <w:lang w:bidi="ar-IQ"/>
        </w:rPr>
        <w:t xml:space="preserve"> هذا النوع من المقاييس لان نستطيع استخدام عمليات الجمع أو الطرح أو الضرب أو القسمة وكذلك استخراج متوسط الرتب أو انحرافها المعياري ولكن يمكن استخدام أساليب إحصائية أخرى مثل معامل ارتباط الرتب.</w:t>
      </w:r>
    </w:p>
    <w:p w:rsidR="00B97059" w:rsidRPr="00B97059" w:rsidRDefault="00B97059" w:rsidP="005936CD">
      <w:pPr>
        <w:bidi/>
        <w:spacing w:after="0" w:line="240" w:lineRule="auto"/>
        <w:ind w:left="-77"/>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4-2- </w:t>
      </w:r>
      <w:proofErr w:type="gramStart"/>
      <w:r>
        <w:rPr>
          <w:rFonts w:ascii="Simplified Arabic" w:hAnsi="Simplified Arabic" w:cs="Simplified Arabic" w:hint="cs"/>
          <w:b/>
          <w:bCs/>
          <w:sz w:val="24"/>
          <w:szCs w:val="24"/>
          <w:rtl/>
          <w:lang w:bidi="ar-IQ"/>
        </w:rPr>
        <w:t>مقاييس</w:t>
      </w:r>
      <w:proofErr w:type="gramEnd"/>
      <w:r>
        <w:rPr>
          <w:rFonts w:ascii="Simplified Arabic" w:hAnsi="Simplified Arabic" w:cs="Simplified Arabic" w:hint="cs"/>
          <w:b/>
          <w:bCs/>
          <w:sz w:val="24"/>
          <w:szCs w:val="24"/>
          <w:rtl/>
          <w:lang w:bidi="ar-IQ"/>
        </w:rPr>
        <w:t xml:space="preserve"> كمّية:</w:t>
      </w:r>
    </w:p>
    <w:p w:rsidR="00CB6AC1" w:rsidRPr="00CB6AC1" w:rsidRDefault="00CB6AC1" w:rsidP="005936CD">
      <w:pPr>
        <w:pStyle w:val="Paragraphedeliste"/>
        <w:numPr>
          <w:ilvl w:val="0"/>
          <w:numId w:val="32"/>
        </w:numPr>
        <w:bidi/>
        <w:spacing w:after="0" w:line="240" w:lineRule="auto"/>
        <w:ind w:left="283"/>
        <w:jc w:val="both"/>
        <w:rPr>
          <w:rFonts w:ascii="Simplified Arabic" w:hAnsi="Simplified Arabic" w:cs="Simplified Arabic"/>
          <w:b/>
          <w:bCs/>
          <w:sz w:val="24"/>
          <w:szCs w:val="24"/>
          <w:rtl/>
          <w:lang w:bidi="ar-IQ"/>
        </w:rPr>
      </w:pPr>
      <w:proofErr w:type="gramStart"/>
      <w:r w:rsidRPr="00CB6AC1">
        <w:rPr>
          <w:rFonts w:ascii="Simplified Arabic" w:hAnsi="Simplified Arabic" w:cs="Simplified Arabic"/>
          <w:b/>
          <w:bCs/>
          <w:sz w:val="24"/>
          <w:szCs w:val="24"/>
          <w:rtl/>
          <w:lang w:bidi="ar-IQ"/>
        </w:rPr>
        <w:t>مقاييس</w:t>
      </w:r>
      <w:proofErr w:type="gramEnd"/>
      <w:r w:rsidRPr="00CB6AC1">
        <w:rPr>
          <w:rFonts w:ascii="Simplified Arabic" w:hAnsi="Simplified Arabic" w:cs="Simplified Arabic"/>
          <w:b/>
          <w:bCs/>
          <w:sz w:val="24"/>
          <w:szCs w:val="24"/>
          <w:rtl/>
          <w:lang w:bidi="ar-IQ"/>
        </w:rPr>
        <w:t xml:space="preserve"> المسافة</w:t>
      </w:r>
      <w:r w:rsidR="00B97059">
        <w:rPr>
          <w:rFonts w:ascii="Simplified Arabic" w:hAnsi="Simplified Arabic" w:cs="Simplified Arabic" w:hint="cs"/>
          <w:b/>
          <w:bCs/>
          <w:sz w:val="24"/>
          <w:szCs w:val="24"/>
          <w:rtl/>
          <w:lang w:bidi="ar-IQ"/>
        </w:rPr>
        <w:t>:</w:t>
      </w:r>
      <w:r w:rsidR="00B97059">
        <w:rPr>
          <w:rFonts w:ascii="Simplified Arabic" w:hAnsi="Simplified Arabic" w:cs="Simplified Arabic"/>
          <w:b/>
          <w:bCs/>
          <w:sz w:val="24"/>
          <w:szCs w:val="24"/>
          <w:lang w:bidi="ar-IQ"/>
        </w:rPr>
        <w:t>(</w:t>
      </w:r>
      <w:proofErr w:type="spellStart"/>
      <w:r w:rsidR="00B97059">
        <w:rPr>
          <w:rFonts w:ascii="Simplified Arabic" w:hAnsi="Simplified Arabic" w:cs="Simplified Arabic"/>
          <w:b/>
          <w:bCs/>
          <w:sz w:val="24"/>
          <w:szCs w:val="24"/>
          <w:lang w:bidi="ar-IQ"/>
        </w:rPr>
        <w:t>Interval</w:t>
      </w:r>
      <w:proofErr w:type="spellEnd"/>
      <w:r w:rsidR="00B97059">
        <w:rPr>
          <w:rFonts w:ascii="Simplified Arabic" w:hAnsi="Simplified Arabic" w:cs="Simplified Arabic"/>
          <w:b/>
          <w:bCs/>
          <w:sz w:val="24"/>
          <w:szCs w:val="24"/>
          <w:lang w:bidi="ar-IQ"/>
        </w:rPr>
        <w:t xml:space="preserve"> </w:t>
      </w:r>
      <w:proofErr w:type="spellStart"/>
      <w:r w:rsidR="00B97059">
        <w:rPr>
          <w:rFonts w:ascii="Simplified Arabic" w:hAnsi="Simplified Arabic" w:cs="Simplified Arabic"/>
          <w:b/>
          <w:bCs/>
          <w:sz w:val="24"/>
          <w:szCs w:val="24"/>
          <w:lang w:bidi="ar-IQ"/>
        </w:rPr>
        <w:t>Scale</w:t>
      </w:r>
      <w:proofErr w:type="spellEnd"/>
      <w:r w:rsidR="00B97059">
        <w:rPr>
          <w:rFonts w:ascii="Simplified Arabic" w:hAnsi="Simplified Arabic" w:cs="Simplified Arabic"/>
          <w:b/>
          <w:bCs/>
          <w:sz w:val="24"/>
          <w:szCs w:val="24"/>
          <w:lang w:bidi="ar-IQ"/>
        </w:rPr>
        <w:t>)</w:t>
      </w:r>
      <w:r w:rsidRPr="00CB6AC1">
        <w:rPr>
          <w:rFonts w:ascii="Simplified Arabic" w:hAnsi="Simplified Arabic" w:cs="Simplified Arabic"/>
          <w:b/>
          <w:bCs/>
          <w:sz w:val="24"/>
          <w:szCs w:val="24"/>
          <w:rtl/>
          <w:lang w:bidi="ar-IQ"/>
        </w:rPr>
        <w:t xml:space="preserve">: </w:t>
      </w:r>
      <w:r w:rsidRPr="00CB6AC1">
        <w:rPr>
          <w:rFonts w:ascii="Simplified Arabic" w:hAnsi="Simplified Arabic" w:cs="Simplified Arabic"/>
          <w:sz w:val="24"/>
          <w:szCs w:val="24"/>
          <w:rtl/>
          <w:lang w:bidi="ar-IQ"/>
        </w:rPr>
        <w:t xml:space="preserve">تختلف عن مقاييس الرتبة في أننا نستطيع أن نقدر المسافة أو البعد الذي يفصل بين فردين بعضهما عن بعض في الظاهرة التي نحاول قياسها شريطة أن تكون هذا المسافة متساوية. فمثلا يمكن الحصول على مقياس مسافة للأوزان لدى مجموعة من اللاعبين إذا حاولنا بدلا من قياس الوزن مباشرة، أن نقيس وزن كل لاعب بالنسبة لأقل لاعب وزنا بالمجموعة، وفي هذا الحالة يحمل هذا اللاعب الأخف وزنا الرقم (0) واللاعب الأثقل منه </w:t>
      </w:r>
      <w:proofErr w:type="spellStart"/>
      <w:r w:rsidRPr="00CB6AC1">
        <w:rPr>
          <w:rFonts w:ascii="Simplified Arabic" w:hAnsi="Simplified Arabic" w:cs="Simplified Arabic"/>
          <w:sz w:val="24"/>
          <w:szCs w:val="24"/>
          <w:rtl/>
          <w:lang w:bidi="ar-IQ"/>
        </w:rPr>
        <w:t>ب3</w:t>
      </w:r>
      <w:proofErr w:type="spellEnd"/>
      <w:r w:rsidRPr="00CB6AC1">
        <w:rPr>
          <w:rFonts w:ascii="Simplified Arabic" w:hAnsi="Simplified Arabic" w:cs="Simplified Arabic"/>
          <w:sz w:val="24"/>
          <w:szCs w:val="24"/>
          <w:rtl/>
          <w:lang w:bidi="ar-IQ"/>
        </w:rPr>
        <w:t xml:space="preserve"> </w:t>
      </w:r>
      <w:proofErr w:type="spellStart"/>
      <w:r w:rsidRPr="00CB6AC1">
        <w:rPr>
          <w:rFonts w:ascii="Simplified Arabic" w:hAnsi="Simplified Arabic" w:cs="Simplified Arabic"/>
          <w:sz w:val="24"/>
          <w:szCs w:val="24"/>
          <w:rtl/>
          <w:lang w:bidi="ar-IQ"/>
        </w:rPr>
        <w:t>كغ</w:t>
      </w:r>
      <w:proofErr w:type="spellEnd"/>
      <w:r w:rsidRPr="00CB6AC1">
        <w:rPr>
          <w:rFonts w:ascii="Simplified Arabic" w:hAnsi="Simplified Arabic" w:cs="Simplified Arabic"/>
          <w:sz w:val="24"/>
          <w:szCs w:val="24"/>
          <w:rtl/>
          <w:lang w:bidi="ar-IQ"/>
        </w:rPr>
        <w:t xml:space="preserve"> يحصل على الدرجة (1) والأثقل منه بستة </w:t>
      </w:r>
      <w:proofErr w:type="spellStart"/>
      <w:r w:rsidRPr="00CB6AC1">
        <w:rPr>
          <w:rFonts w:ascii="Simplified Arabic" w:hAnsi="Simplified Arabic" w:cs="Simplified Arabic"/>
          <w:sz w:val="24"/>
          <w:szCs w:val="24"/>
          <w:rtl/>
          <w:lang w:bidi="ar-IQ"/>
        </w:rPr>
        <w:t>كغ</w:t>
      </w:r>
      <w:proofErr w:type="spellEnd"/>
      <w:r w:rsidRPr="00CB6AC1">
        <w:rPr>
          <w:rFonts w:ascii="Simplified Arabic" w:hAnsi="Simplified Arabic" w:cs="Simplified Arabic"/>
          <w:sz w:val="24"/>
          <w:szCs w:val="24"/>
          <w:rtl/>
          <w:lang w:bidi="ar-IQ"/>
        </w:rPr>
        <w:t xml:space="preserve"> يحصل على الدرجة (2) وهكذا. وفي بعض المقاييس في المجال الرياضي يمكن تحديد المسافة في ضوء بعد كل فرد عن المتوسط الحسابي لدرجات المجموعة في ضوء الانحراف المعياري، فإذا كان متوسط المجموعة في اختبار ما هو (40) والانحراف المعياري (4) ففي هذا الحالة نستطيع أن نعطي الدرجه (+1</w:t>
      </w:r>
      <w:proofErr w:type="spellStart"/>
      <w:r w:rsidRPr="00CB6AC1">
        <w:rPr>
          <w:rFonts w:ascii="Simplified Arabic" w:hAnsi="Simplified Arabic" w:cs="Simplified Arabic"/>
          <w:sz w:val="24"/>
          <w:szCs w:val="24"/>
          <w:rtl/>
          <w:lang w:bidi="ar-IQ"/>
        </w:rPr>
        <w:t>)</w:t>
      </w:r>
      <w:proofErr w:type="spellEnd"/>
      <w:r w:rsidRPr="00CB6AC1">
        <w:rPr>
          <w:rFonts w:ascii="Simplified Arabic" w:hAnsi="Simplified Arabic" w:cs="Simplified Arabic"/>
          <w:sz w:val="24"/>
          <w:szCs w:val="24"/>
          <w:rtl/>
          <w:lang w:bidi="ar-IQ"/>
        </w:rPr>
        <w:t xml:space="preserve"> للفرد الذي تزيد درجته عن المتوسط بمقدار (4) درجات والدرجة (-1) للفرد الذي تقل درجته عن متوسط الحسابي بمقدار (4) درجات أيضا.</w:t>
      </w:r>
    </w:p>
    <w:p w:rsidR="00CB6AC1" w:rsidRPr="00CB6AC1" w:rsidRDefault="00CB6AC1" w:rsidP="005936CD">
      <w:pPr>
        <w:bidi/>
        <w:spacing w:after="0" w:line="240" w:lineRule="auto"/>
        <w:ind w:left="283"/>
        <w:jc w:val="both"/>
        <w:rPr>
          <w:rFonts w:ascii="Simplified Arabic" w:hAnsi="Simplified Arabic" w:cs="Simplified Arabic"/>
          <w:sz w:val="24"/>
          <w:szCs w:val="24"/>
          <w:rtl/>
          <w:lang w:bidi="ar-IQ"/>
        </w:rPr>
      </w:pPr>
      <w:r w:rsidRPr="00CB6AC1">
        <w:rPr>
          <w:rFonts w:ascii="Simplified Arabic" w:hAnsi="Simplified Arabic" w:cs="Simplified Arabic"/>
          <w:sz w:val="24"/>
          <w:szCs w:val="24"/>
          <w:rtl/>
          <w:lang w:bidi="ar-IQ"/>
        </w:rPr>
        <w:t xml:space="preserve"> ومقاييس المسافة لا يوجد لها نقطة (صفر حقيقي)، فعلى سبيل المثال قد يحصل على درجة 0 في إحدى الاختبارات الحركية إلاّ أنّ ذلك لا يعني أنّ هذا التلميذ ليس لدية أدني خبرة حركية أي إذا كان الاختبار أسهل يستطيع الطالب أداء هذا الاختبار. </w:t>
      </w:r>
      <w:proofErr w:type="gramStart"/>
      <w:r w:rsidRPr="00CB6AC1">
        <w:rPr>
          <w:rFonts w:ascii="Simplified Arabic" w:hAnsi="Simplified Arabic" w:cs="Simplified Arabic"/>
          <w:sz w:val="24"/>
          <w:szCs w:val="24"/>
          <w:rtl/>
          <w:lang w:bidi="ar-IQ"/>
        </w:rPr>
        <w:t>وفي</w:t>
      </w:r>
      <w:proofErr w:type="gramEnd"/>
      <w:r w:rsidRPr="00CB6AC1">
        <w:rPr>
          <w:rFonts w:ascii="Simplified Arabic" w:hAnsi="Simplified Arabic" w:cs="Simplified Arabic"/>
          <w:sz w:val="24"/>
          <w:szCs w:val="24"/>
          <w:rtl/>
          <w:lang w:bidi="ar-IQ"/>
        </w:rPr>
        <w:t xml:space="preserve"> مقاييس المسافة يمكن استخدام عمليات الجمع والطرح واحتساب المتوسط الحسابي والانحراف المعياري كما نستطيع أن نستخدم العديد من الطرق لترجمة الدرجات الخام في الاختبارات إلى درجات معيارية تعتمد أساسا على عمليات الجمع والطرح.</w:t>
      </w:r>
    </w:p>
    <w:p w:rsidR="00CB6AC1" w:rsidRPr="00CB6AC1" w:rsidRDefault="00CB6AC1" w:rsidP="005936CD">
      <w:pPr>
        <w:pStyle w:val="Paragraphedeliste"/>
        <w:numPr>
          <w:ilvl w:val="0"/>
          <w:numId w:val="33"/>
        </w:numPr>
        <w:bidi/>
        <w:spacing w:after="0" w:line="240" w:lineRule="auto"/>
        <w:ind w:left="283"/>
        <w:jc w:val="both"/>
        <w:rPr>
          <w:rFonts w:ascii="Simplified Arabic" w:hAnsi="Simplified Arabic" w:cs="Simplified Arabic"/>
          <w:sz w:val="24"/>
          <w:szCs w:val="24"/>
          <w:lang w:bidi="ar-IQ"/>
        </w:rPr>
      </w:pPr>
      <w:proofErr w:type="gramStart"/>
      <w:r w:rsidRPr="00CB6AC1">
        <w:rPr>
          <w:rFonts w:ascii="Simplified Arabic" w:hAnsi="Simplified Arabic" w:cs="Simplified Arabic"/>
          <w:b/>
          <w:bCs/>
          <w:sz w:val="24"/>
          <w:szCs w:val="24"/>
          <w:rtl/>
          <w:lang w:bidi="ar-IQ"/>
        </w:rPr>
        <w:t>مقاييس</w:t>
      </w:r>
      <w:proofErr w:type="gramEnd"/>
      <w:r w:rsidRPr="00CB6AC1">
        <w:rPr>
          <w:rFonts w:ascii="Simplified Arabic" w:hAnsi="Simplified Arabic" w:cs="Simplified Arabic"/>
          <w:b/>
          <w:bCs/>
          <w:sz w:val="24"/>
          <w:szCs w:val="24"/>
          <w:rtl/>
          <w:lang w:bidi="ar-IQ"/>
        </w:rPr>
        <w:t xml:space="preserve"> النسبة: </w:t>
      </w:r>
      <w:r w:rsidRPr="00CB6AC1">
        <w:rPr>
          <w:rFonts w:ascii="Simplified Arabic" w:hAnsi="Simplified Arabic" w:cs="Simplified Arabic"/>
          <w:sz w:val="24"/>
          <w:szCs w:val="24"/>
          <w:rtl/>
          <w:lang w:bidi="ar-IQ"/>
        </w:rPr>
        <w:t>تعد مقاييس النسبة أعلى مستويات القياس، إذ أنّ لها وحدة عامة للقياس بين كل درجة وتتميز بوجود نقطة (صفر حقيقي) ويمكن هنا استخدام كل العمليات الحسابية كالجمع والطرح والضرب والقسمة وكذلك العمليات الرياضية المعقدة. ومثال على ذلك قياس الوزن، فالفرد الذي يبلغ وزنه (100</w:t>
      </w:r>
      <w:proofErr w:type="spellStart"/>
      <w:r w:rsidRPr="00CB6AC1">
        <w:rPr>
          <w:rFonts w:ascii="Simplified Arabic" w:hAnsi="Simplified Arabic" w:cs="Simplified Arabic"/>
          <w:sz w:val="24"/>
          <w:szCs w:val="24"/>
          <w:rtl/>
          <w:lang w:bidi="ar-IQ"/>
        </w:rPr>
        <w:t>)</w:t>
      </w:r>
      <w:proofErr w:type="spellEnd"/>
      <w:r w:rsidRPr="00CB6AC1">
        <w:rPr>
          <w:rFonts w:ascii="Simplified Arabic" w:hAnsi="Simplified Arabic" w:cs="Simplified Arabic"/>
          <w:sz w:val="24"/>
          <w:szCs w:val="24"/>
          <w:rtl/>
          <w:lang w:bidi="ar-IQ"/>
        </w:rPr>
        <w:t xml:space="preserve"> </w:t>
      </w:r>
      <w:proofErr w:type="spellStart"/>
      <w:r w:rsidRPr="00CB6AC1">
        <w:rPr>
          <w:rFonts w:ascii="Simplified Arabic" w:hAnsi="Simplified Arabic" w:cs="Simplified Arabic"/>
          <w:sz w:val="24"/>
          <w:szCs w:val="24"/>
          <w:rtl/>
          <w:lang w:bidi="ar-IQ"/>
        </w:rPr>
        <w:t>كغ</w:t>
      </w:r>
      <w:proofErr w:type="spellEnd"/>
      <w:r w:rsidRPr="00CB6AC1">
        <w:rPr>
          <w:rFonts w:ascii="Simplified Arabic" w:hAnsi="Simplified Arabic" w:cs="Simplified Arabic"/>
          <w:sz w:val="24"/>
          <w:szCs w:val="24"/>
          <w:rtl/>
          <w:lang w:bidi="ar-IQ"/>
        </w:rPr>
        <w:t xml:space="preserve"> يعتبر ضعف الفرد الذي يبلغ وزنه (50</w:t>
      </w:r>
      <w:proofErr w:type="spellStart"/>
      <w:r w:rsidRPr="00CB6AC1">
        <w:rPr>
          <w:rFonts w:ascii="Simplified Arabic" w:hAnsi="Simplified Arabic" w:cs="Simplified Arabic"/>
          <w:sz w:val="24"/>
          <w:szCs w:val="24"/>
          <w:rtl/>
          <w:lang w:bidi="ar-IQ"/>
        </w:rPr>
        <w:t>)</w:t>
      </w:r>
      <w:proofErr w:type="spellEnd"/>
      <w:r w:rsidRPr="00CB6AC1">
        <w:rPr>
          <w:rFonts w:ascii="Simplified Arabic" w:hAnsi="Simplified Arabic" w:cs="Simplified Arabic"/>
          <w:sz w:val="24"/>
          <w:szCs w:val="24"/>
          <w:rtl/>
          <w:lang w:bidi="ar-IQ"/>
        </w:rPr>
        <w:t xml:space="preserve"> </w:t>
      </w:r>
      <w:proofErr w:type="spellStart"/>
      <w:r w:rsidRPr="00CB6AC1">
        <w:rPr>
          <w:rFonts w:ascii="Simplified Arabic" w:hAnsi="Simplified Arabic" w:cs="Simplified Arabic"/>
          <w:sz w:val="24"/>
          <w:szCs w:val="24"/>
          <w:rtl/>
          <w:lang w:bidi="ar-IQ"/>
        </w:rPr>
        <w:t>كغ</w:t>
      </w:r>
      <w:proofErr w:type="spellEnd"/>
      <w:r w:rsidRPr="00CB6AC1">
        <w:rPr>
          <w:rFonts w:ascii="Simplified Arabic" w:hAnsi="Simplified Arabic" w:cs="Simplified Arabic"/>
          <w:sz w:val="24"/>
          <w:szCs w:val="24"/>
          <w:rtl/>
          <w:lang w:bidi="ar-IQ"/>
        </w:rPr>
        <w:t xml:space="preserve">. </w:t>
      </w:r>
    </w:p>
    <w:p w:rsidR="00CB6AC1" w:rsidRPr="0063556A" w:rsidRDefault="00CB6AC1" w:rsidP="005936CD">
      <w:pPr>
        <w:tabs>
          <w:tab w:val="num" w:pos="283"/>
        </w:tabs>
        <w:bidi/>
        <w:spacing w:after="0" w:line="240" w:lineRule="auto"/>
        <w:jc w:val="both"/>
        <w:rPr>
          <w:rFonts w:ascii="Simplified Arabic" w:hAnsi="Simplified Arabic" w:cs="Simplified Arabic"/>
          <w:b/>
          <w:bCs/>
          <w:sz w:val="24"/>
          <w:szCs w:val="24"/>
          <w:rtl/>
          <w:lang w:bidi="ar-IQ"/>
        </w:rPr>
      </w:pPr>
      <w:r w:rsidRPr="00CB6AC1">
        <w:rPr>
          <w:rFonts w:ascii="Simplified Arabic" w:hAnsi="Simplified Arabic" w:cs="Simplified Arabic"/>
          <w:b/>
          <w:bCs/>
          <w:sz w:val="24"/>
          <w:szCs w:val="24"/>
          <w:rtl/>
          <w:lang w:bidi="ar-DZ"/>
        </w:rPr>
        <w:t xml:space="preserve">5- </w:t>
      </w:r>
      <w:r w:rsidRPr="00CB6AC1">
        <w:rPr>
          <w:rFonts w:ascii="Simplified Arabic" w:hAnsi="Simplified Arabic" w:cs="Simplified Arabic"/>
          <w:b/>
          <w:bCs/>
          <w:sz w:val="24"/>
          <w:szCs w:val="24"/>
          <w:rtl/>
          <w:lang w:bidi="ar-IQ"/>
        </w:rPr>
        <w:t xml:space="preserve">لماذا </w:t>
      </w:r>
      <w:proofErr w:type="gramStart"/>
      <w:r w:rsidRPr="00CB6AC1">
        <w:rPr>
          <w:rFonts w:ascii="Simplified Arabic" w:hAnsi="Simplified Arabic" w:cs="Simplified Arabic"/>
          <w:b/>
          <w:bCs/>
          <w:sz w:val="24"/>
          <w:szCs w:val="24"/>
          <w:rtl/>
          <w:lang w:bidi="ar-IQ"/>
        </w:rPr>
        <w:t>القياس</w:t>
      </w:r>
      <w:proofErr w:type="gramEnd"/>
      <w:r w:rsidRPr="00CB6AC1">
        <w:rPr>
          <w:rFonts w:ascii="Simplified Arabic" w:hAnsi="Simplified Arabic" w:cs="Simplified Arabic"/>
          <w:b/>
          <w:bCs/>
          <w:sz w:val="24"/>
          <w:szCs w:val="24"/>
          <w:rtl/>
          <w:lang w:bidi="ar-IQ"/>
        </w:rPr>
        <w:t>؟:</w:t>
      </w:r>
      <w:r w:rsidR="0063556A">
        <w:rPr>
          <w:rFonts w:ascii="Simplified Arabic" w:hAnsi="Simplified Arabic" w:cs="Simplified Arabic" w:hint="cs"/>
          <w:b/>
          <w:bCs/>
          <w:sz w:val="24"/>
          <w:szCs w:val="24"/>
          <w:rtl/>
          <w:lang w:bidi="ar-IQ"/>
        </w:rPr>
        <w:t xml:space="preserve"> </w:t>
      </w:r>
      <w:r w:rsidRPr="00CB6AC1">
        <w:rPr>
          <w:rFonts w:ascii="Simplified Arabic" w:hAnsi="Simplified Arabic" w:cs="Simplified Arabic"/>
          <w:sz w:val="24"/>
          <w:szCs w:val="24"/>
          <w:rtl/>
          <w:lang w:bidi="ar-IQ"/>
        </w:rPr>
        <w:t>أهم أهداف القياس هي تحديد الفروق بأنواعها المختلفة، ويمكن أن تلخيصها كمايلي:</w:t>
      </w:r>
    </w:p>
    <w:p w:rsidR="00CB6AC1" w:rsidRPr="00CB6AC1" w:rsidRDefault="00CB6AC1" w:rsidP="005936CD">
      <w:pPr>
        <w:pStyle w:val="Paragraphedeliste"/>
        <w:numPr>
          <w:ilvl w:val="0"/>
          <w:numId w:val="34"/>
        </w:numPr>
        <w:tabs>
          <w:tab w:val="num" w:pos="283"/>
        </w:tabs>
        <w:bidi/>
        <w:spacing w:after="0" w:line="240" w:lineRule="auto"/>
        <w:ind w:left="283"/>
        <w:jc w:val="both"/>
        <w:rPr>
          <w:rFonts w:ascii="Simplified Arabic" w:hAnsi="Simplified Arabic" w:cs="Simplified Arabic"/>
          <w:sz w:val="24"/>
          <w:szCs w:val="24"/>
          <w:lang w:bidi="ar-IQ"/>
        </w:rPr>
      </w:pPr>
      <w:proofErr w:type="gramStart"/>
      <w:r w:rsidRPr="00CB6AC1">
        <w:rPr>
          <w:rFonts w:ascii="Simplified Arabic" w:hAnsi="Simplified Arabic" w:cs="Simplified Arabic"/>
          <w:b/>
          <w:bCs/>
          <w:sz w:val="24"/>
          <w:szCs w:val="24"/>
          <w:rtl/>
          <w:lang w:bidi="ar-IQ"/>
        </w:rPr>
        <w:t>الفروق</w:t>
      </w:r>
      <w:proofErr w:type="gramEnd"/>
      <w:r w:rsidRPr="00CB6AC1">
        <w:rPr>
          <w:rFonts w:ascii="Simplified Arabic" w:hAnsi="Simplified Arabic" w:cs="Simplified Arabic"/>
          <w:b/>
          <w:bCs/>
          <w:sz w:val="24"/>
          <w:szCs w:val="24"/>
          <w:rtl/>
          <w:lang w:bidi="ar-IQ"/>
        </w:rPr>
        <w:t xml:space="preserve"> بين الأفراد:</w:t>
      </w:r>
      <w:r w:rsidRPr="00CB6AC1">
        <w:rPr>
          <w:rFonts w:ascii="Simplified Arabic" w:hAnsi="Simplified Arabic" w:cs="Simplified Arabic"/>
          <w:sz w:val="24"/>
          <w:szCs w:val="24"/>
          <w:rtl/>
          <w:lang w:bidi="ar-IQ"/>
        </w:rPr>
        <w:t xml:space="preserve"> يهتم هذا النوع بمقارنة الفرد بغيره من أقرانه (نفس العمر أو المهنة أو البيئة) لتحديد المركز في المجموعة</w:t>
      </w:r>
    </w:p>
    <w:p w:rsidR="00CB6AC1" w:rsidRPr="00CB6AC1" w:rsidRDefault="00CB6AC1" w:rsidP="005936CD">
      <w:pPr>
        <w:pStyle w:val="Paragraphedeliste"/>
        <w:numPr>
          <w:ilvl w:val="0"/>
          <w:numId w:val="34"/>
        </w:numPr>
        <w:tabs>
          <w:tab w:val="num" w:pos="283"/>
        </w:tabs>
        <w:bidi/>
        <w:spacing w:after="0" w:line="240" w:lineRule="auto"/>
        <w:ind w:left="283"/>
        <w:jc w:val="both"/>
        <w:rPr>
          <w:rFonts w:ascii="Simplified Arabic" w:hAnsi="Simplified Arabic" w:cs="Simplified Arabic"/>
          <w:sz w:val="24"/>
          <w:szCs w:val="24"/>
          <w:lang w:bidi="ar-IQ"/>
        </w:rPr>
      </w:pPr>
      <w:proofErr w:type="gramStart"/>
      <w:r w:rsidRPr="00CB6AC1">
        <w:rPr>
          <w:rFonts w:ascii="Simplified Arabic" w:hAnsi="Simplified Arabic" w:cs="Simplified Arabic"/>
          <w:b/>
          <w:bCs/>
          <w:sz w:val="24"/>
          <w:szCs w:val="24"/>
          <w:rtl/>
          <w:lang w:bidi="ar-IQ"/>
        </w:rPr>
        <w:t>الفروق</w:t>
      </w:r>
      <w:proofErr w:type="gramEnd"/>
      <w:r w:rsidRPr="00CB6AC1">
        <w:rPr>
          <w:rFonts w:ascii="Simplified Arabic" w:hAnsi="Simplified Arabic" w:cs="Simplified Arabic"/>
          <w:b/>
          <w:bCs/>
          <w:sz w:val="24"/>
          <w:szCs w:val="24"/>
          <w:rtl/>
          <w:lang w:bidi="ar-IQ"/>
        </w:rPr>
        <w:t xml:space="preserve"> في ذات الفرد:</w:t>
      </w:r>
      <w:r w:rsidRPr="00CB6AC1">
        <w:rPr>
          <w:rFonts w:ascii="Simplified Arabic" w:hAnsi="Simplified Arabic" w:cs="Simplified Arabic"/>
          <w:sz w:val="24"/>
          <w:szCs w:val="24"/>
          <w:rtl/>
          <w:lang w:bidi="ar-IQ"/>
        </w:rPr>
        <w:t xml:space="preserve"> هذا النوع يهدف إلى مقارنة النواحي المختلفة في الفرد نفسه لمعرفة نواحي القوة والضعف أي مقارنة قدراته المختلفة مع بعضها</w:t>
      </w:r>
    </w:p>
    <w:p w:rsidR="00CB6AC1" w:rsidRPr="00CB6AC1" w:rsidRDefault="00CB6AC1" w:rsidP="005936CD">
      <w:pPr>
        <w:pStyle w:val="Paragraphedeliste"/>
        <w:numPr>
          <w:ilvl w:val="0"/>
          <w:numId w:val="34"/>
        </w:numPr>
        <w:tabs>
          <w:tab w:val="num" w:pos="283"/>
        </w:tabs>
        <w:bidi/>
        <w:spacing w:after="0" w:line="240" w:lineRule="auto"/>
        <w:ind w:left="283"/>
        <w:jc w:val="both"/>
        <w:rPr>
          <w:rFonts w:ascii="Simplified Arabic" w:hAnsi="Simplified Arabic" w:cs="Simplified Arabic"/>
          <w:sz w:val="24"/>
          <w:szCs w:val="24"/>
          <w:lang w:bidi="ar-IQ"/>
        </w:rPr>
      </w:pPr>
      <w:proofErr w:type="gramStart"/>
      <w:r w:rsidRPr="00CB6AC1">
        <w:rPr>
          <w:rFonts w:ascii="Simplified Arabic" w:hAnsi="Simplified Arabic" w:cs="Simplified Arabic"/>
          <w:b/>
          <w:bCs/>
          <w:sz w:val="24"/>
          <w:szCs w:val="24"/>
          <w:rtl/>
          <w:lang w:bidi="ar-IQ"/>
        </w:rPr>
        <w:t>الفروق</w:t>
      </w:r>
      <w:proofErr w:type="gramEnd"/>
      <w:r w:rsidRPr="00CB6AC1">
        <w:rPr>
          <w:rFonts w:ascii="Simplified Arabic" w:hAnsi="Simplified Arabic" w:cs="Simplified Arabic"/>
          <w:b/>
          <w:bCs/>
          <w:sz w:val="24"/>
          <w:szCs w:val="24"/>
          <w:rtl/>
          <w:lang w:bidi="ar-IQ"/>
        </w:rPr>
        <w:t xml:space="preserve"> بين الأنشطة الرياضية:</w:t>
      </w:r>
      <w:r w:rsidRPr="00CB6AC1">
        <w:rPr>
          <w:rFonts w:ascii="Simplified Arabic" w:hAnsi="Simplified Arabic" w:cs="Simplified Arabic"/>
          <w:sz w:val="24"/>
          <w:szCs w:val="24"/>
          <w:rtl/>
          <w:lang w:bidi="ar-IQ"/>
        </w:rPr>
        <w:t xml:space="preserve"> فالأنشطة المختلفة تتطلب مستويات مختلفة من القدرات والاستعدادات والسمات، والفروق تفيدنا في الانتقاء والتوجيه الرياضي </w:t>
      </w:r>
    </w:p>
    <w:p w:rsidR="00CB6AC1" w:rsidRPr="00CB6AC1" w:rsidRDefault="00CB6AC1" w:rsidP="005936CD">
      <w:pPr>
        <w:pStyle w:val="Paragraphedeliste"/>
        <w:numPr>
          <w:ilvl w:val="0"/>
          <w:numId w:val="34"/>
        </w:numPr>
        <w:tabs>
          <w:tab w:val="num" w:pos="283"/>
        </w:tabs>
        <w:bidi/>
        <w:spacing w:after="0" w:line="240" w:lineRule="auto"/>
        <w:ind w:left="283"/>
        <w:jc w:val="both"/>
        <w:rPr>
          <w:rFonts w:ascii="Simplified Arabic" w:hAnsi="Simplified Arabic" w:cs="Simplified Arabic"/>
          <w:sz w:val="24"/>
          <w:szCs w:val="24"/>
          <w:lang w:bidi="ar-IQ"/>
        </w:rPr>
      </w:pPr>
      <w:r w:rsidRPr="00CB6AC1">
        <w:rPr>
          <w:rFonts w:ascii="Simplified Arabic" w:hAnsi="Simplified Arabic" w:cs="Simplified Arabic"/>
          <w:b/>
          <w:bCs/>
          <w:sz w:val="24"/>
          <w:szCs w:val="24"/>
          <w:rtl/>
          <w:lang w:bidi="ar-IQ"/>
        </w:rPr>
        <w:t>الفروق بين الجماعات:</w:t>
      </w:r>
      <w:r w:rsidRPr="00CB6AC1">
        <w:rPr>
          <w:rFonts w:ascii="Simplified Arabic" w:hAnsi="Simplified Arabic" w:cs="Simplified Arabic"/>
          <w:sz w:val="24"/>
          <w:szCs w:val="24"/>
          <w:rtl/>
          <w:lang w:bidi="ar-IQ"/>
        </w:rPr>
        <w:t xml:space="preserve"> تختلف الجماعات في خصائصها ومميزاتها المختلفة، لذلك فالقياس مهم في التفريق بين الجماعات المختلفة</w:t>
      </w:r>
    </w:p>
    <w:p w:rsidR="00A93DFC" w:rsidRPr="005936CD" w:rsidRDefault="00CB6AC1" w:rsidP="005936CD">
      <w:pPr>
        <w:pStyle w:val="Sansinterligne1"/>
        <w:numPr>
          <w:ilvl w:val="0"/>
          <w:numId w:val="34"/>
        </w:numPr>
        <w:tabs>
          <w:tab w:val="right" w:pos="283"/>
        </w:tabs>
        <w:ind w:left="283"/>
        <w:jc w:val="both"/>
        <w:rPr>
          <w:rFonts w:ascii="Simplified Arabic" w:hAnsi="Simplified Arabic" w:cs="Simplified Arabic"/>
          <w:sz w:val="24"/>
          <w:szCs w:val="24"/>
          <w:lang w:bidi="ar-IQ"/>
        </w:rPr>
      </w:pPr>
      <w:r w:rsidRPr="00CB6AC1">
        <w:rPr>
          <w:rFonts w:ascii="Simplified Arabic" w:hAnsi="Simplified Arabic" w:cs="Simplified Arabic"/>
          <w:sz w:val="24"/>
          <w:szCs w:val="24"/>
          <w:rtl/>
          <w:lang w:bidi="ar-IQ"/>
        </w:rPr>
        <w:t>التعرف على مجالات التطوير  في البرامج التدريبية أو في المقررات والمناهج الدراسية</w:t>
      </w:r>
      <w:r w:rsidR="005936CD">
        <w:rPr>
          <w:rFonts w:ascii="Simplified Arabic" w:hAnsi="Simplified Arabic" w:cs="Simplified Arabic" w:hint="cs"/>
          <w:sz w:val="24"/>
          <w:szCs w:val="24"/>
          <w:rtl/>
          <w:lang w:bidi="ar-IQ"/>
        </w:rPr>
        <w:t>.</w:t>
      </w:r>
    </w:p>
    <w:sectPr w:rsidR="00A93DFC" w:rsidRPr="005936CD" w:rsidSect="005936CD">
      <w:headerReference w:type="default" r:id="rId7"/>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4D" w:rsidRDefault="00C0454D" w:rsidP="003E52B8">
      <w:pPr>
        <w:spacing w:after="0" w:line="240" w:lineRule="auto"/>
      </w:pPr>
      <w:r>
        <w:separator/>
      </w:r>
    </w:p>
  </w:endnote>
  <w:endnote w:type="continuationSeparator" w:id="0">
    <w:p w:rsidR="00C0454D" w:rsidRDefault="00C0454D" w:rsidP="003E5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B8" w:rsidRDefault="003E52B8" w:rsidP="0053632B">
    <w:pPr>
      <w:pStyle w:val="Pieddepage"/>
    </w:pPr>
  </w:p>
  <w:p w:rsidR="003E52B8" w:rsidRDefault="003E52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4D" w:rsidRDefault="00C0454D" w:rsidP="003E52B8">
      <w:pPr>
        <w:spacing w:after="0" w:line="240" w:lineRule="auto"/>
      </w:pPr>
      <w:r>
        <w:separator/>
      </w:r>
    </w:p>
  </w:footnote>
  <w:footnote w:type="continuationSeparator" w:id="0">
    <w:p w:rsidR="00C0454D" w:rsidRDefault="00C0454D" w:rsidP="003E5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8943"/>
      <w:gridCol w:w="792"/>
    </w:tblGrid>
    <w:tr w:rsidR="0053632B" w:rsidRPr="0053632B">
      <w:trPr>
        <w:trHeight w:hRule="exact" w:val="792"/>
        <w:jc w:val="right"/>
      </w:trPr>
      <w:sdt>
        <w:sdtPr>
          <w:rPr>
            <w:rFonts w:ascii="Simplified Arabic" w:eastAsiaTheme="majorEastAsia" w:hAnsi="Simplified Arabic" w:cs="Simplified Arabic"/>
            <w:b/>
            <w:bCs/>
            <w:sz w:val="32"/>
            <w:szCs w:val="32"/>
          </w:rPr>
          <w:alias w:val="Titre"/>
          <w:id w:val="23771477"/>
          <w:placeholder>
            <w:docPart w:val="202F41516AF645668CF765773CD69DE6"/>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53632B" w:rsidRPr="0053632B" w:rsidRDefault="0053632B" w:rsidP="0053632B">
              <w:pPr>
                <w:pStyle w:val="En-tte"/>
                <w:jc w:val="right"/>
                <w:rPr>
                  <w:rFonts w:ascii="Simplified Arabic" w:eastAsiaTheme="majorEastAsia" w:hAnsi="Simplified Arabic" w:cs="Simplified Arabic"/>
                  <w:b/>
                  <w:bCs/>
                  <w:sz w:val="32"/>
                  <w:szCs w:val="32"/>
                </w:rPr>
              </w:pPr>
              <w:proofErr w:type="gramStart"/>
              <w:r w:rsidRPr="0053632B">
                <w:rPr>
                  <w:rFonts w:ascii="Simplified Arabic" w:eastAsiaTheme="majorEastAsia" w:hAnsi="Simplified Arabic" w:cs="Simplified Arabic"/>
                  <w:b/>
                  <w:bCs/>
                  <w:sz w:val="32"/>
                  <w:szCs w:val="32"/>
                  <w:rtl/>
                </w:rPr>
                <w:t>المحاضرة</w:t>
              </w:r>
              <w:proofErr w:type="gramEnd"/>
              <w:r w:rsidRPr="0053632B">
                <w:rPr>
                  <w:rFonts w:ascii="Simplified Arabic" w:eastAsiaTheme="majorEastAsia" w:hAnsi="Simplified Arabic" w:cs="Simplified Arabic"/>
                  <w:b/>
                  <w:bCs/>
                  <w:sz w:val="32"/>
                  <w:szCs w:val="32"/>
                  <w:rtl/>
                </w:rPr>
                <w:t xml:space="preserve"> الأولى          </w:t>
              </w:r>
              <w:r>
                <w:rPr>
                  <w:rFonts w:ascii="Simplified Arabic" w:eastAsiaTheme="majorEastAsia" w:hAnsi="Simplified Arabic" w:cs="Simplified Arabic"/>
                  <w:b/>
                  <w:bCs/>
                  <w:sz w:val="32"/>
                  <w:szCs w:val="32"/>
                  <w:rtl/>
                </w:rPr>
                <w:t xml:space="preserve"> </w:t>
              </w:r>
              <w:r w:rsidRPr="0053632B">
                <w:rPr>
                  <w:rFonts w:ascii="Simplified Arabic" w:eastAsiaTheme="majorEastAsia" w:hAnsi="Simplified Arabic" w:cs="Simplified Arabic"/>
                  <w:b/>
                  <w:bCs/>
                  <w:sz w:val="32"/>
                  <w:szCs w:val="32"/>
                  <w:rtl/>
                </w:rPr>
                <w:t xml:space="preserve">                                                   الاختبار</w:t>
              </w:r>
            </w:p>
          </w:tc>
        </w:sdtContent>
      </w:sdt>
      <w:tc>
        <w:tcPr>
          <w:tcW w:w="792" w:type="dxa"/>
          <w:shd w:val="clear" w:color="auto" w:fill="C0504D" w:themeFill="accent2"/>
          <w:vAlign w:val="center"/>
        </w:tcPr>
        <w:p w:rsidR="0053632B" w:rsidRPr="0053632B" w:rsidRDefault="00C81D64">
          <w:pPr>
            <w:pStyle w:val="En-tte"/>
            <w:jc w:val="center"/>
            <w:rPr>
              <w:rFonts w:ascii="Simplified Arabic" w:hAnsi="Simplified Arabic" w:cs="Simplified Arabic"/>
              <w:b/>
              <w:bCs/>
              <w:color w:val="FFFFFF" w:themeColor="background1"/>
              <w:sz w:val="32"/>
              <w:szCs w:val="32"/>
            </w:rPr>
          </w:pPr>
          <w:r w:rsidRPr="0053632B">
            <w:rPr>
              <w:rFonts w:ascii="Simplified Arabic" w:hAnsi="Simplified Arabic" w:cs="Simplified Arabic"/>
              <w:b/>
              <w:bCs/>
              <w:sz w:val="32"/>
              <w:szCs w:val="32"/>
            </w:rPr>
            <w:fldChar w:fldCharType="begin"/>
          </w:r>
          <w:r w:rsidR="0053632B" w:rsidRPr="0053632B">
            <w:rPr>
              <w:rFonts w:ascii="Simplified Arabic" w:hAnsi="Simplified Arabic" w:cs="Simplified Arabic"/>
              <w:b/>
              <w:bCs/>
              <w:sz w:val="32"/>
              <w:szCs w:val="32"/>
            </w:rPr>
            <w:instrText xml:space="preserve"> PAGE  \* MERGEFORMAT </w:instrText>
          </w:r>
          <w:r w:rsidRPr="0053632B">
            <w:rPr>
              <w:rFonts w:ascii="Simplified Arabic" w:hAnsi="Simplified Arabic" w:cs="Simplified Arabic"/>
              <w:b/>
              <w:bCs/>
              <w:sz w:val="32"/>
              <w:szCs w:val="32"/>
            </w:rPr>
            <w:fldChar w:fldCharType="separate"/>
          </w:r>
          <w:r w:rsidR="00BE2156" w:rsidRPr="00BE2156">
            <w:rPr>
              <w:rFonts w:ascii="Simplified Arabic" w:hAnsi="Simplified Arabic" w:cs="Simplified Arabic"/>
              <w:b/>
              <w:bCs/>
              <w:noProof/>
              <w:color w:val="FFFFFF" w:themeColor="background1"/>
              <w:sz w:val="32"/>
              <w:szCs w:val="32"/>
            </w:rPr>
            <w:t>1</w:t>
          </w:r>
          <w:r w:rsidRPr="0053632B">
            <w:rPr>
              <w:rFonts w:ascii="Simplified Arabic" w:hAnsi="Simplified Arabic" w:cs="Simplified Arabic"/>
              <w:b/>
              <w:bCs/>
              <w:sz w:val="32"/>
              <w:szCs w:val="32"/>
            </w:rPr>
            <w:fldChar w:fldCharType="end"/>
          </w:r>
        </w:p>
      </w:tc>
    </w:tr>
  </w:tbl>
  <w:p w:rsidR="003E52B8" w:rsidRDefault="00C81D64" w:rsidP="0053632B">
    <w:pPr>
      <w:pStyle w:val="En-tte"/>
    </w:pPr>
    <w:sdt>
      <w:sdtPr>
        <w:id w:val="6732958"/>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752"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شريط عادل"/>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B10"/>
    <w:multiLevelType w:val="hybridMultilevel"/>
    <w:tmpl w:val="AF7E0B54"/>
    <w:lvl w:ilvl="0" w:tplc="E4D2EE6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427CF0"/>
    <w:multiLevelType w:val="hybridMultilevel"/>
    <w:tmpl w:val="C046BD6C"/>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nsid w:val="1BCB67BA"/>
    <w:multiLevelType w:val="hybridMultilevel"/>
    <w:tmpl w:val="C276DA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6F6689"/>
    <w:multiLevelType w:val="hybridMultilevel"/>
    <w:tmpl w:val="C7FCA2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65E70CF"/>
    <w:multiLevelType w:val="hybridMultilevel"/>
    <w:tmpl w:val="18889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ED71E7"/>
    <w:multiLevelType w:val="hybridMultilevel"/>
    <w:tmpl w:val="DDC8E75E"/>
    <w:lvl w:ilvl="0" w:tplc="040C000D">
      <w:start w:val="1"/>
      <w:numFmt w:val="bullet"/>
      <w:lvlText w:val=""/>
      <w:lvlJc w:val="left"/>
      <w:pPr>
        <w:ind w:left="1057" w:hanging="360"/>
      </w:pPr>
      <w:rPr>
        <w:rFonts w:ascii="Wingdings" w:hAnsi="Wingdings" w:hint="default"/>
      </w:rPr>
    </w:lvl>
    <w:lvl w:ilvl="1" w:tplc="040C0003" w:tentative="1">
      <w:start w:val="1"/>
      <w:numFmt w:val="bullet"/>
      <w:lvlText w:val="o"/>
      <w:lvlJc w:val="left"/>
      <w:pPr>
        <w:ind w:left="1777" w:hanging="360"/>
      </w:pPr>
      <w:rPr>
        <w:rFonts w:ascii="Courier New" w:hAnsi="Courier New" w:cs="Courier New" w:hint="default"/>
      </w:rPr>
    </w:lvl>
    <w:lvl w:ilvl="2" w:tplc="040C0005" w:tentative="1">
      <w:start w:val="1"/>
      <w:numFmt w:val="bullet"/>
      <w:lvlText w:val=""/>
      <w:lvlJc w:val="left"/>
      <w:pPr>
        <w:ind w:left="2497" w:hanging="360"/>
      </w:pPr>
      <w:rPr>
        <w:rFonts w:ascii="Wingdings" w:hAnsi="Wingdings" w:hint="default"/>
      </w:rPr>
    </w:lvl>
    <w:lvl w:ilvl="3" w:tplc="040C0001" w:tentative="1">
      <w:start w:val="1"/>
      <w:numFmt w:val="bullet"/>
      <w:lvlText w:val=""/>
      <w:lvlJc w:val="left"/>
      <w:pPr>
        <w:ind w:left="3217" w:hanging="360"/>
      </w:pPr>
      <w:rPr>
        <w:rFonts w:ascii="Symbol" w:hAnsi="Symbol" w:hint="default"/>
      </w:rPr>
    </w:lvl>
    <w:lvl w:ilvl="4" w:tplc="040C0003" w:tentative="1">
      <w:start w:val="1"/>
      <w:numFmt w:val="bullet"/>
      <w:lvlText w:val="o"/>
      <w:lvlJc w:val="left"/>
      <w:pPr>
        <w:ind w:left="3937" w:hanging="360"/>
      </w:pPr>
      <w:rPr>
        <w:rFonts w:ascii="Courier New" w:hAnsi="Courier New" w:cs="Courier New" w:hint="default"/>
      </w:rPr>
    </w:lvl>
    <w:lvl w:ilvl="5" w:tplc="040C0005" w:tentative="1">
      <w:start w:val="1"/>
      <w:numFmt w:val="bullet"/>
      <w:lvlText w:val=""/>
      <w:lvlJc w:val="left"/>
      <w:pPr>
        <w:ind w:left="4657" w:hanging="360"/>
      </w:pPr>
      <w:rPr>
        <w:rFonts w:ascii="Wingdings" w:hAnsi="Wingdings" w:hint="default"/>
      </w:rPr>
    </w:lvl>
    <w:lvl w:ilvl="6" w:tplc="040C0001" w:tentative="1">
      <w:start w:val="1"/>
      <w:numFmt w:val="bullet"/>
      <w:lvlText w:val=""/>
      <w:lvlJc w:val="left"/>
      <w:pPr>
        <w:ind w:left="5377" w:hanging="360"/>
      </w:pPr>
      <w:rPr>
        <w:rFonts w:ascii="Symbol" w:hAnsi="Symbol" w:hint="default"/>
      </w:rPr>
    </w:lvl>
    <w:lvl w:ilvl="7" w:tplc="040C0003" w:tentative="1">
      <w:start w:val="1"/>
      <w:numFmt w:val="bullet"/>
      <w:lvlText w:val="o"/>
      <w:lvlJc w:val="left"/>
      <w:pPr>
        <w:ind w:left="6097" w:hanging="360"/>
      </w:pPr>
      <w:rPr>
        <w:rFonts w:ascii="Courier New" w:hAnsi="Courier New" w:cs="Courier New" w:hint="default"/>
      </w:rPr>
    </w:lvl>
    <w:lvl w:ilvl="8" w:tplc="040C0005" w:tentative="1">
      <w:start w:val="1"/>
      <w:numFmt w:val="bullet"/>
      <w:lvlText w:val=""/>
      <w:lvlJc w:val="left"/>
      <w:pPr>
        <w:ind w:left="6817" w:hanging="360"/>
      </w:pPr>
      <w:rPr>
        <w:rFonts w:ascii="Wingdings" w:hAnsi="Wingdings" w:hint="default"/>
      </w:rPr>
    </w:lvl>
  </w:abstractNum>
  <w:abstractNum w:abstractNumId="6">
    <w:nsid w:val="37C67429"/>
    <w:multiLevelType w:val="hybridMultilevel"/>
    <w:tmpl w:val="E3D4F41C"/>
    <w:lvl w:ilvl="0" w:tplc="040C000D">
      <w:start w:val="1"/>
      <w:numFmt w:val="bullet"/>
      <w:lvlText w:val=""/>
      <w:lvlJc w:val="left"/>
      <w:pPr>
        <w:ind w:left="1155" w:hanging="360"/>
      </w:pPr>
      <w:rPr>
        <w:rFonts w:ascii="Wingdings" w:hAnsi="Wingdings" w:hint="default"/>
      </w:rPr>
    </w:lvl>
    <w:lvl w:ilvl="1" w:tplc="D3BE9CF2">
      <w:numFmt w:val="bullet"/>
      <w:lvlText w:val="-"/>
      <w:lvlJc w:val="left"/>
      <w:pPr>
        <w:ind w:left="1875" w:hanging="360"/>
      </w:pPr>
      <w:rPr>
        <w:rFonts w:ascii="Simplified Arabic" w:eastAsiaTheme="minorEastAsia" w:hAnsi="Simplified Arabic" w:cs="Simplified Arabic"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7">
    <w:nsid w:val="3BE4568E"/>
    <w:multiLevelType w:val="hybridMultilevel"/>
    <w:tmpl w:val="B810D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0D0C95"/>
    <w:multiLevelType w:val="hybridMultilevel"/>
    <w:tmpl w:val="5AA26DC8"/>
    <w:lvl w:ilvl="0" w:tplc="34367272">
      <w:start w:val="1"/>
      <w:numFmt w:val="bullet"/>
      <w:lvlText w:val=""/>
      <w:lvlJc w:val="left"/>
      <w:pPr>
        <w:ind w:left="720" w:hanging="360"/>
      </w:pPr>
      <w:rPr>
        <w:rFonts w:ascii="Wingdings" w:hAnsi="Wingdings" w:hint="default"/>
        <w:lang w:bidi="ar-DZ"/>
      </w:rPr>
    </w:lvl>
    <w:lvl w:ilvl="1" w:tplc="AC3E417C">
      <w:numFmt w:val="bullet"/>
      <w:lvlText w:val="-"/>
      <w:lvlJc w:val="left"/>
      <w:pPr>
        <w:ind w:left="1440" w:hanging="360"/>
      </w:pPr>
      <w:rPr>
        <w:rFonts w:ascii="Simplified Arabic" w:eastAsiaTheme="minorEastAsia" w:hAnsi="Simplified Arabic" w:cs="Simplified Arabic"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951DDE"/>
    <w:multiLevelType w:val="hybridMultilevel"/>
    <w:tmpl w:val="E2DC9D78"/>
    <w:lvl w:ilvl="0" w:tplc="040C000D">
      <w:start w:val="1"/>
      <w:numFmt w:val="bullet"/>
      <w:lvlText w:val=""/>
      <w:lvlJc w:val="left"/>
      <w:pPr>
        <w:ind w:left="1057" w:hanging="360"/>
      </w:pPr>
      <w:rPr>
        <w:rFonts w:ascii="Wingdings" w:hAnsi="Wingdings" w:hint="default"/>
      </w:rPr>
    </w:lvl>
    <w:lvl w:ilvl="1" w:tplc="040C0003" w:tentative="1">
      <w:start w:val="1"/>
      <w:numFmt w:val="bullet"/>
      <w:lvlText w:val="o"/>
      <w:lvlJc w:val="left"/>
      <w:pPr>
        <w:ind w:left="1777" w:hanging="360"/>
      </w:pPr>
      <w:rPr>
        <w:rFonts w:ascii="Courier New" w:hAnsi="Courier New" w:cs="Courier New" w:hint="default"/>
      </w:rPr>
    </w:lvl>
    <w:lvl w:ilvl="2" w:tplc="040C0005" w:tentative="1">
      <w:start w:val="1"/>
      <w:numFmt w:val="bullet"/>
      <w:lvlText w:val=""/>
      <w:lvlJc w:val="left"/>
      <w:pPr>
        <w:ind w:left="2497" w:hanging="360"/>
      </w:pPr>
      <w:rPr>
        <w:rFonts w:ascii="Wingdings" w:hAnsi="Wingdings" w:hint="default"/>
      </w:rPr>
    </w:lvl>
    <w:lvl w:ilvl="3" w:tplc="040C0001" w:tentative="1">
      <w:start w:val="1"/>
      <w:numFmt w:val="bullet"/>
      <w:lvlText w:val=""/>
      <w:lvlJc w:val="left"/>
      <w:pPr>
        <w:ind w:left="3217" w:hanging="360"/>
      </w:pPr>
      <w:rPr>
        <w:rFonts w:ascii="Symbol" w:hAnsi="Symbol" w:hint="default"/>
      </w:rPr>
    </w:lvl>
    <w:lvl w:ilvl="4" w:tplc="040C0003" w:tentative="1">
      <w:start w:val="1"/>
      <w:numFmt w:val="bullet"/>
      <w:lvlText w:val="o"/>
      <w:lvlJc w:val="left"/>
      <w:pPr>
        <w:ind w:left="3937" w:hanging="360"/>
      </w:pPr>
      <w:rPr>
        <w:rFonts w:ascii="Courier New" w:hAnsi="Courier New" w:cs="Courier New" w:hint="default"/>
      </w:rPr>
    </w:lvl>
    <w:lvl w:ilvl="5" w:tplc="040C0005" w:tentative="1">
      <w:start w:val="1"/>
      <w:numFmt w:val="bullet"/>
      <w:lvlText w:val=""/>
      <w:lvlJc w:val="left"/>
      <w:pPr>
        <w:ind w:left="4657" w:hanging="360"/>
      </w:pPr>
      <w:rPr>
        <w:rFonts w:ascii="Wingdings" w:hAnsi="Wingdings" w:hint="default"/>
      </w:rPr>
    </w:lvl>
    <w:lvl w:ilvl="6" w:tplc="040C0001" w:tentative="1">
      <w:start w:val="1"/>
      <w:numFmt w:val="bullet"/>
      <w:lvlText w:val=""/>
      <w:lvlJc w:val="left"/>
      <w:pPr>
        <w:ind w:left="5377" w:hanging="360"/>
      </w:pPr>
      <w:rPr>
        <w:rFonts w:ascii="Symbol" w:hAnsi="Symbol" w:hint="default"/>
      </w:rPr>
    </w:lvl>
    <w:lvl w:ilvl="7" w:tplc="040C0003" w:tentative="1">
      <w:start w:val="1"/>
      <w:numFmt w:val="bullet"/>
      <w:lvlText w:val="o"/>
      <w:lvlJc w:val="left"/>
      <w:pPr>
        <w:ind w:left="6097" w:hanging="360"/>
      </w:pPr>
      <w:rPr>
        <w:rFonts w:ascii="Courier New" w:hAnsi="Courier New" w:cs="Courier New" w:hint="default"/>
      </w:rPr>
    </w:lvl>
    <w:lvl w:ilvl="8" w:tplc="040C0005" w:tentative="1">
      <w:start w:val="1"/>
      <w:numFmt w:val="bullet"/>
      <w:lvlText w:val=""/>
      <w:lvlJc w:val="left"/>
      <w:pPr>
        <w:ind w:left="6817" w:hanging="360"/>
      </w:pPr>
      <w:rPr>
        <w:rFonts w:ascii="Wingdings" w:hAnsi="Wingdings" w:hint="default"/>
      </w:rPr>
    </w:lvl>
  </w:abstractNum>
  <w:abstractNum w:abstractNumId="10">
    <w:nsid w:val="47F425DF"/>
    <w:multiLevelType w:val="hybridMultilevel"/>
    <w:tmpl w:val="26586FA8"/>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nsid w:val="48ED65D6"/>
    <w:multiLevelType w:val="hybridMultilevel"/>
    <w:tmpl w:val="2E802F4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BCD44C4"/>
    <w:multiLevelType w:val="hybridMultilevel"/>
    <w:tmpl w:val="BA586B28"/>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3">
    <w:nsid w:val="4C5D530F"/>
    <w:multiLevelType w:val="hybridMultilevel"/>
    <w:tmpl w:val="4D540E54"/>
    <w:lvl w:ilvl="0" w:tplc="040C000D">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4">
    <w:nsid w:val="520C6245"/>
    <w:multiLevelType w:val="hybridMultilevel"/>
    <w:tmpl w:val="0C24FBD6"/>
    <w:lvl w:ilvl="0" w:tplc="040C000D">
      <w:start w:val="1"/>
      <w:numFmt w:val="bullet"/>
      <w:lvlText w:val=""/>
      <w:lvlJc w:val="left"/>
      <w:pPr>
        <w:ind w:left="1363" w:hanging="360"/>
      </w:pPr>
      <w:rPr>
        <w:rFonts w:ascii="Wingdings" w:hAnsi="Wingdings"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5">
    <w:nsid w:val="52832FB6"/>
    <w:multiLevelType w:val="hybridMultilevel"/>
    <w:tmpl w:val="1980C7A0"/>
    <w:lvl w:ilvl="0" w:tplc="040C0001">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6">
    <w:nsid w:val="557F32F7"/>
    <w:multiLevelType w:val="hybridMultilevel"/>
    <w:tmpl w:val="EF5E7BFA"/>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7">
    <w:nsid w:val="569F5656"/>
    <w:multiLevelType w:val="hybridMultilevel"/>
    <w:tmpl w:val="E960B0B0"/>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8">
    <w:nsid w:val="5A332A0D"/>
    <w:multiLevelType w:val="hybridMultilevel"/>
    <w:tmpl w:val="BDBA3900"/>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9">
    <w:nsid w:val="5A8F66E6"/>
    <w:multiLevelType w:val="hybridMultilevel"/>
    <w:tmpl w:val="C6D8CF00"/>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0">
    <w:nsid w:val="5B4A60C5"/>
    <w:multiLevelType w:val="hybridMultilevel"/>
    <w:tmpl w:val="6F660D72"/>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nsid w:val="5D2D5E56"/>
    <w:multiLevelType w:val="hybridMultilevel"/>
    <w:tmpl w:val="8398E022"/>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2">
    <w:nsid w:val="5F4C361C"/>
    <w:multiLevelType w:val="hybridMultilevel"/>
    <w:tmpl w:val="2BBAEE9C"/>
    <w:lvl w:ilvl="0" w:tplc="040C000D">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23">
    <w:nsid w:val="61333A3A"/>
    <w:multiLevelType w:val="hybridMultilevel"/>
    <w:tmpl w:val="1B2A7274"/>
    <w:lvl w:ilvl="0" w:tplc="040C0009">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4">
    <w:nsid w:val="63895973"/>
    <w:multiLevelType w:val="hybridMultilevel"/>
    <w:tmpl w:val="D0C0DA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D91CA7"/>
    <w:multiLevelType w:val="hybridMultilevel"/>
    <w:tmpl w:val="B72248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E10282"/>
    <w:multiLevelType w:val="hybridMultilevel"/>
    <w:tmpl w:val="B03467FC"/>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7">
    <w:nsid w:val="6A383315"/>
    <w:multiLevelType w:val="hybridMultilevel"/>
    <w:tmpl w:val="87703C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BE39CA"/>
    <w:multiLevelType w:val="hybridMultilevel"/>
    <w:tmpl w:val="BD026E2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9">
    <w:nsid w:val="6AE807F6"/>
    <w:multiLevelType w:val="hybridMultilevel"/>
    <w:tmpl w:val="114AC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760B1D"/>
    <w:multiLevelType w:val="hybridMultilevel"/>
    <w:tmpl w:val="3626B9A4"/>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1">
    <w:nsid w:val="75D52ACF"/>
    <w:multiLevelType w:val="hybridMultilevel"/>
    <w:tmpl w:val="2744D8E0"/>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2">
    <w:nsid w:val="764E5D6B"/>
    <w:multiLevelType w:val="hybridMultilevel"/>
    <w:tmpl w:val="C25AA116"/>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3">
    <w:nsid w:val="770E2903"/>
    <w:multiLevelType w:val="hybridMultilevel"/>
    <w:tmpl w:val="41CA32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3"/>
  </w:num>
  <w:num w:numId="6">
    <w:abstractNumId w:val="7"/>
  </w:num>
  <w:num w:numId="7">
    <w:abstractNumId w:val="24"/>
  </w:num>
  <w:num w:numId="8">
    <w:abstractNumId w:val="27"/>
  </w:num>
  <w:num w:numId="9">
    <w:abstractNumId w:val="8"/>
  </w:num>
  <w:num w:numId="10">
    <w:abstractNumId w:val="6"/>
  </w:num>
  <w:num w:numId="11">
    <w:abstractNumId w:val="11"/>
  </w:num>
  <w:num w:numId="12">
    <w:abstractNumId w:val="21"/>
  </w:num>
  <w:num w:numId="13">
    <w:abstractNumId w:val="5"/>
  </w:num>
  <w:num w:numId="14">
    <w:abstractNumId w:val="17"/>
  </w:num>
  <w:num w:numId="15">
    <w:abstractNumId w:val="10"/>
  </w:num>
  <w:num w:numId="16">
    <w:abstractNumId w:val="20"/>
  </w:num>
  <w:num w:numId="17">
    <w:abstractNumId w:val="31"/>
  </w:num>
  <w:num w:numId="18">
    <w:abstractNumId w:val="9"/>
  </w:num>
  <w:num w:numId="19">
    <w:abstractNumId w:val="28"/>
  </w:num>
  <w:num w:numId="20">
    <w:abstractNumId w:val="12"/>
  </w:num>
  <w:num w:numId="21">
    <w:abstractNumId w:val="3"/>
  </w:num>
  <w:num w:numId="22">
    <w:abstractNumId w:val="13"/>
  </w:num>
  <w:num w:numId="23">
    <w:abstractNumId w:val="23"/>
  </w:num>
  <w:num w:numId="24">
    <w:abstractNumId w:val="22"/>
  </w:num>
  <w:num w:numId="25">
    <w:abstractNumId w:val="19"/>
  </w:num>
  <w:num w:numId="26">
    <w:abstractNumId w:val="14"/>
  </w:num>
  <w:num w:numId="27">
    <w:abstractNumId w:val="16"/>
  </w:num>
  <w:num w:numId="28">
    <w:abstractNumId w:val="26"/>
  </w:num>
  <w:num w:numId="29">
    <w:abstractNumId w:val="18"/>
  </w:num>
  <w:num w:numId="30">
    <w:abstractNumId w:val="32"/>
  </w:num>
  <w:num w:numId="31">
    <w:abstractNumId w:val="15"/>
  </w:num>
  <w:num w:numId="32">
    <w:abstractNumId w:val="25"/>
  </w:num>
  <w:num w:numId="33">
    <w:abstractNumId w:val="3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E52B8"/>
    <w:rsid w:val="000837DF"/>
    <w:rsid w:val="000915A3"/>
    <w:rsid w:val="001246C0"/>
    <w:rsid w:val="00177BF9"/>
    <w:rsid w:val="002031D8"/>
    <w:rsid w:val="0022295A"/>
    <w:rsid w:val="002444C3"/>
    <w:rsid w:val="00253BDC"/>
    <w:rsid w:val="002C368E"/>
    <w:rsid w:val="003E32CC"/>
    <w:rsid w:val="003E52B8"/>
    <w:rsid w:val="004568DF"/>
    <w:rsid w:val="00464F45"/>
    <w:rsid w:val="00501D35"/>
    <w:rsid w:val="0053632B"/>
    <w:rsid w:val="005936CD"/>
    <w:rsid w:val="00607CA0"/>
    <w:rsid w:val="0063556A"/>
    <w:rsid w:val="00725F1C"/>
    <w:rsid w:val="00784E69"/>
    <w:rsid w:val="00790878"/>
    <w:rsid w:val="007E66CC"/>
    <w:rsid w:val="008528ED"/>
    <w:rsid w:val="00856287"/>
    <w:rsid w:val="008864D2"/>
    <w:rsid w:val="008D0432"/>
    <w:rsid w:val="008E7078"/>
    <w:rsid w:val="009330A8"/>
    <w:rsid w:val="00A042B4"/>
    <w:rsid w:val="00A15F01"/>
    <w:rsid w:val="00A765F6"/>
    <w:rsid w:val="00A866A3"/>
    <w:rsid w:val="00A93DFC"/>
    <w:rsid w:val="00B47E8B"/>
    <w:rsid w:val="00B72313"/>
    <w:rsid w:val="00B72961"/>
    <w:rsid w:val="00B97059"/>
    <w:rsid w:val="00BE2156"/>
    <w:rsid w:val="00C0454D"/>
    <w:rsid w:val="00C63699"/>
    <w:rsid w:val="00C81D64"/>
    <w:rsid w:val="00CB3CC4"/>
    <w:rsid w:val="00CB6AC1"/>
    <w:rsid w:val="00D04991"/>
    <w:rsid w:val="00D8561B"/>
    <w:rsid w:val="00D86201"/>
    <w:rsid w:val="00DC6D46"/>
    <w:rsid w:val="00EE0B4B"/>
    <w:rsid w:val="00F05F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B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52B8"/>
    <w:pPr>
      <w:tabs>
        <w:tab w:val="center" w:pos="4536"/>
        <w:tab w:val="right" w:pos="9072"/>
      </w:tabs>
      <w:spacing w:after="0" w:line="240" w:lineRule="auto"/>
    </w:pPr>
  </w:style>
  <w:style w:type="character" w:customStyle="1" w:styleId="En-tteCar">
    <w:name w:val="En-tête Car"/>
    <w:basedOn w:val="Policepardfaut"/>
    <w:link w:val="En-tte"/>
    <w:uiPriority w:val="99"/>
    <w:rsid w:val="003E52B8"/>
    <w:rPr>
      <w:rFonts w:eastAsiaTheme="minorEastAsia"/>
      <w:lang w:eastAsia="fr-FR"/>
    </w:rPr>
  </w:style>
  <w:style w:type="paragraph" w:styleId="Pieddepage">
    <w:name w:val="footer"/>
    <w:basedOn w:val="Normal"/>
    <w:link w:val="PieddepageCar"/>
    <w:uiPriority w:val="99"/>
    <w:unhideWhenUsed/>
    <w:rsid w:val="003E52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2B8"/>
    <w:rPr>
      <w:rFonts w:eastAsiaTheme="minorEastAsia"/>
      <w:lang w:eastAsia="fr-FR"/>
    </w:rPr>
  </w:style>
  <w:style w:type="paragraph" w:styleId="Paragraphedeliste">
    <w:name w:val="List Paragraph"/>
    <w:basedOn w:val="Normal"/>
    <w:uiPriority w:val="34"/>
    <w:qFormat/>
    <w:rsid w:val="009330A8"/>
    <w:pPr>
      <w:ind w:left="720"/>
      <w:contextualSpacing/>
    </w:pPr>
  </w:style>
  <w:style w:type="paragraph" w:styleId="Textedebulles">
    <w:name w:val="Balloon Text"/>
    <w:basedOn w:val="Normal"/>
    <w:link w:val="TextedebullesCar"/>
    <w:uiPriority w:val="99"/>
    <w:semiHidden/>
    <w:unhideWhenUsed/>
    <w:rsid w:val="005363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32B"/>
    <w:rPr>
      <w:rFonts w:ascii="Tahoma" w:eastAsiaTheme="minorEastAsia" w:hAnsi="Tahoma" w:cs="Tahoma"/>
      <w:sz w:val="16"/>
      <w:szCs w:val="16"/>
      <w:lang w:eastAsia="fr-FR"/>
    </w:rPr>
  </w:style>
  <w:style w:type="paragraph" w:customStyle="1" w:styleId="Sansinterligne1">
    <w:name w:val="Sans interligne1"/>
    <w:uiPriority w:val="1"/>
    <w:qFormat/>
    <w:rsid w:val="00CB6AC1"/>
    <w:pPr>
      <w:bidi/>
      <w:spacing w:after="0" w:line="240" w:lineRule="auto"/>
    </w:pPr>
    <w:rPr>
      <w:rFonts w:ascii="Calibri" w:eastAsia="Calibri" w:hAnsi="Calibri" w:cs="Arial"/>
      <w:lang w:val="en-US"/>
    </w:rPr>
  </w:style>
</w:styles>
</file>

<file path=word/webSettings.xml><?xml version="1.0" encoding="utf-8"?>
<w:webSettings xmlns:r="http://schemas.openxmlformats.org/officeDocument/2006/relationships" xmlns:w="http://schemas.openxmlformats.org/wordprocessingml/2006/main">
  <w:divs>
    <w:div w:id="11479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2F41516AF645668CF765773CD69DE6"/>
        <w:category>
          <w:name w:val="Général"/>
          <w:gallery w:val="placeholder"/>
        </w:category>
        <w:types>
          <w:type w:val="bbPlcHdr"/>
        </w:types>
        <w:behaviors>
          <w:behavior w:val="content"/>
        </w:behaviors>
        <w:guid w:val="{0050CFB6-B6E0-417B-845B-F17C4971E335}"/>
      </w:docPartPr>
      <w:docPartBody>
        <w:p w:rsidR="00CA4C27" w:rsidRDefault="009174E6" w:rsidP="009174E6">
          <w:pPr>
            <w:pStyle w:val="202F41516AF645668CF765773CD69DE6"/>
          </w:pPr>
          <w:r>
            <w:rPr>
              <w:rFonts w:asciiTheme="majorHAnsi" w:eastAsiaTheme="majorEastAsia" w:hAnsiTheme="majorHAnsi" w:cstheme="majorBidi"/>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174E6"/>
    <w:rsid w:val="00172792"/>
    <w:rsid w:val="006A0617"/>
    <w:rsid w:val="009174E6"/>
    <w:rsid w:val="00B31067"/>
    <w:rsid w:val="00C042D0"/>
    <w:rsid w:val="00C33626"/>
    <w:rsid w:val="00CA4C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6307E6538849DB9127E646127BA849">
    <w:name w:val="546307E6538849DB9127E646127BA849"/>
    <w:rsid w:val="009174E6"/>
  </w:style>
  <w:style w:type="paragraph" w:customStyle="1" w:styleId="6454966857F44B6081D82E93CC256CD9">
    <w:name w:val="6454966857F44B6081D82E93CC256CD9"/>
    <w:rsid w:val="009174E6"/>
  </w:style>
  <w:style w:type="paragraph" w:customStyle="1" w:styleId="BD96EA177FC948CAB1EC7186721056F2">
    <w:name w:val="BD96EA177FC948CAB1EC7186721056F2"/>
    <w:rsid w:val="009174E6"/>
  </w:style>
  <w:style w:type="paragraph" w:customStyle="1" w:styleId="CAFDBDA5D78B40DCAB8D42F2BDA86FC7">
    <w:name w:val="CAFDBDA5D78B40DCAB8D42F2BDA86FC7"/>
    <w:rsid w:val="009174E6"/>
  </w:style>
  <w:style w:type="paragraph" w:customStyle="1" w:styleId="C36D83F51FBB43C2A4BF6FB9E9787172">
    <w:name w:val="C36D83F51FBB43C2A4BF6FB9E9787172"/>
    <w:rsid w:val="009174E6"/>
  </w:style>
  <w:style w:type="paragraph" w:customStyle="1" w:styleId="8B13751EBFF648B5BA25D94DB8C0BDF3">
    <w:name w:val="8B13751EBFF648B5BA25D94DB8C0BDF3"/>
    <w:rsid w:val="009174E6"/>
  </w:style>
  <w:style w:type="paragraph" w:customStyle="1" w:styleId="964378B01FD44BCB83A02E2A499D00D5">
    <w:name w:val="964378B01FD44BCB83A02E2A499D00D5"/>
    <w:rsid w:val="009174E6"/>
  </w:style>
  <w:style w:type="paragraph" w:customStyle="1" w:styleId="0765DC472A2A4AD8845DC67A4C54E9CD">
    <w:name w:val="0765DC472A2A4AD8845DC67A4C54E9CD"/>
    <w:rsid w:val="009174E6"/>
  </w:style>
  <w:style w:type="paragraph" w:customStyle="1" w:styleId="202F41516AF645668CF765773CD69DE6">
    <w:name w:val="202F41516AF645668CF765773CD69DE6"/>
    <w:rsid w:val="009174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2063</Words>
  <Characters>11352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المحاضرة الأولى                                                              الاختبار</vt:lpstr>
    </vt:vector>
  </TitlesOfParts>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الأولى                                                              الاختبار</dc:title>
  <dc:subject/>
  <dc:creator>JPI</dc:creator>
  <cp:keywords/>
  <dc:description/>
  <cp:lastModifiedBy>JPI</cp:lastModifiedBy>
  <cp:revision>25</cp:revision>
  <dcterms:created xsi:type="dcterms:W3CDTF">2017-10-01T10:12:00Z</dcterms:created>
  <dcterms:modified xsi:type="dcterms:W3CDTF">2017-10-11T09:47:00Z</dcterms:modified>
</cp:coreProperties>
</file>