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EA" w:rsidRDefault="006A7A13" w:rsidP="00D67F8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67F8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 : </w:t>
      </w:r>
    </w:p>
    <w:p w:rsidR="00FD24A4" w:rsidRPr="00FD24A4" w:rsidRDefault="00FD24A4" w:rsidP="00FD24A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D24A4">
        <w:rPr>
          <w:rFonts w:asciiTheme="majorBidi" w:hAnsiTheme="majorBidi" w:cstheme="majorBidi"/>
          <w:b/>
          <w:bCs/>
          <w:sz w:val="24"/>
          <w:szCs w:val="24"/>
        </w:rPr>
        <w:t>Lisez bien le texte et répondez aux questions suivantes (vous trouverez les réponses dans le texte).</w:t>
      </w:r>
    </w:p>
    <w:p w:rsidR="006A7A13" w:rsidRPr="00D67F8B" w:rsidRDefault="006A7A13" w:rsidP="00D67F8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 xml:space="preserve">1/- </w:t>
      </w:r>
      <w:r w:rsidR="000C255C" w:rsidRPr="00D67F8B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D67F8B">
        <w:rPr>
          <w:rFonts w:asciiTheme="majorBidi" w:hAnsiTheme="majorBidi" w:cstheme="majorBidi"/>
          <w:b/>
          <w:bCs/>
          <w:sz w:val="24"/>
          <w:szCs w:val="24"/>
        </w:rPr>
        <w:t>u’</w:t>
      </w:r>
      <w:r w:rsidR="000C255C" w:rsidRPr="00D67F8B">
        <w:rPr>
          <w:rFonts w:asciiTheme="majorBidi" w:hAnsiTheme="majorBidi" w:cstheme="majorBidi"/>
          <w:b/>
          <w:bCs/>
          <w:sz w:val="24"/>
          <w:szCs w:val="24"/>
        </w:rPr>
        <w:t>est-ce</w:t>
      </w:r>
      <w:r w:rsidRPr="00D67F8B">
        <w:rPr>
          <w:rFonts w:asciiTheme="majorBidi" w:hAnsiTheme="majorBidi" w:cstheme="majorBidi"/>
          <w:b/>
          <w:bCs/>
          <w:sz w:val="24"/>
          <w:szCs w:val="24"/>
        </w:rPr>
        <w:t xml:space="preserve"> qu’un</w:t>
      </w:r>
      <w:r w:rsidR="00D67F8B" w:rsidRPr="00D67F8B">
        <w:rPr>
          <w:rFonts w:asciiTheme="majorBidi" w:hAnsiTheme="majorBidi" w:cstheme="majorBidi"/>
          <w:b/>
          <w:bCs/>
          <w:sz w:val="24"/>
          <w:szCs w:val="24"/>
        </w:rPr>
        <w:t>e ville Terrier et quelle sont s</w:t>
      </w:r>
      <w:r w:rsidRPr="00D67F8B">
        <w:rPr>
          <w:rFonts w:asciiTheme="majorBidi" w:hAnsiTheme="majorBidi" w:cstheme="majorBidi"/>
          <w:b/>
          <w:bCs/>
          <w:sz w:val="24"/>
          <w:szCs w:val="24"/>
        </w:rPr>
        <w:t>es avantages ?</w:t>
      </w:r>
    </w:p>
    <w:p w:rsidR="000C255C" w:rsidRPr="00D67F8B" w:rsidRDefault="000C255C" w:rsidP="00D67F8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 xml:space="preserve">2/- Qu’est-ce que le </w:t>
      </w:r>
      <w:proofErr w:type="spellStart"/>
      <w:r w:rsidRPr="00D67F8B">
        <w:rPr>
          <w:rFonts w:asciiTheme="majorBidi" w:hAnsiTheme="majorBidi" w:cstheme="majorBidi"/>
          <w:b/>
          <w:bCs/>
          <w:sz w:val="24"/>
          <w:szCs w:val="24"/>
        </w:rPr>
        <w:t>Lowline</w:t>
      </w:r>
      <w:proofErr w:type="spellEnd"/>
      <w:r w:rsidRPr="00D67F8B">
        <w:rPr>
          <w:rFonts w:asciiTheme="majorBidi" w:hAnsiTheme="majorBidi" w:cstheme="majorBidi"/>
          <w:b/>
          <w:bCs/>
          <w:sz w:val="24"/>
          <w:szCs w:val="24"/>
        </w:rPr>
        <w:t xml:space="preserve"> Underground Park ? Et qu’elle est sa particularité ? </w:t>
      </w:r>
    </w:p>
    <w:p w:rsidR="000C255C" w:rsidRPr="00D67F8B" w:rsidRDefault="000C255C" w:rsidP="00D67F8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>3/- Comment est pratiqué le droit de propriété dans une ville Terrier ?</w:t>
      </w:r>
    </w:p>
    <w:p w:rsidR="000C255C" w:rsidRPr="00D67F8B" w:rsidRDefault="000C255C" w:rsidP="00D67F8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>4/- Pourquoi la densité est élevée à Helsinki ? Quels sont les causes ?</w:t>
      </w:r>
    </w:p>
    <w:p w:rsidR="000C255C" w:rsidRPr="00D67F8B" w:rsidRDefault="000C255C" w:rsidP="00D67F8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>5/- Comment Helsinki a fait pour sauver sa foret ?</w:t>
      </w:r>
    </w:p>
    <w:p w:rsidR="000C255C" w:rsidRPr="00D67F8B" w:rsidRDefault="000C255C" w:rsidP="00D67F8B">
      <w:p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>6/- Depuis quand Helsinki a commencé à bâtir sous le sol ? Et quelles sont ses projets futurs ?</w:t>
      </w:r>
    </w:p>
    <w:p w:rsidR="000C255C" w:rsidRPr="00D67F8B" w:rsidRDefault="000C255C" w:rsidP="00D67F8B">
      <w:p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>7/- Pourquoi les investisseurs de Helsinki se concurrence les projets de construction sous le sol ?</w:t>
      </w:r>
    </w:p>
    <w:p w:rsidR="000C255C" w:rsidRPr="00D67F8B" w:rsidRDefault="000C255C" w:rsidP="00D67F8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>8/- Qu’elles sont les raison</w:t>
      </w:r>
      <w:r w:rsidR="00D67F8B" w:rsidRPr="00D67F8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D67F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67F8B" w:rsidRPr="00D67F8B">
        <w:rPr>
          <w:rFonts w:asciiTheme="majorBidi" w:hAnsiTheme="majorBidi" w:cstheme="majorBidi"/>
          <w:b/>
          <w:bCs/>
          <w:sz w:val="24"/>
          <w:szCs w:val="24"/>
        </w:rPr>
        <w:t>qui poussent les Japonais à opter pour la ville Terrier ?</w:t>
      </w:r>
    </w:p>
    <w:p w:rsidR="00D67F8B" w:rsidRDefault="00D67F8B" w:rsidP="00D67F8B">
      <w:p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7F8B">
        <w:rPr>
          <w:rFonts w:asciiTheme="majorBidi" w:hAnsiTheme="majorBidi" w:cstheme="majorBidi"/>
          <w:b/>
          <w:bCs/>
          <w:sz w:val="24"/>
          <w:szCs w:val="24"/>
        </w:rPr>
        <w:t xml:space="preserve">9/- Qui </w:t>
      </w:r>
      <w:proofErr w:type="gramStart"/>
      <w:r w:rsidRPr="00D67F8B">
        <w:rPr>
          <w:rFonts w:asciiTheme="majorBidi" w:hAnsiTheme="majorBidi" w:cstheme="majorBidi"/>
          <w:b/>
          <w:bCs/>
          <w:sz w:val="24"/>
          <w:szCs w:val="24"/>
        </w:rPr>
        <w:t>est</w:t>
      </w:r>
      <w:proofErr w:type="gramEnd"/>
      <w:r w:rsidRPr="00D67F8B">
        <w:rPr>
          <w:rFonts w:asciiTheme="majorBidi" w:hAnsiTheme="majorBidi" w:cstheme="majorBidi"/>
          <w:b/>
          <w:bCs/>
          <w:sz w:val="24"/>
          <w:szCs w:val="24"/>
        </w:rPr>
        <w:t xml:space="preserve"> Dominique Perrault ? Et pour quelle raison est-il connu ? Et quels sont ses réalisations ? </w:t>
      </w:r>
    </w:p>
    <w:p w:rsidR="00BD290D" w:rsidRDefault="00BD290D" w:rsidP="00D67F8B">
      <w:p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10/- </w:t>
      </w:r>
      <w:r w:rsidRPr="00BD290D">
        <w:rPr>
          <w:rFonts w:asciiTheme="majorBidi" w:hAnsiTheme="majorBidi" w:cstheme="majorBidi"/>
          <w:b/>
          <w:bCs/>
          <w:sz w:val="24"/>
          <w:szCs w:val="24"/>
        </w:rPr>
        <w:t>Donnez la signification des termes soulignés dans le texte.</w:t>
      </w:r>
    </w:p>
    <w:p w:rsidR="00D67F8B" w:rsidRPr="00D67F8B" w:rsidRDefault="00D67F8B" w:rsidP="00D67F8B">
      <w:p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255C" w:rsidRDefault="000C255C" w:rsidP="000C255C"/>
    <w:p w:rsidR="00D412A6" w:rsidRPr="00D102BD" w:rsidRDefault="00D412A6" w:rsidP="00D412A6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571B37">
        <w:rPr>
          <w:rFonts w:asciiTheme="majorBidi" w:hAnsiTheme="majorBidi" w:cstheme="majorBidi"/>
          <w:b/>
          <w:bCs/>
          <w:sz w:val="24"/>
          <w:szCs w:val="24"/>
          <w:u w:val="single"/>
        </w:rPr>
        <w:t>Référence bibliographique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Erik Orsenna, Nicolas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Gilsoul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« Désir de villes, petit précis de mondialisation V ».</w:t>
      </w:r>
    </w:p>
    <w:p w:rsidR="000C255C" w:rsidRDefault="000C255C">
      <w:bookmarkStart w:id="0" w:name="_GoBack"/>
      <w:bookmarkEnd w:id="0"/>
    </w:p>
    <w:sectPr w:rsidR="000C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13"/>
    <w:rsid w:val="000C255C"/>
    <w:rsid w:val="002B35EA"/>
    <w:rsid w:val="006A7A13"/>
    <w:rsid w:val="00BD290D"/>
    <w:rsid w:val="00D412A6"/>
    <w:rsid w:val="00D67F8B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2020-04-03T21:58:00Z</dcterms:created>
  <dcterms:modified xsi:type="dcterms:W3CDTF">2020-04-04T22:58:00Z</dcterms:modified>
</cp:coreProperties>
</file>