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C2" w:rsidRPr="00A83263" w:rsidRDefault="00CC07C2" w:rsidP="00FB15DB">
      <w:pPr>
        <w:tabs>
          <w:tab w:val="left" w:pos="8340"/>
        </w:tabs>
        <w:jc w:val="center"/>
        <w:rPr>
          <w:rFonts w:ascii="Sakkal Majalla" w:hAnsi="Sakkal Majalla" w:cs="Sakkal Majalla"/>
          <w:noProof/>
          <w:sz w:val="32"/>
          <w:szCs w:val="32"/>
          <w:rtl/>
        </w:rPr>
      </w:pPr>
      <w:r w:rsidRPr="00A83263">
        <w:rPr>
          <w:rFonts w:ascii="Sakkal Majalla" w:hAnsi="Sakkal Majalla" w:cs="Sakkal Majalla"/>
          <w:noProof/>
          <w:sz w:val="32"/>
          <w:szCs w:val="32"/>
          <w:rtl/>
        </w:rPr>
        <w:t>الجمهوريــة الجزائريــة الديمقراطيــة الشعبيــة</w:t>
      </w:r>
    </w:p>
    <w:p w:rsidR="00CD5DCC" w:rsidRPr="00A83263" w:rsidRDefault="004B04D9" w:rsidP="00A83263">
      <w:pPr>
        <w:tabs>
          <w:tab w:val="left" w:pos="8340"/>
        </w:tabs>
        <w:jc w:val="center"/>
        <w:rPr>
          <w:rFonts w:ascii="Sakkal Majalla" w:hAnsi="Sakkal Majalla" w:cs="Sakkal Majalla"/>
          <w:noProof/>
          <w:sz w:val="32"/>
          <w:szCs w:val="32"/>
        </w:rPr>
      </w:pPr>
      <w:r w:rsidRPr="00A83263">
        <w:rPr>
          <w:rFonts w:ascii="Sakkal Majalla" w:hAnsi="Sakkal Majalla" w:cs="Sakkal Majalla"/>
          <w:noProof/>
          <w:sz w:val="32"/>
          <w:szCs w:val="32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89535</wp:posOffset>
            </wp:positionV>
            <wp:extent cx="861695" cy="874395"/>
            <wp:effectExtent l="0" t="0" r="0" b="0"/>
            <wp:wrapThrough wrapText="bothSides">
              <wp:wrapPolygon edited="0">
                <wp:start x="1910" y="0"/>
                <wp:lineTo x="0" y="941"/>
                <wp:lineTo x="0" y="20706"/>
                <wp:lineTo x="1910" y="21176"/>
                <wp:lineTo x="19101" y="21176"/>
                <wp:lineTo x="21011" y="20706"/>
                <wp:lineTo x="21011" y="941"/>
                <wp:lineTo x="19101" y="0"/>
                <wp:lineTo x="1910" y="0"/>
              </wp:wrapPolygon>
            </wp:wrapThrough>
            <wp:docPr id="1" name="Image 1" descr="C:\Users\hamada\Desktop\كلية الاقتصاد ابواب مفتوحة17-18 المديرية\كلية الاقتصاد نبذة عمن الكلية\معلومات كلية تفاصيل كل قسم\logo\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ada\Desktop\كلية الاقتصاد ابواب مفتوحة17-18 المديرية\كلية الاقتصاد نبذة عمن الكلية\معلومات كلية تفاصيل كل قسم\logo\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74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B15DB">
        <w:rPr>
          <w:rFonts w:ascii="Sakkal Majalla" w:hAnsi="Sakkal Majalla" w:cs="Sakkal Majalla"/>
          <w:noProof/>
          <w:sz w:val="32"/>
          <w:szCs w:val="32"/>
        </w:rPr>
        <w:t xml:space="preserve">                  </w:t>
      </w:r>
      <w:r w:rsidR="00CD5DCC" w:rsidRPr="00A83263">
        <w:rPr>
          <w:rFonts w:ascii="Sakkal Majalla" w:hAnsi="Sakkal Majalla" w:cs="Sakkal Majalla"/>
          <w:noProof/>
          <w:sz w:val="32"/>
          <w:szCs w:val="32"/>
          <w:rtl/>
        </w:rPr>
        <w:t>وزارة التعليم العالي و البحث العلمي</w:t>
      </w:r>
    </w:p>
    <w:p w:rsidR="00CD5DCC" w:rsidRPr="00A83263" w:rsidRDefault="00FB15DB" w:rsidP="00A83263">
      <w:pPr>
        <w:tabs>
          <w:tab w:val="left" w:pos="8340"/>
        </w:tabs>
        <w:jc w:val="center"/>
        <w:rPr>
          <w:rFonts w:ascii="Sakkal Majalla" w:hAnsi="Sakkal Majalla" w:cs="Sakkal Majalla"/>
          <w:noProof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</w:rPr>
        <w:t xml:space="preserve">                 </w:t>
      </w:r>
      <w:r w:rsidR="00CD5DCC" w:rsidRPr="00A83263">
        <w:rPr>
          <w:rFonts w:ascii="Sakkal Majalla" w:hAnsi="Sakkal Majalla" w:cs="Sakkal Majalla"/>
          <w:noProof/>
          <w:sz w:val="32"/>
          <w:szCs w:val="32"/>
          <w:rtl/>
        </w:rPr>
        <w:t>جامعة العربي بن مهيدي- ام البواقي-</w:t>
      </w:r>
    </w:p>
    <w:p w:rsidR="00CD5DCC" w:rsidRPr="00A83263" w:rsidRDefault="00CD5DCC" w:rsidP="00FB15DB">
      <w:pPr>
        <w:tabs>
          <w:tab w:val="left" w:pos="8340"/>
        </w:tabs>
        <w:rPr>
          <w:rFonts w:ascii="Sakkal Majalla" w:hAnsi="Sakkal Majalla" w:cs="Sakkal Majalla"/>
          <w:noProof/>
          <w:sz w:val="32"/>
          <w:szCs w:val="32"/>
        </w:rPr>
      </w:pPr>
      <w:r w:rsidRPr="00A83263">
        <w:rPr>
          <w:rFonts w:ascii="Sakkal Majalla" w:hAnsi="Sakkal Majalla" w:cs="Sakkal Majalla"/>
          <w:noProof/>
          <w:sz w:val="32"/>
          <w:szCs w:val="32"/>
          <w:rtl/>
        </w:rPr>
        <w:t>كلية</w:t>
      </w:r>
      <w:r w:rsidR="00FB15DB">
        <w:rPr>
          <w:rFonts w:ascii="Sakkal Majalla" w:hAnsi="Sakkal Majalla" w:cs="Sakkal Majalla" w:hint="cs"/>
          <w:noProof/>
          <w:sz w:val="32"/>
          <w:szCs w:val="32"/>
          <w:rtl/>
        </w:rPr>
        <w:t>: العلوم الاجتماعية والانسانية</w:t>
      </w:r>
    </w:p>
    <w:p w:rsidR="00CD5DCC" w:rsidRPr="00A83263" w:rsidRDefault="00CD5DCC" w:rsidP="00725B7C">
      <w:pPr>
        <w:tabs>
          <w:tab w:val="left" w:pos="8340"/>
        </w:tabs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  <w:r w:rsidRPr="00A83263">
        <w:rPr>
          <w:rFonts w:ascii="Sakkal Majalla" w:hAnsi="Sakkal Majalla" w:cs="Sakkal Majalla"/>
          <w:noProof/>
          <w:sz w:val="32"/>
          <w:szCs w:val="32"/>
          <w:rtl/>
          <w:lang w:bidi="ar-DZ"/>
        </w:rPr>
        <w:t>نيابة العمادة للدراسات و</w:t>
      </w: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المسائل المرتبطة ب</w:t>
      </w:r>
      <w:r w:rsidRPr="00A83263">
        <w:rPr>
          <w:rFonts w:ascii="Sakkal Majalla" w:hAnsi="Sakkal Majalla" w:cs="Sakkal Majalla"/>
          <w:noProof/>
          <w:sz w:val="32"/>
          <w:szCs w:val="32"/>
          <w:rtl/>
          <w:lang w:bidi="ar-DZ"/>
        </w:rPr>
        <w:t>الطلبة</w:t>
      </w:r>
    </w:p>
    <w:p w:rsidR="00CD5DCC" w:rsidRPr="00A83263" w:rsidRDefault="00CD5DCC" w:rsidP="0005733F">
      <w:pPr>
        <w:tabs>
          <w:tab w:val="left" w:pos="3520"/>
        </w:tabs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  <w:r w:rsidRPr="00A83263">
        <w:rPr>
          <w:rFonts w:ascii="Sakkal Majalla" w:hAnsi="Sakkal Majalla" w:cs="Sakkal Majalla"/>
          <w:noProof/>
          <w:sz w:val="32"/>
          <w:szCs w:val="32"/>
          <w:rtl/>
        </w:rPr>
        <w:t>الرقم</w:t>
      </w:r>
      <w:r w:rsidR="00225611" w:rsidRPr="00A83263">
        <w:rPr>
          <w:rFonts w:ascii="Sakkal Majalla" w:hAnsi="Sakkal Majalla" w:cs="Sakkal Majalla" w:hint="cs"/>
          <w:noProof/>
          <w:sz w:val="32"/>
          <w:szCs w:val="32"/>
          <w:rtl/>
        </w:rPr>
        <w:t>:</w:t>
      </w:r>
      <w:r w:rsidR="001924AA"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.................</w:t>
      </w:r>
      <w:r w:rsidR="00297575" w:rsidRPr="00A83263">
        <w:rPr>
          <w:rFonts w:ascii="Sakkal Majalla" w:hAnsi="Sakkal Majalla" w:cs="Sakkal Majalla" w:hint="cs"/>
          <w:noProof/>
          <w:sz w:val="32"/>
          <w:szCs w:val="32"/>
          <w:rtl/>
        </w:rPr>
        <w:t xml:space="preserve">/ </w:t>
      </w:r>
      <w:r w:rsidRPr="00A83263">
        <w:rPr>
          <w:rFonts w:ascii="Sakkal Majalla" w:hAnsi="Sakkal Majalla" w:cs="Sakkal Majalla"/>
          <w:noProof/>
          <w:sz w:val="32"/>
          <w:szCs w:val="32"/>
          <w:rtl/>
        </w:rPr>
        <w:t xml:space="preserve">ن ع </w:t>
      </w:r>
      <w:r w:rsidRPr="00A83263">
        <w:rPr>
          <w:rFonts w:ascii="Sakkal Majalla" w:hAnsi="Sakkal Majalla" w:cs="Sakkal Majalla" w:hint="cs"/>
          <w:noProof/>
          <w:sz w:val="32"/>
          <w:szCs w:val="32"/>
          <w:rtl/>
        </w:rPr>
        <w:t>ك د م م ط</w:t>
      </w:r>
      <w:r w:rsidRPr="00A83263">
        <w:rPr>
          <w:rFonts w:ascii="Sakkal Majalla" w:hAnsi="Sakkal Majalla" w:cs="Sakkal Majalla"/>
          <w:noProof/>
          <w:sz w:val="32"/>
          <w:szCs w:val="32"/>
          <w:rtl/>
        </w:rPr>
        <w:t>/</w:t>
      </w:r>
      <w:r w:rsidR="001924AA" w:rsidRPr="00A83263">
        <w:rPr>
          <w:rFonts w:ascii="Sakkal Majalla" w:hAnsi="Sakkal Majalla" w:cs="Sakkal Majalla" w:hint="cs"/>
          <w:noProof/>
          <w:sz w:val="32"/>
          <w:szCs w:val="32"/>
          <w:rtl/>
        </w:rPr>
        <w:t>2023</w:t>
      </w:r>
      <w:r w:rsidRPr="00A83263">
        <w:rPr>
          <w:rFonts w:ascii="Sakkal Majalla" w:hAnsi="Sakkal Majalla" w:cs="Sakkal Majalla"/>
          <w:noProof/>
          <w:sz w:val="32"/>
          <w:szCs w:val="32"/>
          <w:rtl/>
          <w:lang w:bidi="ar-DZ"/>
        </w:rPr>
        <w:tab/>
      </w:r>
    </w:p>
    <w:p w:rsidR="00CD5DCC" w:rsidRPr="00A83263" w:rsidRDefault="00B56631" w:rsidP="00CD5DCC">
      <w:pPr>
        <w:tabs>
          <w:tab w:val="left" w:pos="5723"/>
        </w:tabs>
        <w:rPr>
          <w:rFonts w:ascii="Sakkal Majalla" w:hAnsi="Sakkal Majalla" w:cs="Sakkal Majalla"/>
          <w:b/>
          <w:bCs/>
          <w:noProof/>
          <w:sz w:val="32"/>
          <w:szCs w:val="32"/>
          <w:rtl/>
          <w:lang w:bidi="ar-DZ"/>
        </w:rPr>
      </w:pPr>
      <w:r w:rsidRPr="00B56631">
        <w:rPr>
          <w:rFonts w:ascii="Sakkal Majalla" w:hAnsi="Sakkal Majalla" w:cs="Sakkal Majalla"/>
          <w:b/>
          <w:bCs/>
          <w:noProof/>
          <w:sz w:val="32"/>
          <w:szCs w:val="32"/>
          <w:rtl/>
          <w:lang w:val="en-US" w:eastAsia="en-US"/>
        </w:rPr>
        <w:pict>
          <v:line id="Connecteur droit 1" o:spid="_x0000_s1026" style="position:absolute;left:0;text-align:left;z-index:251661312;visibility:visible;mso-height-relative:margin" from="19.5pt,8.25pt" to="467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">
            <v:stroke dashstyle="1 1" endcap="round"/>
          </v:line>
        </w:pict>
      </w:r>
    </w:p>
    <w:p w:rsidR="00802665" w:rsidRPr="00A83263" w:rsidRDefault="00802665" w:rsidP="00CD5DCC">
      <w:pPr>
        <w:tabs>
          <w:tab w:val="left" w:pos="5723"/>
        </w:tabs>
        <w:rPr>
          <w:rFonts w:ascii="Sakkal Majalla" w:hAnsi="Sakkal Majalla" w:cs="Sakkal Majalla"/>
          <w:b/>
          <w:bCs/>
          <w:noProof/>
          <w:sz w:val="32"/>
          <w:szCs w:val="32"/>
          <w:rtl/>
          <w:lang w:bidi="ar-DZ"/>
        </w:rPr>
      </w:pPr>
    </w:p>
    <w:p w:rsidR="006A28FE" w:rsidRPr="00A83263" w:rsidRDefault="00CD5DCC" w:rsidP="00725B7C">
      <w:pPr>
        <w:tabs>
          <w:tab w:val="left" w:pos="2785"/>
        </w:tabs>
        <w:jc w:val="center"/>
        <w:rPr>
          <w:rFonts w:ascii="Sakkal Majalla" w:hAnsi="Sakkal Majalla" w:cs="Sakkal Majalla"/>
          <w:b/>
          <w:bCs/>
          <w:noProof/>
          <w:sz w:val="52"/>
          <w:szCs w:val="52"/>
          <w:rtl/>
          <w:lang w:bidi="ar-DZ"/>
        </w:rPr>
      </w:pPr>
      <w:r w:rsidRPr="00A83263">
        <w:rPr>
          <w:rFonts w:ascii="Sakkal Majalla" w:hAnsi="Sakkal Majalla" w:cs="Sakkal Majalla" w:hint="cs"/>
          <w:b/>
          <w:bCs/>
          <w:noProof/>
          <w:sz w:val="52"/>
          <w:szCs w:val="52"/>
          <w:rtl/>
          <w:lang w:bidi="ar-DZ"/>
        </w:rPr>
        <w:t>إشهــــــــــــــــــــــــــــــــــــــــاد</w:t>
      </w:r>
      <w:r w:rsidR="00B53843" w:rsidRPr="00A83263">
        <w:rPr>
          <w:rFonts w:ascii="Sakkal Majalla" w:hAnsi="Sakkal Majalla" w:cs="Sakkal Majalla" w:hint="cs"/>
          <w:b/>
          <w:bCs/>
          <w:noProof/>
          <w:sz w:val="52"/>
          <w:szCs w:val="52"/>
          <w:rtl/>
          <w:lang w:bidi="ar-DZ"/>
        </w:rPr>
        <w:t>بالقبول</w:t>
      </w:r>
    </w:p>
    <w:p w:rsidR="006B3940" w:rsidRPr="00A83263" w:rsidRDefault="006B3940" w:rsidP="00725B7C">
      <w:pPr>
        <w:tabs>
          <w:tab w:val="left" w:pos="2785"/>
        </w:tabs>
        <w:jc w:val="center"/>
        <w:rPr>
          <w:rFonts w:ascii="Sakkal Majalla" w:hAnsi="Sakkal Majalla" w:cs="Sakkal Majalla"/>
          <w:b/>
          <w:bCs/>
          <w:noProof/>
          <w:sz w:val="32"/>
          <w:szCs w:val="32"/>
          <w:lang w:bidi="ar-DZ"/>
        </w:rPr>
      </w:pPr>
    </w:p>
    <w:p w:rsidR="00802665" w:rsidRPr="00A83263" w:rsidRDefault="00802665" w:rsidP="00CD5DCC">
      <w:pPr>
        <w:tabs>
          <w:tab w:val="left" w:pos="2785"/>
        </w:tabs>
        <w:spacing w:line="276" w:lineRule="auto"/>
        <w:jc w:val="both"/>
        <w:rPr>
          <w:rFonts w:ascii="Sakkal Majalla" w:hAnsi="Sakkal Majalla" w:cs="Sakkal Majalla"/>
          <w:b/>
          <w:bCs/>
          <w:noProof/>
          <w:sz w:val="32"/>
          <w:szCs w:val="32"/>
          <w:rtl/>
          <w:lang w:bidi="ar-DZ"/>
        </w:rPr>
      </w:pPr>
    </w:p>
    <w:p w:rsidR="004B04D9" w:rsidRPr="00A83263" w:rsidRDefault="00CD5DCC" w:rsidP="00FB15DB">
      <w:pPr>
        <w:tabs>
          <w:tab w:val="left" w:pos="2785"/>
        </w:tabs>
        <w:spacing w:after="120" w:line="276" w:lineRule="auto"/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 xml:space="preserve">يشهــــــد السيــــــــــد نائب عميــــــــد كلية </w:t>
      </w:r>
      <w:r w:rsidR="00FB15DB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 xml:space="preserve">العلوم الاجتماعية والانسانية </w:t>
      </w:r>
      <w:r w:rsidRPr="00A83263">
        <w:rPr>
          <w:rFonts w:ascii="Sakkal Majalla" w:hAnsi="Sakkal Majalla" w:cs="Sakkal Majalla"/>
          <w:noProof/>
          <w:sz w:val="32"/>
          <w:szCs w:val="32"/>
          <w:rtl/>
          <w:lang w:bidi="ar-DZ"/>
        </w:rPr>
        <w:t>للدراسات و</w:t>
      </w: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المسائل المرتبطة ب</w:t>
      </w:r>
      <w:r w:rsidRPr="00A83263">
        <w:rPr>
          <w:rFonts w:ascii="Sakkal Majalla" w:hAnsi="Sakkal Majalla" w:cs="Sakkal Majalla"/>
          <w:noProof/>
          <w:sz w:val="32"/>
          <w:szCs w:val="32"/>
          <w:rtl/>
          <w:lang w:bidi="ar-DZ"/>
        </w:rPr>
        <w:t>الطلبة</w:t>
      </w: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 xml:space="preserve"> بأن :</w:t>
      </w:r>
    </w:p>
    <w:p w:rsidR="00B84AE7" w:rsidRPr="00A83263" w:rsidRDefault="00CD5DCC" w:rsidP="002F3114">
      <w:pPr>
        <w:tabs>
          <w:tab w:val="left" w:pos="2785"/>
          <w:tab w:val="left" w:pos="5494"/>
        </w:tabs>
        <w:spacing w:after="120"/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الطالب(ة):</w:t>
      </w:r>
      <w:r w:rsidR="001924AA" w:rsidRPr="00A83263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DZ"/>
        </w:rPr>
        <w:t>...............................</w:t>
      </w:r>
      <w:r w:rsidR="00FB15DB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DZ"/>
        </w:rPr>
        <w:t xml:space="preserve">                             </w:t>
      </w:r>
      <w:r w:rsidR="00EF1937"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 xml:space="preserve">المولود(ة) في: </w:t>
      </w:r>
      <w:r w:rsidR="001924AA" w:rsidRPr="00A83263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DZ"/>
        </w:rPr>
        <w:t>....................................</w:t>
      </w:r>
    </w:p>
    <w:p w:rsidR="00CD5DCC" w:rsidRPr="00A83263" w:rsidRDefault="00CD5DCC" w:rsidP="002F3114">
      <w:pPr>
        <w:tabs>
          <w:tab w:val="left" w:pos="2785"/>
          <w:tab w:val="left" w:pos="5494"/>
        </w:tabs>
        <w:spacing w:after="120"/>
        <w:rPr>
          <w:rFonts w:ascii="Sakkal Majalla" w:hAnsi="Sakkal Majalla" w:cs="Sakkal Majalla"/>
          <w:noProof/>
          <w:sz w:val="32"/>
          <w:szCs w:val="32"/>
          <w:lang w:bidi="ar-DZ"/>
        </w:rPr>
      </w:pP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رقم</w:t>
      </w:r>
      <w:r w:rsidR="007F6E4B"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 xml:space="preserve"> تسجيل</w:t>
      </w: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 xml:space="preserve"> البكالوريا:</w:t>
      </w:r>
      <w:r w:rsidR="001924AA" w:rsidRPr="00A83263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DZ"/>
        </w:rPr>
        <w:t>...........................</w:t>
      </w:r>
    </w:p>
    <w:p w:rsidR="00555E45" w:rsidRPr="00A83263" w:rsidRDefault="00106B1A" w:rsidP="002F3114">
      <w:pPr>
        <w:tabs>
          <w:tab w:val="left" w:pos="2785"/>
          <w:tab w:val="left" w:pos="5494"/>
        </w:tabs>
        <w:spacing w:after="120"/>
        <w:jc w:val="both"/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قد تم قبوله</w:t>
      </w:r>
      <w:r w:rsidR="00173A94"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(ا)</w:t>
      </w:r>
      <w:r w:rsidR="00A83263"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 xml:space="preserve"> للتسحيل في السنة الأولى ماستر</w:t>
      </w:r>
    </w:p>
    <w:p w:rsidR="00CD5DCC" w:rsidRPr="00A83263" w:rsidRDefault="00555E45" w:rsidP="003D198F">
      <w:pPr>
        <w:tabs>
          <w:tab w:val="left" w:pos="2785"/>
          <w:tab w:val="left" w:pos="5494"/>
        </w:tabs>
        <w:spacing w:after="120"/>
        <w:jc w:val="both"/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فرع (شعبة):</w:t>
      </w:r>
      <w:r w:rsidR="001924AA"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................................</w:t>
      </w: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تخصص:</w:t>
      </w:r>
      <w:r w:rsidR="001924AA"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...............................</w:t>
      </w:r>
    </w:p>
    <w:p w:rsidR="00E052E4" w:rsidRPr="00A83263" w:rsidRDefault="00CD5DCC" w:rsidP="006B661E">
      <w:pPr>
        <w:tabs>
          <w:tab w:val="left" w:pos="2785"/>
          <w:tab w:val="left" w:pos="5494"/>
        </w:tabs>
        <w:spacing w:after="120"/>
        <w:jc w:val="both"/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خلال السنة الجامعية:</w:t>
      </w:r>
      <w:r w:rsidR="00A83263" w:rsidRPr="00A83263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DZ"/>
        </w:rPr>
        <w:t>2023/2024</w:t>
      </w:r>
    </w:p>
    <w:p w:rsidR="00CD5DCC" w:rsidRPr="00A83263" w:rsidRDefault="00CD5DCC" w:rsidP="00CD5DCC">
      <w:pPr>
        <w:tabs>
          <w:tab w:val="left" w:pos="2785"/>
        </w:tabs>
        <w:spacing w:after="120"/>
        <w:jc w:val="both"/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</w:p>
    <w:p w:rsidR="006B3940" w:rsidRPr="00A83263" w:rsidRDefault="006B3940" w:rsidP="00CD5DCC">
      <w:pPr>
        <w:tabs>
          <w:tab w:val="left" w:pos="2785"/>
        </w:tabs>
        <w:spacing w:after="120"/>
        <w:jc w:val="both"/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</w:p>
    <w:p w:rsidR="00A022D0" w:rsidRPr="00A83263" w:rsidRDefault="00A022D0" w:rsidP="00A022D0">
      <w:pPr>
        <w:pStyle w:val="Paragraphedeliste"/>
        <w:tabs>
          <w:tab w:val="left" w:pos="2275"/>
          <w:tab w:val="left" w:pos="2785"/>
          <w:tab w:val="center" w:pos="4677"/>
        </w:tabs>
        <w:bidi/>
        <w:spacing w:after="120" w:line="276" w:lineRule="auto"/>
        <w:ind w:left="283"/>
        <w:rPr>
          <w:rFonts w:ascii="Sakkal Majalla" w:hAnsi="Sakkal Majalla" w:cs="Sakkal Majalla"/>
          <w:b/>
          <w:bCs/>
          <w:noProof/>
          <w:sz w:val="32"/>
          <w:szCs w:val="32"/>
          <w:rtl/>
          <w:lang w:bidi="ar-DZ"/>
        </w:rPr>
      </w:pPr>
    </w:p>
    <w:p w:rsidR="00162582" w:rsidRDefault="00CD5DCC" w:rsidP="001924AA">
      <w:pPr>
        <w:jc w:val="center"/>
        <w:rPr>
          <w:rFonts w:hint="cs"/>
          <w:sz w:val="32"/>
          <w:szCs w:val="32"/>
          <w:rtl/>
        </w:rPr>
      </w:pPr>
      <w:r w:rsidRPr="00A83263">
        <w:rPr>
          <w:sz w:val="32"/>
          <w:szCs w:val="32"/>
          <w:rtl/>
        </w:rPr>
        <w:t>حرر بأم البواقي في :</w:t>
      </w:r>
    </w:p>
    <w:p w:rsidR="00FB15DB" w:rsidRDefault="00FB15DB" w:rsidP="001924AA">
      <w:pPr>
        <w:jc w:val="center"/>
        <w:rPr>
          <w:rFonts w:hint="cs"/>
          <w:sz w:val="32"/>
          <w:szCs w:val="32"/>
          <w:rtl/>
        </w:rPr>
      </w:pPr>
    </w:p>
    <w:p w:rsidR="00FB15DB" w:rsidRPr="00A83263" w:rsidRDefault="00FB15DB" w:rsidP="001924AA">
      <w:pPr>
        <w:jc w:val="center"/>
        <w:rPr>
          <w:sz w:val="32"/>
          <w:szCs w:val="32"/>
          <w:rtl/>
          <w:lang w:bidi="ar-DZ"/>
        </w:rPr>
      </w:pPr>
    </w:p>
    <w:p w:rsidR="00957302" w:rsidRPr="00A83263" w:rsidRDefault="00CD5DCC" w:rsidP="00FB15DB">
      <w:pPr>
        <w:tabs>
          <w:tab w:val="left" w:pos="8340"/>
        </w:tabs>
        <w:jc w:val="right"/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  <w:r w:rsidRPr="00A83263">
        <w:rPr>
          <w:rFonts w:ascii="Sakkal Majalla" w:hAnsi="Sakkal Majalla" w:cs="Sakkal Majalla"/>
          <w:noProof/>
          <w:sz w:val="32"/>
          <w:szCs w:val="32"/>
          <w:rtl/>
          <w:lang w:bidi="ar-DZ"/>
        </w:rPr>
        <w:t>ن</w:t>
      </w: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ائب</w:t>
      </w:r>
      <w:r w:rsidR="00FB15DB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 xml:space="preserve"> </w:t>
      </w: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 xml:space="preserve">العميد </w:t>
      </w:r>
      <w:r w:rsidRPr="00A83263">
        <w:rPr>
          <w:rFonts w:ascii="Sakkal Majalla" w:hAnsi="Sakkal Majalla" w:cs="Sakkal Majalla"/>
          <w:noProof/>
          <w:sz w:val="32"/>
          <w:szCs w:val="32"/>
          <w:rtl/>
          <w:lang w:bidi="ar-DZ"/>
        </w:rPr>
        <w:t>للدراسات و</w:t>
      </w:r>
      <w:r w:rsidRPr="00A83263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المسائل المرتبطة ب</w:t>
      </w:r>
      <w:r w:rsidRPr="00A83263">
        <w:rPr>
          <w:rFonts w:ascii="Sakkal Majalla" w:hAnsi="Sakkal Majalla" w:cs="Sakkal Majalla"/>
          <w:noProof/>
          <w:sz w:val="32"/>
          <w:szCs w:val="32"/>
          <w:rtl/>
          <w:lang w:bidi="ar-DZ"/>
        </w:rPr>
        <w:t>الطلبة</w:t>
      </w:r>
    </w:p>
    <w:p w:rsidR="006B661E" w:rsidRPr="00A83263" w:rsidRDefault="006B661E" w:rsidP="00957302">
      <w:pPr>
        <w:tabs>
          <w:tab w:val="left" w:pos="8340"/>
        </w:tabs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</w:p>
    <w:p w:rsidR="00536EF1" w:rsidRPr="00A83263" w:rsidRDefault="00536EF1" w:rsidP="00957302">
      <w:pPr>
        <w:tabs>
          <w:tab w:val="left" w:pos="8340"/>
        </w:tabs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</w:p>
    <w:p w:rsidR="001E1A82" w:rsidRPr="00A83263" w:rsidRDefault="001E1A82" w:rsidP="00957302">
      <w:pPr>
        <w:tabs>
          <w:tab w:val="left" w:pos="8340"/>
        </w:tabs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</w:p>
    <w:p w:rsidR="00536EF1" w:rsidRPr="00A83263" w:rsidRDefault="00536EF1" w:rsidP="00957302">
      <w:pPr>
        <w:tabs>
          <w:tab w:val="left" w:pos="8340"/>
        </w:tabs>
        <w:rPr>
          <w:rFonts w:ascii="Sakkal Majalla" w:hAnsi="Sakkal Majalla" w:cs="Sakkal Majalla"/>
          <w:noProof/>
          <w:sz w:val="32"/>
          <w:szCs w:val="32"/>
          <w:rtl/>
          <w:lang w:bidi="ar-DZ"/>
        </w:rPr>
      </w:pPr>
    </w:p>
    <w:p w:rsidR="006B3940" w:rsidRPr="00A83263" w:rsidRDefault="006B3940" w:rsidP="00957302">
      <w:pPr>
        <w:tabs>
          <w:tab w:val="left" w:pos="8340"/>
        </w:tabs>
        <w:rPr>
          <w:rFonts w:ascii="Sakkal Majalla" w:hAnsi="Sakkal Majalla" w:cs="Sakkal Majalla"/>
          <w:noProof/>
          <w:sz w:val="32"/>
          <w:szCs w:val="32"/>
          <w:lang w:bidi="ar-DZ"/>
        </w:rPr>
      </w:pPr>
    </w:p>
    <w:p w:rsidR="00725B7C" w:rsidRPr="00A83263" w:rsidRDefault="00725B7C" w:rsidP="007D14E5">
      <w:pPr>
        <w:jc w:val="center"/>
        <w:rPr>
          <w:rFonts w:ascii="Traditional Arabic" w:hAnsi="Traditional Arabic"/>
          <w:sz w:val="32"/>
          <w:szCs w:val="32"/>
          <w:lang w:bidi="ar-DZ"/>
        </w:rPr>
      </w:pPr>
    </w:p>
    <w:sectPr w:rsidR="00725B7C" w:rsidRPr="00A83263" w:rsidSect="00B82289">
      <w:pgSz w:w="11906" w:h="16838"/>
      <w:pgMar w:top="284" w:right="1700" w:bottom="28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CB"/>
    <w:multiLevelType w:val="hybridMultilevel"/>
    <w:tmpl w:val="51A488A4"/>
    <w:lvl w:ilvl="0" w:tplc="63D65FDE">
      <w:numFmt w:val="bullet"/>
      <w:suff w:val="space"/>
      <w:lvlText w:val="-"/>
      <w:lvlJc w:val="left"/>
      <w:pPr>
        <w:ind w:left="36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A28E8"/>
    <w:multiLevelType w:val="hybridMultilevel"/>
    <w:tmpl w:val="3A869198"/>
    <w:lvl w:ilvl="0" w:tplc="04090011">
      <w:start w:val="1"/>
      <w:numFmt w:val="decimal"/>
      <w:lvlText w:val="%1)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12A7932"/>
    <w:multiLevelType w:val="hybridMultilevel"/>
    <w:tmpl w:val="CD5255E0"/>
    <w:lvl w:ilvl="0" w:tplc="C2EEAEAC">
      <w:start w:val="1"/>
      <w:numFmt w:val="decimal"/>
      <w:lvlText w:val="%1)"/>
      <w:lvlJc w:val="left"/>
      <w:pPr>
        <w:ind w:left="1275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751A35B0"/>
    <w:multiLevelType w:val="hybridMultilevel"/>
    <w:tmpl w:val="728E3494"/>
    <w:lvl w:ilvl="0" w:tplc="E62A586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701DE"/>
    <w:rsid w:val="00006028"/>
    <w:rsid w:val="00021F6F"/>
    <w:rsid w:val="000307CC"/>
    <w:rsid w:val="0005733F"/>
    <w:rsid w:val="00093D26"/>
    <w:rsid w:val="000B448E"/>
    <w:rsid w:val="000C0788"/>
    <w:rsid w:val="000C563A"/>
    <w:rsid w:val="00106B1A"/>
    <w:rsid w:val="00131223"/>
    <w:rsid w:val="00144988"/>
    <w:rsid w:val="00162582"/>
    <w:rsid w:val="00162C3A"/>
    <w:rsid w:val="00173A94"/>
    <w:rsid w:val="001924AA"/>
    <w:rsid w:val="001C3982"/>
    <w:rsid w:val="001E036B"/>
    <w:rsid w:val="001E1A82"/>
    <w:rsid w:val="001E1C44"/>
    <w:rsid w:val="00225611"/>
    <w:rsid w:val="00297575"/>
    <w:rsid w:val="002C5AB5"/>
    <w:rsid w:val="002F3114"/>
    <w:rsid w:val="002F51DD"/>
    <w:rsid w:val="00313964"/>
    <w:rsid w:val="0031396C"/>
    <w:rsid w:val="00320C24"/>
    <w:rsid w:val="00335B3D"/>
    <w:rsid w:val="00347958"/>
    <w:rsid w:val="003504A9"/>
    <w:rsid w:val="00362AC1"/>
    <w:rsid w:val="003656BC"/>
    <w:rsid w:val="00386376"/>
    <w:rsid w:val="003A4F02"/>
    <w:rsid w:val="003D198F"/>
    <w:rsid w:val="003E5F13"/>
    <w:rsid w:val="00416064"/>
    <w:rsid w:val="004B04D9"/>
    <w:rsid w:val="004B168A"/>
    <w:rsid w:val="004E7EBD"/>
    <w:rsid w:val="00533244"/>
    <w:rsid w:val="00536EF1"/>
    <w:rsid w:val="00555E45"/>
    <w:rsid w:val="0055712F"/>
    <w:rsid w:val="005644D1"/>
    <w:rsid w:val="0058643F"/>
    <w:rsid w:val="00665A9C"/>
    <w:rsid w:val="0068448F"/>
    <w:rsid w:val="006A28FE"/>
    <w:rsid w:val="006B3940"/>
    <w:rsid w:val="006B661E"/>
    <w:rsid w:val="006C18B6"/>
    <w:rsid w:val="006C2FC5"/>
    <w:rsid w:val="006D355F"/>
    <w:rsid w:val="006E15BA"/>
    <w:rsid w:val="00711827"/>
    <w:rsid w:val="00716053"/>
    <w:rsid w:val="00725548"/>
    <w:rsid w:val="00725B7C"/>
    <w:rsid w:val="0073566D"/>
    <w:rsid w:val="00785C7E"/>
    <w:rsid w:val="007D14E5"/>
    <w:rsid w:val="007F6E4B"/>
    <w:rsid w:val="00802665"/>
    <w:rsid w:val="00836E57"/>
    <w:rsid w:val="008653BA"/>
    <w:rsid w:val="0088048C"/>
    <w:rsid w:val="0089091C"/>
    <w:rsid w:val="00890FF2"/>
    <w:rsid w:val="00891ADB"/>
    <w:rsid w:val="008B6647"/>
    <w:rsid w:val="00933F5D"/>
    <w:rsid w:val="00957302"/>
    <w:rsid w:val="00971EC2"/>
    <w:rsid w:val="00992C5B"/>
    <w:rsid w:val="009950DF"/>
    <w:rsid w:val="009A6266"/>
    <w:rsid w:val="009E3FF0"/>
    <w:rsid w:val="009F19E1"/>
    <w:rsid w:val="00A022D0"/>
    <w:rsid w:val="00A2792D"/>
    <w:rsid w:val="00A83263"/>
    <w:rsid w:val="00AA01C4"/>
    <w:rsid w:val="00B0379F"/>
    <w:rsid w:val="00B1709E"/>
    <w:rsid w:val="00B25EF1"/>
    <w:rsid w:val="00B53843"/>
    <w:rsid w:val="00B56631"/>
    <w:rsid w:val="00B648A5"/>
    <w:rsid w:val="00B701DE"/>
    <w:rsid w:val="00B7414F"/>
    <w:rsid w:val="00B82289"/>
    <w:rsid w:val="00B84AE7"/>
    <w:rsid w:val="00BA4B88"/>
    <w:rsid w:val="00BD1210"/>
    <w:rsid w:val="00BD7E54"/>
    <w:rsid w:val="00BE4EDB"/>
    <w:rsid w:val="00BE6EBD"/>
    <w:rsid w:val="00C00D45"/>
    <w:rsid w:val="00C10CDA"/>
    <w:rsid w:val="00C25249"/>
    <w:rsid w:val="00C42481"/>
    <w:rsid w:val="00C576AF"/>
    <w:rsid w:val="00C90331"/>
    <w:rsid w:val="00C977DF"/>
    <w:rsid w:val="00CC07C2"/>
    <w:rsid w:val="00CC6633"/>
    <w:rsid w:val="00CD5DCC"/>
    <w:rsid w:val="00CF6791"/>
    <w:rsid w:val="00D222C1"/>
    <w:rsid w:val="00D41FB4"/>
    <w:rsid w:val="00D603C1"/>
    <w:rsid w:val="00DB0A73"/>
    <w:rsid w:val="00DB7D5F"/>
    <w:rsid w:val="00DD3DE4"/>
    <w:rsid w:val="00E052E4"/>
    <w:rsid w:val="00E21C87"/>
    <w:rsid w:val="00E65D70"/>
    <w:rsid w:val="00E86FAB"/>
    <w:rsid w:val="00ED7C5A"/>
    <w:rsid w:val="00EE53B3"/>
    <w:rsid w:val="00EF1937"/>
    <w:rsid w:val="00F05438"/>
    <w:rsid w:val="00F41A45"/>
    <w:rsid w:val="00F55631"/>
    <w:rsid w:val="00F86FCC"/>
    <w:rsid w:val="00FB15DB"/>
    <w:rsid w:val="00FC54B4"/>
    <w:rsid w:val="00FE201C"/>
    <w:rsid w:val="00FE43E5"/>
    <w:rsid w:val="00FF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DC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04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4D9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B661E"/>
    <w:pPr>
      <w:bidi w:val="0"/>
      <w:ind w:left="720"/>
      <w:contextualSpacing/>
    </w:pPr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924AA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924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90CE-5ABA-4C0A-9C4D-38A19D7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</dc:creator>
  <cp:keywords/>
  <dc:description/>
  <cp:lastModifiedBy>toshiba</cp:lastModifiedBy>
  <cp:revision>4</cp:revision>
  <cp:lastPrinted>2021-06-17T08:29:00Z</cp:lastPrinted>
  <dcterms:created xsi:type="dcterms:W3CDTF">2023-09-12T22:39:00Z</dcterms:created>
  <dcterms:modified xsi:type="dcterms:W3CDTF">2023-09-13T02:37:00Z</dcterms:modified>
</cp:coreProperties>
</file>