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F4250" w14:textId="0F20FA92" w:rsidR="006F5D6D" w:rsidRPr="00A64430" w:rsidRDefault="00954BFD" w:rsidP="00CC355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ZA"/>
        </w:rPr>
      </w:pPr>
      <w:r w:rsidRPr="00A64430">
        <w:rPr>
          <w:rFonts w:ascii="Times New Roman" w:hAnsi="Times New Roman" w:cs="Times New Roman"/>
          <w:b/>
          <w:bCs/>
          <w:sz w:val="24"/>
          <w:szCs w:val="24"/>
          <w:lang w:val="en-ZA"/>
        </w:rPr>
        <w:t xml:space="preserve">University of Larbi Ben M’hidi Oum El </w:t>
      </w:r>
      <w:proofErr w:type="spellStart"/>
      <w:r w:rsidRPr="00A64430">
        <w:rPr>
          <w:rFonts w:ascii="Times New Roman" w:hAnsi="Times New Roman" w:cs="Times New Roman"/>
          <w:b/>
          <w:bCs/>
          <w:sz w:val="24"/>
          <w:szCs w:val="24"/>
          <w:lang w:val="en-ZA"/>
        </w:rPr>
        <w:t>Bouaghi</w:t>
      </w:r>
      <w:proofErr w:type="spellEnd"/>
    </w:p>
    <w:p w14:paraId="571073C8" w14:textId="3514CC98" w:rsidR="00954BFD" w:rsidRPr="00A64430" w:rsidRDefault="00954BFD" w:rsidP="00CC355C">
      <w:pPr>
        <w:spacing w:line="240" w:lineRule="auto"/>
        <w:jc w:val="both"/>
        <w:rPr>
          <w:rFonts w:ascii="Times New Roman" w:hAnsi="Times New Roman" w:cs="Times New Roman"/>
          <w:lang w:val="en-ZA"/>
        </w:rPr>
      </w:pPr>
      <w:r w:rsidRPr="00A64430">
        <w:rPr>
          <w:rFonts w:ascii="Times New Roman" w:hAnsi="Times New Roman" w:cs="Times New Roman"/>
          <w:lang w:val="en-ZA"/>
        </w:rPr>
        <w:t>Faculty of Earth sciences and Architecture</w:t>
      </w:r>
      <w:r w:rsidR="00CC355C" w:rsidRPr="00A64430">
        <w:rPr>
          <w:rFonts w:ascii="Times New Roman" w:hAnsi="Times New Roman" w:cs="Times New Roman"/>
          <w:lang w:val="en-ZA"/>
        </w:rPr>
        <w:t xml:space="preserve">                                                                                   </w:t>
      </w:r>
      <w:r w:rsidR="00CC355C" w:rsidRPr="00A64430">
        <w:rPr>
          <w:rFonts w:ascii="Times New Roman" w:hAnsi="Times New Roman" w:cs="Times New Roman"/>
          <w:b/>
          <w:bCs/>
          <w:lang w:val="en-ZA"/>
        </w:rPr>
        <w:t xml:space="preserve">Module: Terminology </w:t>
      </w:r>
      <w:r w:rsidR="00CC355C" w:rsidRPr="00A64430">
        <w:rPr>
          <w:rFonts w:ascii="Times New Roman" w:hAnsi="Times New Roman" w:cs="Times New Roman"/>
          <w:lang w:val="en-ZA"/>
        </w:rPr>
        <w:t xml:space="preserve">                                                               </w:t>
      </w:r>
    </w:p>
    <w:p w14:paraId="0DC5B554" w14:textId="48D93B0C" w:rsidR="00CC355C" w:rsidRPr="00A64430" w:rsidRDefault="00CC355C" w:rsidP="00CC355C">
      <w:pPr>
        <w:spacing w:line="240" w:lineRule="auto"/>
        <w:rPr>
          <w:rFonts w:ascii="Times New Roman" w:hAnsi="Times New Roman" w:cs="Times New Roman"/>
          <w:lang w:val="en-ZA"/>
        </w:rPr>
      </w:pPr>
      <w:r w:rsidRPr="00A64430">
        <w:rPr>
          <w:rFonts w:ascii="Times New Roman" w:hAnsi="Times New Roman" w:cs="Times New Roman"/>
          <w:lang w:val="en-ZA"/>
        </w:rPr>
        <w:t xml:space="preserve">Architecture Department                                                                                                          </w:t>
      </w:r>
      <w:r w:rsidR="004A1051" w:rsidRPr="00A64430">
        <w:rPr>
          <w:rFonts w:ascii="Times New Roman" w:hAnsi="Times New Roman" w:cs="Times New Roman"/>
          <w:lang w:val="en-ZA"/>
        </w:rPr>
        <w:t xml:space="preserve">  </w:t>
      </w:r>
      <w:r w:rsidRPr="00A64430">
        <w:rPr>
          <w:rFonts w:ascii="Times New Roman" w:hAnsi="Times New Roman" w:cs="Times New Roman"/>
          <w:lang w:val="en-ZA"/>
        </w:rPr>
        <w:t xml:space="preserve">   </w:t>
      </w:r>
      <w:r w:rsidRPr="00A64430">
        <w:rPr>
          <w:rFonts w:ascii="Times New Roman" w:hAnsi="Times New Roman" w:cs="Times New Roman"/>
          <w:b/>
          <w:bCs/>
          <w:lang w:val="en-ZA"/>
        </w:rPr>
        <w:t>Time Allowed: 1h30</w:t>
      </w:r>
    </w:p>
    <w:p w14:paraId="08F6F208" w14:textId="39CC13CC" w:rsidR="00CC355C" w:rsidRDefault="00CC355C" w:rsidP="00CC355C">
      <w:pPr>
        <w:spacing w:line="240" w:lineRule="auto"/>
        <w:jc w:val="both"/>
        <w:rPr>
          <w:rFonts w:ascii="Times New Roman" w:hAnsi="Times New Roman" w:cs="Times New Roman"/>
          <w:b/>
          <w:bCs/>
          <w:lang w:val="en-ZA"/>
        </w:rPr>
      </w:pPr>
      <w:r w:rsidRPr="003719ED">
        <w:rPr>
          <w:rFonts w:ascii="Times New Roman" w:hAnsi="Times New Roman" w:cs="Times New Roman"/>
          <w:b/>
          <w:bCs/>
          <w:lang w:val="en-ZA"/>
        </w:rPr>
        <w:t>1</w:t>
      </w:r>
      <w:proofErr w:type="gramStart"/>
      <w:r w:rsidRPr="003719ED">
        <w:rPr>
          <w:rFonts w:ascii="Times New Roman" w:hAnsi="Times New Roman" w:cs="Times New Roman"/>
          <w:b/>
          <w:bCs/>
          <w:vertAlign w:val="superscript"/>
          <w:lang w:val="en-ZA"/>
        </w:rPr>
        <w:t xml:space="preserve">st  </w:t>
      </w:r>
      <w:r w:rsidRPr="003719ED">
        <w:rPr>
          <w:rFonts w:ascii="Times New Roman" w:hAnsi="Times New Roman" w:cs="Times New Roman"/>
          <w:b/>
          <w:bCs/>
          <w:lang w:val="en-ZA"/>
        </w:rPr>
        <w:t>year</w:t>
      </w:r>
      <w:proofErr w:type="gramEnd"/>
      <w:r w:rsidRPr="003719ED">
        <w:rPr>
          <w:rFonts w:ascii="Times New Roman" w:hAnsi="Times New Roman" w:cs="Times New Roman"/>
          <w:b/>
          <w:bCs/>
          <w:lang w:val="en-ZA"/>
        </w:rPr>
        <w:t xml:space="preserve"> </w:t>
      </w:r>
      <w:proofErr w:type="spellStart"/>
      <w:r w:rsidR="003719ED" w:rsidRPr="003719ED">
        <w:rPr>
          <w:rFonts w:ascii="Times New Roman" w:hAnsi="Times New Roman" w:cs="Times New Roman"/>
          <w:b/>
          <w:bCs/>
          <w:lang w:val="en-ZA"/>
        </w:rPr>
        <w:t>Infography</w:t>
      </w:r>
      <w:proofErr w:type="spellEnd"/>
      <w:r w:rsidR="003719ED" w:rsidRPr="003719ED">
        <w:rPr>
          <w:rFonts w:ascii="Times New Roman" w:hAnsi="Times New Roman" w:cs="Times New Roman"/>
          <w:b/>
          <w:bCs/>
          <w:lang w:val="en-ZA"/>
        </w:rPr>
        <w:t xml:space="preserve">                                   </w:t>
      </w:r>
      <w:r w:rsidRPr="003719ED">
        <w:rPr>
          <w:rFonts w:ascii="Times New Roman" w:hAnsi="Times New Roman" w:cs="Times New Roman"/>
          <w:b/>
          <w:bCs/>
          <w:lang w:val="en-ZA"/>
        </w:rPr>
        <w:t xml:space="preserve">                                                                                 </w:t>
      </w:r>
      <w:r w:rsidR="004A1051" w:rsidRPr="003719ED">
        <w:rPr>
          <w:rFonts w:ascii="Times New Roman" w:hAnsi="Times New Roman" w:cs="Times New Roman"/>
          <w:b/>
          <w:bCs/>
          <w:lang w:val="en-ZA"/>
        </w:rPr>
        <w:t xml:space="preserve">  </w:t>
      </w:r>
      <w:r w:rsidRPr="003719ED">
        <w:rPr>
          <w:rFonts w:ascii="Times New Roman" w:hAnsi="Times New Roman" w:cs="Times New Roman"/>
          <w:b/>
          <w:bCs/>
          <w:lang w:val="en-ZA"/>
        </w:rPr>
        <w:t xml:space="preserve">  </w:t>
      </w:r>
      <w:r w:rsidR="006F4AC0">
        <w:rPr>
          <w:rFonts w:ascii="Times New Roman" w:hAnsi="Times New Roman" w:cs="Times New Roman"/>
          <w:b/>
          <w:bCs/>
          <w:lang w:val="en-ZA"/>
        </w:rPr>
        <w:t>May</w:t>
      </w:r>
      <w:r w:rsidRPr="00CC355C">
        <w:rPr>
          <w:rFonts w:ascii="Times New Roman" w:hAnsi="Times New Roman" w:cs="Times New Roman"/>
          <w:b/>
          <w:bCs/>
          <w:lang w:val="en-ZA"/>
        </w:rPr>
        <w:t xml:space="preserve"> </w:t>
      </w:r>
      <w:r w:rsidR="003719ED">
        <w:rPr>
          <w:rFonts w:ascii="Times New Roman" w:hAnsi="Times New Roman" w:cs="Times New Roman"/>
          <w:b/>
          <w:bCs/>
          <w:lang w:val="en-ZA"/>
        </w:rPr>
        <w:t>1</w:t>
      </w:r>
      <w:r w:rsidR="006F4AC0">
        <w:rPr>
          <w:rFonts w:ascii="Times New Roman" w:hAnsi="Times New Roman" w:cs="Times New Roman"/>
          <w:b/>
          <w:bCs/>
          <w:lang w:val="en-ZA"/>
        </w:rPr>
        <w:t>2</w:t>
      </w:r>
      <w:r w:rsidRPr="00CC355C">
        <w:rPr>
          <w:rFonts w:ascii="Times New Roman" w:hAnsi="Times New Roman" w:cs="Times New Roman"/>
          <w:b/>
          <w:bCs/>
          <w:vertAlign w:val="superscript"/>
          <w:lang w:val="en-ZA"/>
        </w:rPr>
        <w:t>th</w:t>
      </w:r>
      <w:r w:rsidRPr="00CC355C">
        <w:rPr>
          <w:rFonts w:ascii="Times New Roman" w:hAnsi="Times New Roman" w:cs="Times New Roman"/>
          <w:b/>
          <w:bCs/>
          <w:lang w:val="en-ZA"/>
        </w:rPr>
        <w:t>, 202</w:t>
      </w:r>
      <w:r w:rsidR="00DE1185">
        <w:rPr>
          <w:rFonts w:ascii="Times New Roman" w:hAnsi="Times New Roman" w:cs="Times New Roman"/>
          <w:b/>
          <w:bCs/>
          <w:lang w:val="en-ZA"/>
        </w:rPr>
        <w:t>5</w:t>
      </w:r>
    </w:p>
    <w:p w14:paraId="6F62045C" w14:textId="77777777" w:rsidR="007454E9" w:rsidRDefault="007454E9" w:rsidP="00CC355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ZA"/>
        </w:rPr>
      </w:pPr>
    </w:p>
    <w:p w14:paraId="022BC4F7" w14:textId="551F49C9" w:rsidR="00CC355C" w:rsidRDefault="004A1051" w:rsidP="00CC355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ZA"/>
        </w:rPr>
      </w:pPr>
      <w:r w:rsidRPr="004A1051">
        <w:rPr>
          <w:rFonts w:ascii="Times New Roman" w:hAnsi="Times New Roman" w:cs="Times New Roman"/>
          <w:b/>
          <w:bCs/>
          <w:sz w:val="28"/>
          <w:szCs w:val="28"/>
          <w:lang w:val="en-ZA"/>
        </w:rPr>
        <w:t xml:space="preserve"> </w:t>
      </w:r>
      <w:r w:rsidR="006F4AC0">
        <w:rPr>
          <w:rFonts w:ascii="Times New Roman" w:hAnsi="Times New Roman" w:cs="Times New Roman"/>
          <w:b/>
          <w:bCs/>
          <w:sz w:val="28"/>
          <w:szCs w:val="28"/>
          <w:lang w:val="en-ZA"/>
        </w:rPr>
        <w:t>2</w:t>
      </w:r>
      <w:r w:rsidR="006F4AC0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ZA"/>
        </w:rPr>
        <w:t>nd</w:t>
      </w:r>
      <w:r w:rsidRPr="004A1051">
        <w:rPr>
          <w:rFonts w:ascii="Times New Roman" w:hAnsi="Times New Roman" w:cs="Times New Roman"/>
          <w:b/>
          <w:bCs/>
          <w:sz w:val="28"/>
          <w:szCs w:val="28"/>
          <w:lang w:val="en-ZA"/>
        </w:rPr>
        <w:t xml:space="preserve"> </w:t>
      </w:r>
      <w:r w:rsidR="00CC355C" w:rsidRPr="004A1051">
        <w:rPr>
          <w:rFonts w:ascii="Times New Roman" w:hAnsi="Times New Roman" w:cs="Times New Roman"/>
          <w:b/>
          <w:bCs/>
          <w:sz w:val="28"/>
          <w:szCs w:val="28"/>
          <w:lang w:val="en-ZA"/>
        </w:rPr>
        <w:t>Semester Exam</w:t>
      </w:r>
      <w:r w:rsidR="00814BC5">
        <w:rPr>
          <w:rFonts w:ascii="Times New Roman" w:hAnsi="Times New Roman" w:cs="Times New Roman"/>
          <w:b/>
          <w:bCs/>
          <w:sz w:val="28"/>
          <w:szCs w:val="28"/>
          <w:lang w:val="en-ZA"/>
        </w:rPr>
        <w:t xml:space="preserve"> Answer Key</w:t>
      </w:r>
    </w:p>
    <w:p w14:paraId="2C9D57FF" w14:textId="77777777" w:rsidR="007454E9" w:rsidRDefault="007454E9" w:rsidP="007A1DE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ZA"/>
        </w:rPr>
      </w:pPr>
    </w:p>
    <w:p w14:paraId="7DA171E2" w14:textId="0CF1A03F" w:rsidR="007A1DE9" w:rsidRDefault="007A1DE9" w:rsidP="007A1DE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ZA"/>
        </w:rPr>
      </w:pPr>
      <w:r w:rsidRPr="00A23622">
        <w:rPr>
          <w:rFonts w:ascii="Times New Roman" w:hAnsi="Times New Roman" w:cs="Times New Roman"/>
          <w:b/>
          <w:bCs/>
          <w:sz w:val="24"/>
          <w:szCs w:val="24"/>
          <w:lang w:val="en-ZA"/>
        </w:rPr>
        <w:t>Activity</w:t>
      </w:r>
      <w:r>
        <w:rPr>
          <w:rFonts w:ascii="Times New Roman" w:hAnsi="Times New Roman" w:cs="Times New Roman"/>
          <w:b/>
          <w:bCs/>
          <w:sz w:val="24"/>
          <w:szCs w:val="24"/>
          <w:lang w:val="en-ZA"/>
        </w:rPr>
        <w:t xml:space="preserve"> One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ZA"/>
        </w:rPr>
        <w:t>( 05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en-ZA"/>
        </w:rPr>
        <w:t xml:space="preserve"> pts):     </w:t>
      </w:r>
    </w:p>
    <w:p w14:paraId="359ADFB1" w14:textId="77777777" w:rsidR="007A1DE9" w:rsidRPr="007A1DE9" w:rsidRDefault="007A1DE9" w:rsidP="007A1DE9">
      <w:pPr>
        <w:pStyle w:val="Paragraphedeliste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  <w:lang w:val="en-ZA"/>
        </w:rPr>
      </w:pPr>
      <w:r w:rsidRPr="007A1DE9">
        <w:rPr>
          <w:rFonts w:ascii="Times New Roman" w:hAnsi="Times New Roman" w:cs="Times New Roman"/>
          <w:b/>
          <w:bCs/>
          <w:sz w:val="24"/>
          <w:szCs w:val="24"/>
          <w:lang w:val="en-ZA"/>
        </w:rPr>
        <w:t xml:space="preserve"> </w:t>
      </w:r>
      <w:r w:rsidRPr="007A1DE9">
        <w:rPr>
          <w:rFonts w:ascii="Times New Roman" w:hAnsi="Times New Roman" w:cs="Times New Roman"/>
          <w:sz w:val="24"/>
          <w:szCs w:val="24"/>
          <w:lang w:val="en-ZA"/>
        </w:rPr>
        <w:t>Identify the storage solutions shown in the following pictures.</w:t>
      </w:r>
    </w:p>
    <w:p w14:paraId="1184550E" w14:textId="77777777" w:rsidR="007A1DE9" w:rsidRDefault="007A1DE9" w:rsidP="007A1DE9">
      <w:pPr>
        <w:spacing w:line="240" w:lineRule="auto"/>
        <w:rPr>
          <w:rFonts w:ascii="Times New Roman" w:hAnsi="Times New Roman" w:cs="Times New Roman"/>
          <w:sz w:val="24"/>
          <w:szCs w:val="24"/>
          <w:lang w:val="en-ZA"/>
        </w:rPr>
      </w:pPr>
      <w:r>
        <w:rPr>
          <w:rFonts w:ascii="Times New Roman" w:hAnsi="Times New Roman" w:cs="Times New Roman"/>
          <w:sz w:val="24"/>
          <w:szCs w:val="24"/>
          <w:lang w:val="en-ZA"/>
        </w:rPr>
        <w:t xml:space="preserve">  </w:t>
      </w:r>
      <w:r>
        <w:rPr>
          <w:noProof/>
        </w:rPr>
        <w:drawing>
          <wp:inline distT="0" distB="0" distL="0" distR="0" wp14:anchorId="29AE91B8" wp14:editId="29190AEC">
            <wp:extent cx="1824355" cy="1619028"/>
            <wp:effectExtent l="0" t="0" r="4445" b="635"/>
            <wp:docPr id="2062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0857003F-D875-5F79-AB9A-A4A6817054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>
                      <a:extLst>
                        <a:ext uri="{FF2B5EF4-FFF2-40B4-BE49-F238E27FC236}">
                          <a16:creationId xmlns:a16="http://schemas.microsoft.com/office/drawing/2014/main" id="{0857003F-D875-5F79-AB9A-A4A6817054C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35" cy="16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ZA"/>
        </w:rPr>
        <w:t xml:space="preserve">    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40C4D9B9" wp14:editId="5AE16DD0">
            <wp:extent cx="1813560" cy="1609279"/>
            <wp:effectExtent l="0" t="0" r="0" b="0"/>
            <wp:docPr id="2064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C4A40DA2-CF30-A142-C3B5-4EAA8F2E68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>
                      <a:extLst>
                        <a:ext uri="{FF2B5EF4-FFF2-40B4-BE49-F238E27FC236}">
                          <a16:creationId xmlns:a16="http://schemas.microsoft.com/office/drawing/2014/main" id="{C4A40DA2-CF30-A142-C3B5-4EAA8F2E686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16" cy="1617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ZA"/>
        </w:rPr>
        <w:t xml:space="preserve">         </w:t>
      </w:r>
      <w:r>
        <w:rPr>
          <w:noProof/>
        </w:rPr>
        <w:drawing>
          <wp:inline distT="0" distB="0" distL="0" distR="0" wp14:anchorId="153EBC13" wp14:editId="22C1F3E1">
            <wp:extent cx="1781175" cy="1588770"/>
            <wp:effectExtent l="0" t="0" r="9525" b="0"/>
            <wp:docPr id="2066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D587ADC5-DF40-3368-1158-C23E85F281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Picture 18">
                      <a:extLst>
                        <a:ext uri="{FF2B5EF4-FFF2-40B4-BE49-F238E27FC236}">
                          <a16:creationId xmlns:a16="http://schemas.microsoft.com/office/drawing/2014/main" id="{D587ADC5-DF40-3368-1158-C23E85F2815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83" cy="1609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FC611" w14:textId="53A4B6B6" w:rsidR="007A1DE9" w:rsidRPr="00814BC5" w:rsidRDefault="00814BC5" w:rsidP="007A1DE9">
      <w:pPr>
        <w:pStyle w:val="Paragraphedeliste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b/>
          <w:bCs/>
          <w:color w:val="C00000"/>
          <w:sz w:val="24"/>
          <w:szCs w:val="24"/>
          <w:lang w:val="en-ZA"/>
        </w:rPr>
      </w:pPr>
      <w:r w:rsidRPr="00814BC5">
        <w:rPr>
          <w:rFonts w:ascii="Times New Roman" w:hAnsi="Times New Roman" w:cs="Times New Roman"/>
          <w:b/>
          <w:bCs/>
          <w:color w:val="C00000"/>
          <w:sz w:val="24"/>
          <w:szCs w:val="24"/>
          <w:lang w:val="en-ZA"/>
        </w:rPr>
        <w:t>Built-In Storage</w:t>
      </w:r>
      <w:r w:rsidRPr="00814BC5">
        <w:rPr>
          <w:rFonts w:ascii="Times New Roman" w:hAnsi="Times New Roman" w:cs="Times New Roman"/>
          <w:b/>
          <w:bCs/>
          <w:color w:val="C00000"/>
          <w:sz w:val="24"/>
          <w:szCs w:val="24"/>
          <w:lang w:val="en-ZA"/>
        </w:rPr>
        <w:t xml:space="preserve">            </w:t>
      </w:r>
      <w:r w:rsidR="007A1DE9" w:rsidRPr="00814BC5">
        <w:rPr>
          <w:rFonts w:ascii="Times New Roman" w:hAnsi="Times New Roman" w:cs="Times New Roman"/>
          <w:b/>
          <w:bCs/>
          <w:color w:val="C00000"/>
          <w:sz w:val="24"/>
          <w:szCs w:val="24"/>
          <w:lang w:val="en-ZA"/>
        </w:rPr>
        <w:t xml:space="preserve">         B</w:t>
      </w:r>
      <w:proofErr w:type="gramStart"/>
      <w:r w:rsidR="007A1DE9" w:rsidRPr="00814BC5">
        <w:rPr>
          <w:rFonts w:ascii="Times New Roman" w:hAnsi="Times New Roman" w:cs="Times New Roman"/>
          <w:b/>
          <w:bCs/>
          <w:color w:val="C00000"/>
          <w:sz w:val="24"/>
          <w:szCs w:val="24"/>
          <w:lang w:val="en-ZA"/>
        </w:rPr>
        <w:t xml:space="preserve">-  </w:t>
      </w:r>
      <w:r w:rsidRPr="00814BC5">
        <w:rPr>
          <w:rFonts w:ascii="Times New Roman" w:hAnsi="Times New Roman" w:cs="Times New Roman"/>
          <w:b/>
          <w:bCs/>
          <w:color w:val="C00000"/>
          <w:sz w:val="24"/>
          <w:szCs w:val="24"/>
          <w:lang w:val="en-ZA"/>
        </w:rPr>
        <w:t>Multi</w:t>
      </w:r>
      <w:proofErr w:type="gramEnd"/>
      <w:r w:rsidRPr="00814BC5">
        <w:rPr>
          <w:rFonts w:ascii="Times New Roman" w:hAnsi="Times New Roman" w:cs="Times New Roman"/>
          <w:b/>
          <w:bCs/>
          <w:color w:val="C00000"/>
          <w:sz w:val="24"/>
          <w:szCs w:val="24"/>
          <w:lang w:val="en-ZA"/>
        </w:rPr>
        <w:t>-Functional Furniture</w:t>
      </w:r>
      <w:r w:rsidRPr="00814BC5">
        <w:rPr>
          <w:rFonts w:ascii="Times New Roman" w:hAnsi="Times New Roman" w:cs="Times New Roman"/>
          <w:b/>
          <w:bCs/>
          <w:color w:val="C00000"/>
          <w:sz w:val="24"/>
          <w:szCs w:val="24"/>
          <w:lang w:val="en-ZA"/>
        </w:rPr>
        <w:t xml:space="preserve">      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  <w:lang w:val="en-ZA"/>
        </w:rPr>
        <w:t xml:space="preserve">      </w:t>
      </w:r>
      <w:r w:rsidRPr="00814BC5">
        <w:rPr>
          <w:rFonts w:ascii="Times New Roman" w:hAnsi="Times New Roman" w:cs="Times New Roman"/>
          <w:b/>
          <w:bCs/>
          <w:color w:val="C00000"/>
          <w:sz w:val="24"/>
          <w:szCs w:val="24"/>
          <w:lang w:val="en-ZA"/>
        </w:rPr>
        <w:t xml:space="preserve">  </w:t>
      </w:r>
      <w:r w:rsidR="007A1DE9" w:rsidRPr="00814BC5">
        <w:rPr>
          <w:rFonts w:ascii="Times New Roman" w:hAnsi="Times New Roman" w:cs="Times New Roman"/>
          <w:b/>
          <w:bCs/>
          <w:color w:val="C00000"/>
          <w:sz w:val="24"/>
          <w:szCs w:val="24"/>
          <w:lang w:val="en-ZA"/>
        </w:rPr>
        <w:t xml:space="preserve">C- </w:t>
      </w:r>
      <w:r w:rsidRPr="00814BC5">
        <w:rPr>
          <w:rFonts w:ascii="Times New Roman" w:hAnsi="Times New Roman" w:cs="Times New Roman"/>
          <w:b/>
          <w:bCs/>
          <w:color w:val="C00000"/>
          <w:sz w:val="24"/>
          <w:szCs w:val="24"/>
          <w:lang w:val="en-ZA"/>
        </w:rPr>
        <w:t>Vertical Storage</w:t>
      </w:r>
    </w:p>
    <w:p w14:paraId="15D86530" w14:textId="77777777" w:rsidR="007A1DE9" w:rsidRDefault="007A1DE9" w:rsidP="007A1DE9">
      <w:pPr>
        <w:pStyle w:val="Paragraphedeliste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  <w:lang w:val="en-ZA"/>
        </w:rPr>
      </w:pPr>
      <w:r w:rsidRPr="007A1DE9">
        <w:rPr>
          <w:rFonts w:ascii="Times New Roman" w:hAnsi="Times New Roman" w:cs="Times New Roman"/>
          <w:sz w:val="24"/>
          <w:szCs w:val="24"/>
          <w:lang w:val="en-ZA"/>
        </w:rPr>
        <w:t xml:space="preserve">How does storage affect the functionality of an interior space? </w:t>
      </w:r>
    </w:p>
    <w:p w14:paraId="7E436F58" w14:textId="03E26F56" w:rsidR="00814BC5" w:rsidRPr="00814BC5" w:rsidRDefault="00814BC5" w:rsidP="00814BC5">
      <w:pPr>
        <w:pStyle w:val="Paragraphedeliste"/>
        <w:numPr>
          <w:ilvl w:val="0"/>
          <w:numId w:val="19"/>
        </w:numPr>
        <w:spacing w:line="480" w:lineRule="auto"/>
        <w:rPr>
          <w:rFonts w:ascii="Times New Roman" w:hAnsi="Times New Roman" w:cs="Times New Roman"/>
          <w:color w:val="C00000"/>
          <w:sz w:val="24"/>
          <w:szCs w:val="24"/>
          <w:lang w:val="en-ZA"/>
        </w:rPr>
      </w:pPr>
      <w:r w:rsidRPr="00814BC5">
        <w:rPr>
          <w:rFonts w:ascii="Times New Roman" w:hAnsi="Times New Roman" w:cs="Times New Roman"/>
          <w:color w:val="C00000"/>
          <w:sz w:val="24"/>
          <w:szCs w:val="24"/>
          <w:lang w:val="en-ZA"/>
        </w:rPr>
        <w:t>Storage enhances functionality by organizing items, reducing clutter, maximizing space usage, and improving movement and comfort within the space.</w:t>
      </w:r>
    </w:p>
    <w:p w14:paraId="3CACFF4E" w14:textId="5EE96966" w:rsidR="005E4914" w:rsidRDefault="005E4914" w:rsidP="007454E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ZA"/>
        </w:rPr>
      </w:pPr>
      <w:bookmarkStart w:id="0" w:name="_Hlk197819092"/>
      <w:r w:rsidRPr="00D4270A">
        <w:rPr>
          <w:rFonts w:ascii="Times New Roman" w:hAnsi="Times New Roman" w:cs="Times New Roman"/>
          <w:b/>
          <w:bCs/>
          <w:sz w:val="24"/>
          <w:szCs w:val="24"/>
          <w:lang w:val="en-ZA"/>
        </w:rPr>
        <w:t xml:space="preserve">Activity </w:t>
      </w:r>
      <w:r w:rsidR="00DE5D91">
        <w:rPr>
          <w:rFonts w:ascii="Times New Roman" w:hAnsi="Times New Roman" w:cs="Times New Roman"/>
          <w:b/>
          <w:bCs/>
          <w:sz w:val="24"/>
          <w:szCs w:val="24"/>
          <w:lang w:val="en-ZA"/>
        </w:rPr>
        <w:t>two</w:t>
      </w:r>
      <w:r w:rsidRPr="00D4270A">
        <w:rPr>
          <w:rFonts w:ascii="Times New Roman" w:hAnsi="Times New Roman" w:cs="Times New Roman"/>
          <w:b/>
          <w:bCs/>
          <w:sz w:val="24"/>
          <w:szCs w:val="24"/>
          <w:lang w:val="en-ZA"/>
        </w:rPr>
        <w:t xml:space="preserve"> </w:t>
      </w:r>
      <w:proofErr w:type="gramStart"/>
      <w:r w:rsidRPr="00D4270A">
        <w:rPr>
          <w:rFonts w:ascii="Times New Roman" w:hAnsi="Times New Roman" w:cs="Times New Roman"/>
          <w:b/>
          <w:bCs/>
          <w:sz w:val="24"/>
          <w:szCs w:val="24"/>
          <w:lang w:val="en-ZA"/>
        </w:rPr>
        <w:t>( 0</w:t>
      </w:r>
      <w:r w:rsidR="00DE5D91">
        <w:rPr>
          <w:rFonts w:ascii="Times New Roman" w:hAnsi="Times New Roman" w:cs="Times New Roman"/>
          <w:b/>
          <w:bCs/>
          <w:sz w:val="24"/>
          <w:szCs w:val="24"/>
          <w:lang w:val="en-ZA"/>
        </w:rPr>
        <w:t>5</w:t>
      </w:r>
      <w:proofErr w:type="gramEnd"/>
      <w:r w:rsidR="00DE5D91">
        <w:rPr>
          <w:rFonts w:ascii="Times New Roman" w:hAnsi="Times New Roman" w:cs="Times New Roman"/>
          <w:b/>
          <w:bCs/>
          <w:sz w:val="24"/>
          <w:szCs w:val="24"/>
          <w:lang w:val="en-ZA"/>
        </w:rPr>
        <w:t xml:space="preserve"> </w:t>
      </w:r>
      <w:r w:rsidRPr="00D4270A">
        <w:rPr>
          <w:rFonts w:ascii="Times New Roman" w:hAnsi="Times New Roman" w:cs="Times New Roman"/>
          <w:b/>
          <w:bCs/>
          <w:sz w:val="24"/>
          <w:szCs w:val="24"/>
          <w:lang w:val="en-ZA"/>
        </w:rPr>
        <w:t>pts):</w:t>
      </w:r>
      <w:r>
        <w:rPr>
          <w:rFonts w:ascii="Times New Roman" w:hAnsi="Times New Roman" w:cs="Times New Roman"/>
          <w:b/>
          <w:bCs/>
          <w:sz w:val="24"/>
          <w:szCs w:val="24"/>
          <w:lang w:val="en-ZA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ZA"/>
        </w:rPr>
        <w:t xml:space="preserve">Answer </w:t>
      </w:r>
      <w:r w:rsidRPr="001A46FA">
        <w:rPr>
          <w:rFonts w:ascii="Times New Roman" w:hAnsi="Times New Roman" w:cs="Times New Roman"/>
          <w:b/>
          <w:bCs/>
          <w:sz w:val="24"/>
          <w:szCs w:val="24"/>
          <w:lang w:val="en-ZA"/>
        </w:rPr>
        <w:t xml:space="preserve">True (T) </w:t>
      </w:r>
      <w:r>
        <w:rPr>
          <w:rFonts w:ascii="Times New Roman" w:hAnsi="Times New Roman" w:cs="Times New Roman"/>
          <w:sz w:val="24"/>
          <w:szCs w:val="24"/>
          <w:lang w:val="en-ZA"/>
        </w:rPr>
        <w:t xml:space="preserve">or </w:t>
      </w:r>
      <w:r w:rsidRPr="001A46FA">
        <w:rPr>
          <w:rFonts w:ascii="Times New Roman" w:hAnsi="Times New Roman" w:cs="Times New Roman"/>
          <w:b/>
          <w:bCs/>
          <w:sz w:val="24"/>
          <w:szCs w:val="24"/>
          <w:lang w:val="en-ZA"/>
        </w:rPr>
        <w:t>False (F)</w:t>
      </w:r>
      <w:r>
        <w:rPr>
          <w:rFonts w:ascii="Times New Roman" w:hAnsi="Times New Roman" w:cs="Times New Roman"/>
          <w:sz w:val="24"/>
          <w:szCs w:val="24"/>
          <w:lang w:val="en-ZA"/>
        </w:rPr>
        <w:t xml:space="preserve"> and </w:t>
      </w:r>
      <w:r w:rsidRPr="001A46FA">
        <w:rPr>
          <w:rFonts w:ascii="Times New Roman" w:hAnsi="Times New Roman" w:cs="Times New Roman"/>
          <w:sz w:val="24"/>
          <w:szCs w:val="24"/>
          <w:u w:val="single"/>
          <w:lang w:val="en-ZA"/>
        </w:rPr>
        <w:t>correct the wrong ones</w:t>
      </w:r>
      <w:r w:rsidRPr="001A46FA">
        <w:rPr>
          <w:rFonts w:ascii="Times New Roman" w:hAnsi="Times New Roman" w:cs="Times New Roman"/>
          <w:b/>
          <w:bCs/>
          <w:sz w:val="24"/>
          <w:szCs w:val="24"/>
          <w:u w:val="single"/>
          <w:lang w:val="en-ZA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en-ZA"/>
        </w:rPr>
        <w:t xml:space="preserve"> </w:t>
      </w:r>
    </w:p>
    <w:bookmarkEnd w:id="0"/>
    <w:p w14:paraId="273B4240" w14:textId="094B28F8" w:rsidR="007454E9" w:rsidRPr="007454E9" w:rsidRDefault="005E4914" w:rsidP="007454E9">
      <w:pPr>
        <w:pStyle w:val="Paragraphedeliste"/>
        <w:numPr>
          <w:ilvl w:val="0"/>
          <w:numId w:val="11"/>
        </w:numPr>
        <w:spacing w:line="480" w:lineRule="auto"/>
        <w:ind w:right="543"/>
        <w:rPr>
          <w:rFonts w:ascii="Times New Roman" w:hAnsi="Times New Roman" w:cs="Times New Roman"/>
          <w:sz w:val="24"/>
          <w:szCs w:val="24"/>
          <w:lang w:val="en-ZA"/>
        </w:rPr>
      </w:pPr>
      <w:r>
        <w:rPr>
          <w:rFonts w:ascii="Times New Roman" w:hAnsi="Times New Roman" w:cs="Times New Roman"/>
          <w:sz w:val="24"/>
          <w:szCs w:val="24"/>
          <w:lang w:val="en-ZA"/>
        </w:rPr>
        <w:t>A roof plan includes slopes, drainage systems, and chimney.</w:t>
      </w:r>
      <w:r w:rsidR="00814BC5">
        <w:rPr>
          <w:rFonts w:ascii="Times New Roman" w:hAnsi="Times New Roman" w:cs="Times New Roman"/>
          <w:sz w:val="24"/>
          <w:szCs w:val="24"/>
          <w:lang w:val="en-ZA"/>
        </w:rPr>
        <w:t xml:space="preserve">  </w:t>
      </w:r>
      <w:r w:rsidR="00814BC5" w:rsidRPr="00814BC5">
        <w:rPr>
          <w:rFonts w:ascii="Times New Roman" w:hAnsi="Times New Roman" w:cs="Times New Roman"/>
          <w:b/>
          <w:bCs/>
          <w:color w:val="C00000"/>
          <w:sz w:val="24"/>
          <w:szCs w:val="24"/>
          <w:lang w:val="en-ZA"/>
        </w:rPr>
        <w:t>True</w:t>
      </w:r>
    </w:p>
    <w:p w14:paraId="353A8164" w14:textId="0B8368FB" w:rsidR="005E4914" w:rsidRDefault="005E4914" w:rsidP="007454E9">
      <w:pPr>
        <w:pStyle w:val="Paragraphedeliste"/>
        <w:numPr>
          <w:ilvl w:val="0"/>
          <w:numId w:val="11"/>
        </w:numPr>
        <w:spacing w:line="480" w:lineRule="auto"/>
        <w:ind w:right="543"/>
        <w:rPr>
          <w:rFonts w:ascii="Times New Roman" w:hAnsi="Times New Roman" w:cs="Times New Roman"/>
          <w:sz w:val="24"/>
          <w:szCs w:val="24"/>
          <w:lang w:val="en-ZA"/>
        </w:rPr>
      </w:pPr>
      <w:r>
        <w:rPr>
          <w:rFonts w:ascii="Times New Roman" w:hAnsi="Times New Roman" w:cs="Times New Roman"/>
          <w:sz w:val="24"/>
          <w:szCs w:val="24"/>
          <w:lang w:val="en-ZA"/>
        </w:rPr>
        <w:t xml:space="preserve">Zoning makes a space feel </w:t>
      </w:r>
      <w:r w:rsidRPr="00814BC5">
        <w:rPr>
          <w:rFonts w:ascii="Times New Roman" w:hAnsi="Times New Roman" w:cs="Times New Roman"/>
          <w:strike/>
          <w:sz w:val="24"/>
          <w:szCs w:val="24"/>
          <w:lang w:val="en-ZA"/>
        </w:rPr>
        <w:t>more</w:t>
      </w:r>
      <w:r>
        <w:rPr>
          <w:rFonts w:ascii="Times New Roman" w:hAnsi="Times New Roman" w:cs="Times New Roman"/>
          <w:sz w:val="24"/>
          <w:szCs w:val="24"/>
          <w:lang w:val="en-ZA"/>
        </w:rPr>
        <w:t xml:space="preserve"> </w:t>
      </w:r>
      <w:r w:rsidR="00814BC5" w:rsidRPr="00814BC5">
        <w:rPr>
          <w:rFonts w:ascii="Times New Roman" w:hAnsi="Times New Roman" w:cs="Times New Roman"/>
          <w:color w:val="C00000"/>
          <w:sz w:val="24"/>
          <w:szCs w:val="24"/>
          <w:lang w:val="en-ZA"/>
        </w:rPr>
        <w:t>less</w:t>
      </w:r>
      <w:r w:rsidR="00814BC5">
        <w:rPr>
          <w:rFonts w:ascii="Times New Roman" w:hAnsi="Times New Roman" w:cs="Times New Roman"/>
          <w:sz w:val="24"/>
          <w:szCs w:val="24"/>
          <w:lang w:val="en-Z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ZA"/>
        </w:rPr>
        <w:t xml:space="preserve">confusing and </w:t>
      </w:r>
      <w:r w:rsidRPr="00814BC5">
        <w:rPr>
          <w:rFonts w:ascii="Times New Roman" w:hAnsi="Times New Roman" w:cs="Times New Roman"/>
          <w:strike/>
          <w:sz w:val="24"/>
          <w:szCs w:val="24"/>
          <w:lang w:val="en-ZA"/>
        </w:rPr>
        <w:t>less</w:t>
      </w:r>
      <w:r w:rsidR="00814BC5">
        <w:rPr>
          <w:rFonts w:ascii="Times New Roman" w:hAnsi="Times New Roman" w:cs="Times New Roman"/>
          <w:sz w:val="24"/>
          <w:szCs w:val="24"/>
          <w:lang w:val="en-ZA"/>
        </w:rPr>
        <w:t xml:space="preserve"> </w:t>
      </w:r>
      <w:r w:rsidR="00814BC5" w:rsidRPr="00814BC5">
        <w:rPr>
          <w:rFonts w:ascii="Times New Roman" w:hAnsi="Times New Roman" w:cs="Times New Roman"/>
          <w:color w:val="C00000"/>
          <w:sz w:val="24"/>
          <w:szCs w:val="24"/>
          <w:lang w:val="en-ZA"/>
        </w:rPr>
        <w:t>more</w:t>
      </w:r>
      <w:r>
        <w:rPr>
          <w:rFonts w:ascii="Times New Roman" w:hAnsi="Times New Roman" w:cs="Times New Roman"/>
          <w:sz w:val="24"/>
          <w:szCs w:val="24"/>
          <w:lang w:val="en-ZA"/>
        </w:rPr>
        <w:t xml:space="preserve"> functional. </w:t>
      </w:r>
      <w:r w:rsidR="00814BC5" w:rsidRPr="00814BC5">
        <w:rPr>
          <w:rFonts w:ascii="Times New Roman" w:hAnsi="Times New Roman" w:cs="Times New Roman"/>
          <w:b/>
          <w:bCs/>
          <w:color w:val="C00000"/>
          <w:sz w:val="24"/>
          <w:szCs w:val="24"/>
          <w:lang w:val="en-ZA"/>
        </w:rPr>
        <w:t>False</w:t>
      </w:r>
    </w:p>
    <w:p w14:paraId="2082A5C2" w14:textId="69FCC1C1" w:rsidR="005E4914" w:rsidRDefault="005E4914" w:rsidP="007454E9">
      <w:pPr>
        <w:pStyle w:val="Paragraphedeliste"/>
        <w:numPr>
          <w:ilvl w:val="0"/>
          <w:numId w:val="11"/>
        </w:numPr>
        <w:spacing w:line="480" w:lineRule="auto"/>
        <w:ind w:right="543"/>
        <w:rPr>
          <w:rFonts w:ascii="Times New Roman" w:hAnsi="Times New Roman" w:cs="Times New Roman"/>
          <w:sz w:val="24"/>
          <w:szCs w:val="24"/>
          <w:lang w:val="en-ZA"/>
        </w:rPr>
      </w:pPr>
      <w:r>
        <w:rPr>
          <w:rFonts w:ascii="Times New Roman" w:hAnsi="Times New Roman" w:cs="Times New Roman"/>
          <w:sz w:val="24"/>
          <w:szCs w:val="24"/>
          <w:lang w:val="en-ZA"/>
        </w:rPr>
        <w:t>Presentation drawings are often colored and rendered for visual appeal.</w:t>
      </w:r>
      <w:r w:rsidR="00814BC5">
        <w:rPr>
          <w:rFonts w:ascii="Times New Roman" w:hAnsi="Times New Roman" w:cs="Times New Roman"/>
          <w:sz w:val="24"/>
          <w:szCs w:val="24"/>
          <w:lang w:val="en-ZA"/>
        </w:rPr>
        <w:t xml:space="preserve"> </w:t>
      </w:r>
      <w:r w:rsidR="00814BC5" w:rsidRPr="00814BC5">
        <w:rPr>
          <w:rFonts w:ascii="Times New Roman" w:hAnsi="Times New Roman" w:cs="Times New Roman"/>
          <w:b/>
          <w:bCs/>
          <w:color w:val="C00000"/>
          <w:sz w:val="24"/>
          <w:szCs w:val="24"/>
          <w:lang w:val="en-ZA"/>
        </w:rPr>
        <w:t>True</w:t>
      </w:r>
    </w:p>
    <w:p w14:paraId="4F1DC171" w14:textId="7E4D322B" w:rsidR="005E4914" w:rsidRDefault="005E4914" w:rsidP="007454E9">
      <w:pPr>
        <w:pStyle w:val="Paragraphedeliste"/>
        <w:numPr>
          <w:ilvl w:val="0"/>
          <w:numId w:val="11"/>
        </w:numPr>
        <w:spacing w:line="480" w:lineRule="auto"/>
        <w:ind w:right="543"/>
        <w:rPr>
          <w:rFonts w:ascii="Times New Roman" w:hAnsi="Times New Roman" w:cs="Times New Roman"/>
          <w:sz w:val="24"/>
          <w:szCs w:val="24"/>
          <w:lang w:val="en-ZA"/>
        </w:rPr>
      </w:pPr>
      <w:r>
        <w:rPr>
          <w:rFonts w:ascii="Times New Roman" w:hAnsi="Times New Roman" w:cs="Times New Roman"/>
          <w:sz w:val="24"/>
          <w:szCs w:val="24"/>
          <w:lang w:val="en-ZA"/>
        </w:rPr>
        <w:t xml:space="preserve">Vinyl and PVC are examples of </w:t>
      </w:r>
      <w:r w:rsidRPr="00814BC5">
        <w:rPr>
          <w:rFonts w:ascii="Times New Roman" w:hAnsi="Times New Roman" w:cs="Times New Roman"/>
          <w:strike/>
          <w:sz w:val="24"/>
          <w:szCs w:val="24"/>
          <w:lang w:val="en-ZA"/>
        </w:rPr>
        <w:t>natural</w:t>
      </w:r>
      <w:r w:rsidR="00814BC5">
        <w:rPr>
          <w:rFonts w:ascii="Times New Roman" w:hAnsi="Times New Roman" w:cs="Times New Roman"/>
          <w:sz w:val="24"/>
          <w:szCs w:val="24"/>
          <w:lang w:val="en-ZA"/>
        </w:rPr>
        <w:t xml:space="preserve"> </w:t>
      </w:r>
      <w:r w:rsidR="00814BC5" w:rsidRPr="00814BC5">
        <w:rPr>
          <w:rFonts w:ascii="Times New Roman" w:hAnsi="Times New Roman" w:cs="Times New Roman"/>
          <w:color w:val="C00000"/>
          <w:sz w:val="24"/>
          <w:szCs w:val="24"/>
          <w:lang w:val="en-ZA"/>
        </w:rPr>
        <w:t>artificial</w:t>
      </w:r>
      <w:r>
        <w:rPr>
          <w:rFonts w:ascii="Times New Roman" w:hAnsi="Times New Roman" w:cs="Times New Roman"/>
          <w:sz w:val="24"/>
          <w:szCs w:val="24"/>
          <w:lang w:val="en-ZA"/>
        </w:rPr>
        <w:t xml:space="preserve"> materials.</w:t>
      </w:r>
      <w:r w:rsidRPr="00814BC5">
        <w:rPr>
          <w:rFonts w:ascii="Times New Roman" w:hAnsi="Times New Roman" w:cs="Times New Roman"/>
          <w:b/>
          <w:bCs/>
          <w:color w:val="C00000"/>
          <w:sz w:val="24"/>
          <w:szCs w:val="24"/>
          <w:lang w:val="en-ZA"/>
        </w:rPr>
        <w:t xml:space="preserve"> </w:t>
      </w:r>
      <w:r w:rsidR="00814BC5" w:rsidRPr="00814BC5">
        <w:rPr>
          <w:rFonts w:ascii="Times New Roman" w:hAnsi="Times New Roman" w:cs="Times New Roman"/>
          <w:b/>
          <w:bCs/>
          <w:color w:val="C00000"/>
          <w:sz w:val="24"/>
          <w:szCs w:val="24"/>
          <w:lang w:val="en-ZA"/>
        </w:rPr>
        <w:t>False</w:t>
      </w:r>
    </w:p>
    <w:p w14:paraId="4392EE35" w14:textId="3383DDAA" w:rsidR="005E4914" w:rsidRDefault="005E4914" w:rsidP="007454E9">
      <w:pPr>
        <w:pStyle w:val="Paragraphedeliste"/>
        <w:numPr>
          <w:ilvl w:val="0"/>
          <w:numId w:val="11"/>
        </w:numPr>
        <w:spacing w:line="480" w:lineRule="auto"/>
        <w:ind w:right="543"/>
        <w:rPr>
          <w:rFonts w:ascii="Times New Roman" w:hAnsi="Times New Roman" w:cs="Times New Roman"/>
          <w:sz w:val="24"/>
          <w:szCs w:val="24"/>
          <w:lang w:val="en-ZA"/>
        </w:rPr>
      </w:pPr>
      <w:r>
        <w:rPr>
          <w:rFonts w:ascii="Times New Roman" w:hAnsi="Times New Roman" w:cs="Times New Roman"/>
          <w:sz w:val="24"/>
          <w:szCs w:val="24"/>
          <w:lang w:val="en-ZA"/>
        </w:rPr>
        <w:t>Sketch drawings are useful for exploring early design ideas.</w:t>
      </w:r>
      <w:r w:rsidR="00814BC5">
        <w:rPr>
          <w:rFonts w:ascii="Times New Roman" w:hAnsi="Times New Roman" w:cs="Times New Roman"/>
          <w:sz w:val="24"/>
          <w:szCs w:val="24"/>
          <w:lang w:val="en-ZA"/>
        </w:rPr>
        <w:t xml:space="preserve"> </w:t>
      </w:r>
      <w:r w:rsidR="00814BC5" w:rsidRPr="00814BC5">
        <w:rPr>
          <w:rFonts w:ascii="Times New Roman" w:hAnsi="Times New Roman" w:cs="Times New Roman"/>
          <w:b/>
          <w:bCs/>
          <w:color w:val="C00000"/>
          <w:sz w:val="24"/>
          <w:szCs w:val="24"/>
          <w:lang w:val="en-ZA"/>
        </w:rPr>
        <w:t>True</w:t>
      </w:r>
    </w:p>
    <w:p w14:paraId="56530E91" w14:textId="77777777" w:rsidR="005E4914" w:rsidRDefault="005E4914" w:rsidP="007A1DE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ZA"/>
        </w:rPr>
      </w:pPr>
    </w:p>
    <w:p w14:paraId="577C68A1" w14:textId="77777777" w:rsidR="007454E9" w:rsidRDefault="007454E9" w:rsidP="007A1DE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ZA"/>
        </w:rPr>
      </w:pPr>
    </w:p>
    <w:p w14:paraId="16985C80" w14:textId="77777777" w:rsidR="007454E9" w:rsidRDefault="007454E9" w:rsidP="007A1DE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ZA"/>
        </w:rPr>
      </w:pPr>
    </w:p>
    <w:p w14:paraId="103A702A" w14:textId="77777777" w:rsidR="007454E9" w:rsidRDefault="007454E9" w:rsidP="007A1DE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ZA"/>
        </w:rPr>
      </w:pPr>
    </w:p>
    <w:p w14:paraId="38BF0CA8" w14:textId="77777777" w:rsidR="007454E9" w:rsidRDefault="007454E9" w:rsidP="007A1DE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ZA"/>
        </w:rPr>
      </w:pPr>
    </w:p>
    <w:p w14:paraId="1FAEFCDB" w14:textId="67ABE4A3" w:rsidR="007A1DE9" w:rsidRDefault="007A1DE9" w:rsidP="007454E9">
      <w:pPr>
        <w:spacing w:line="360" w:lineRule="auto"/>
        <w:rPr>
          <w:rFonts w:ascii="Times New Roman" w:hAnsi="Times New Roman" w:cs="Times New Roman"/>
          <w:sz w:val="24"/>
          <w:szCs w:val="24"/>
          <w:lang w:val="en-ZA"/>
        </w:rPr>
      </w:pPr>
      <w:r w:rsidRPr="001F5D9B">
        <w:rPr>
          <w:rFonts w:ascii="Times New Roman" w:hAnsi="Times New Roman" w:cs="Times New Roman"/>
          <w:b/>
          <w:bCs/>
          <w:sz w:val="24"/>
          <w:szCs w:val="24"/>
          <w:lang w:val="en-ZA"/>
        </w:rPr>
        <w:lastRenderedPageBreak/>
        <w:t xml:space="preserve">Activity </w:t>
      </w:r>
      <w:r w:rsidR="00DE5D91">
        <w:rPr>
          <w:rFonts w:ascii="Times New Roman" w:hAnsi="Times New Roman" w:cs="Times New Roman"/>
          <w:b/>
          <w:bCs/>
          <w:sz w:val="24"/>
          <w:szCs w:val="24"/>
          <w:lang w:val="en-ZA"/>
        </w:rPr>
        <w:t>Three</w:t>
      </w:r>
      <w:r w:rsidRPr="001F5D9B">
        <w:rPr>
          <w:rFonts w:ascii="Times New Roman" w:hAnsi="Times New Roman" w:cs="Times New Roman"/>
          <w:b/>
          <w:bCs/>
          <w:sz w:val="24"/>
          <w:szCs w:val="24"/>
          <w:lang w:val="en-ZA"/>
        </w:rPr>
        <w:t xml:space="preserve"> </w:t>
      </w:r>
      <w:proofErr w:type="gramStart"/>
      <w:r w:rsidRPr="001F5D9B">
        <w:rPr>
          <w:rFonts w:ascii="Times New Roman" w:hAnsi="Times New Roman" w:cs="Times New Roman"/>
          <w:b/>
          <w:bCs/>
          <w:sz w:val="24"/>
          <w:szCs w:val="24"/>
          <w:lang w:val="en-ZA"/>
        </w:rPr>
        <w:t>( 0</w:t>
      </w:r>
      <w:r>
        <w:rPr>
          <w:rFonts w:ascii="Times New Roman" w:hAnsi="Times New Roman" w:cs="Times New Roman"/>
          <w:b/>
          <w:bCs/>
          <w:sz w:val="24"/>
          <w:szCs w:val="24"/>
          <w:lang w:val="en-ZA"/>
        </w:rPr>
        <w:t>5</w:t>
      </w:r>
      <w:proofErr w:type="gramEnd"/>
      <w:r w:rsidRPr="001F5D9B">
        <w:rPr>
          <w:rFonts w:ascii="Times New Roman" w:hAnsi="Times New Roman" w:cs="Times New Roman"/>
          <w:b/>
          <w:bCs/>
          <w:sz w:val="24"/>
          <w:szCs w:val="24"/>
          <w:lang w:val="en-ZA"/>
        </w:rPr>
        <w:t xml:space="preserve"> pts):</w:t>
      </w:r>
      <w:r>
        <w:rPr>
          <w:rFonts w:ascii="Times New Roman" w:hAnsi="Times New Roman" w:cs="Times New Roman"/>
          <w:b/>
          <w:bCs/>
          <w:sz w:val="24"/>
          <w:szCs w:val="24"/>
          <w:lang w:val="en-ZA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ZA"/>
        </w:rPr>
        <w:t>Answer the following questions.</w:t>
      </w:r>
    </w:p>
    <w:p w14:paraId="0704C010" w14:textId="74F5EC95" w:rsidR="00814BC5" w:rsidRDefault="007A1DE9" w:rsidP="00814BC5">
      <w:pPr>
        <w:pStyle w:val="Paragraphedeliste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  <w:lang w:val="en-ZA"/>
        </w:rPr>
      </w:pPr>
      <w:r>
        <w:rPr>
          <w:rFonts w:ascii="Times New Roman" w:hAnsi="Times New Roman" w:cs="Times New Roman"/>
          <w:sz w:val="24"/>
          <w:szCs w:val="24"/>
          <w:lang w:val="en-ZA"/>
        </w:rPr>
        <w:t xml:space="preserve">What is a sustainable building material? </w:t>
      </w:r>
    </w:p>
    <w:p w14:paraId="0A8F57E8" w14:textId="3D180DE0" w:rsidR="00C0311C" w:rsidRPr="00C0311C" w:rsidRDefault="00C0311C" w:rsidP="00C0311C">
      <w:pPr>
        <w:spacing w:line="360" w:lineRule="auto"/>
        <w:ind w:left="360"/>
        <w:rPr>
          <w:rFonts w:ascii="Times New Roman" w:hAnsi="Times New Roman" w:cs="Times New Roman"/>
          <w:color w:val="C00000"/>
          <w:sz w:val="24"/>
          <w:szCs w:val="24"/>
          <w:lang w:val="en-ZA"/>
        </w:rPr>
      </w:pPr>
      <w:r w:rsidRPr="00C0311C">
        <w:rPr>
          <w:rFonts w:ascii="Times New Roman" w:hAnsi="Times New Roman" w:cs="Times New Roman"/>
          <w:color w:val="C00000"/>
          <w:sz w:val="24"/>
          <w:szCs w:val="24"/>
          <w:lang w:val="en-ZA"/>
        </w:rPr>
        <w:t>A sustainable building material is a material that is environmentally friendly throughout its life cycle</w:t>
      </w:r>
      <w:r w:rsidRPr="00C0311C">
        <w:rPr>
          <w:rFonts w:ascii="Times New Roman" w:hAnsi="Times New Roman" w:cs="Times New Roman"/>
          <w:color w:val="C00000"/>
          <w:sz w:val="24"/>
          <w:szCs w:val="24"/>
          <w:lang w:val="en-ZA"/>
        </w:rPr>
        <w:t xml:space="preserve">, </w:t>
      </w:r>
      <w:r w:rsidRPr="00C0311C">
        <w:rPr>
          <w:rFonts w:ascii="Times New Roman" w:hAnsi="Times New Roman" w:cs="Times New Roman"/>
          <w:color w:val="C00000"/>
          <w:sz w:val="24"/>
          <w:szCs w:val="24"/>
          <w:lang w:val="en-ZA"/>
        </w:rPr>
        <w:t>and supports long-term ecological balance. It has a low environmental impac</w:t>
      </w:r>
      <w:r w:rsidRPr="00C0311C">
        <w:rPr>
          <w:rFonts w:ascii="Times New Roman" w:hAnsi="Times New Roman" w:cs="Times New Roman"/>
          <w:color w:val="C00000"/>
          <w:sz w:val="24"/>
          <w:szCs w:val="24"/>
          <w:lang w:val="en-ZA"/>
        </w:rPr>
        <w:t>t.</w:t>
      </w:r>
    </w:p>
    <w:p w14:paraId="55266581" w14:textId="77777777" w:rsidR="007A1DE9" w:rsidRDefault="007A1DE9" w:rsidP="007454E9">
      <w:pPr>
        <w:pStyle w:val="Paragraphedeliste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  <w:lang w:val="en-ZA"/>
        </w:rPr>
      </w:pPr>
      <w:r>
        <w:rPr>
          <w:rFonts w:ascii="Times New Roman" w:hAnsi="Times New Roman" w:cs="Times New Roman"/>
          <w:sz w:val="24"/>
          <w:szCs w:val="24"/>
          <w:lang w:val="en-ZA"/>
        </w:rPr>
        <w:t>Provide three characteristics that make a materials sustainable.</w:t>
      </w:r>
    </w:p>
    <w:p w14:paraId="449542DF" w14:textId="77777777" w:rsidR="00C0311C" w:rsidRPr="00C0311C" w:rsidRDefault="00C0311C" w:rsidP="00C0311C">
      <w:pPr>
        <w:pStyle w:val="Paragraphedelist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kern w:val="0"/>
          <w:sz w:val="24"/>
          <w:szCs w:val="24"/>
          <w:lang w:eastAsia="fr-FR"/>
          <w14:ligatures w14:val="none"/>
        </w:rPr>
      </w:pPr>
      <w:proofErr w:type="gramStart"/>
      <w:r w:rsidRPr="00C0311C">
        <w:rPr>
          <w:rFonts w:ascii="Times New Roman" w:eastAsia="Times New Roman" w:hAnsi="Symbol" w:cs="Times New Roman"/>
          <w:color w:val="C00000"/>
          <w:kern w:val="0"/>
          <w:sz w:val="24"/>
          <w:szCs w:val="24"/>
          <w:lang w:eastAsia="fr-FR"/>
          <w14:ligatures w14:val="none"/>
        </w:rPr>
        <w:t></w:t>
      </w:r>
      <w:r w:rsidRPr="00C0311C">
        <w:rPr>
          <w:rFonts w:ascii="Times New Roman" w:eastAsia="Times New Roman" w:hAnsi="Times New Roman" w:cs="Times New Roman"/>
          <w:color w:val="C00000"/>
          <w:kern w:val="0"/>
          <w:sz w:val="24"/>
          <w:szCs w:val="24"/>
          <w:lang w:eastAsia="fr-FR"/>
          <w14:ligatures w14:val="none"/>
        </w:rPr>
        <w:t xml:space="preserve">  </w:t>
      </w:r>
      <w:proofErr w:type="spellStart"/>
      <w:r w:rsidRPr="00C0311C">
        <w:rPr>
          <w:rFonts w:ascii="Times New Roman" w:eastAsia="Times New Roman" w:hAnsi="Times New Roman" w:cs="Times New Roman"/>
          <w:color w:val="C00000"/>
          <w:kern w:val="0"/>
          <w:sz w:val="24"/>
          <w:szCs w:val="24"/>
          <w:lang w:eastAsia="fr-FR"/>
          <w14:ligatures w14:val="none"/>
        </w:rPr>
        <w:t>Renewable</w:t>
      </w:r>
      <w:proofErr w:type="spellEnd"/>
      <w:proofErr w:type="gramEnd"/>
      <w:r w:rsidRPr="00C0311C">
        <w:rPr>
          <w:rFonts w:ascii="Times New Roman" w:eastAsia="Times New Roman" w:hAnsi="Times New Roman" w:cs="Times New Roman"/>
          <w:color w:val="C00000"/>
          <w:kern w:val="0"/>
          <w:sz w:val="24"/>
          <w:szCs w:val="24"/>
          <w:lang w:eastAsia="fr-FR"/>
          <w14:ligatures w14:val="none"/>
        </w:rPr>
        <w:t xml:space="preserve"> or recyclable</w:t>
      </w:r>
    </w:p>
    <w:p w14:paraId="2D3334A9" w14:textId="77777777" w:rsidR="00C0311C" w:rsidRPr="00C0311C" w:rsidRDefault="00C0311C" w:rsidP="00C0311C">
      <w:pPr>
        <w:pStyle w:val="Paragraphedelist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kern w:val="0"/>
          <w:sz w:val="24"/>
          <w:szCs w:val="24"/>
          <w:lang w:val="en-ZA" w:eastAsia="fr-FR"/>
          <w14:ligatures w14:val="none"/>
        </w:rPr>
      </w:pPr>
      <w:proofErr w:type="gramStart"/>
      <w:r w:rsidRPr="00C0311C">
        <w:rPr>
          <w:rFonts w:ascii="Times New Roman" w:eastAsia="Times New Roman" w:hAnsi="Symbol" w:cs="Times New Roman"/>
          <w:color w:val="C00000"/>
          <w:kern w:val="0"/>
          <w:sz w:val="24"/>
          <w:szCs w:val="24"/>
          <w:lang w:eastAsia="fr-FR"/>
          <w14:ligatures w14:val="none"/>
        </w:rPr>
        <w:t></w:t>
      </w:r>
      <w:r w:rsidRPr="00C0311C">
        <w:rPr>
          <w:rFonts w:ascii="Times New Roman" w:eastAsia="Times New Roman" w:hAnsi="Times New Roman" w:cs="Times New Roman"/>
          <w:color w:val="C00000"/>
          <w:kern w:val="0"/>
          <w:sz w:val="24"/>
          <w:szCs w:val="24"/>
          <w:lang w:val="en-ZA" w:eastAsia="fr-FR"/>
          <w14:ligatures w14:val="none"/>
        </w:rPr>
        <w:t xml:space="preserve">  Low</w:t>
      </w:r>
      <w:proofErr w:type="gramEnd"/>
      <w:r w:rsidRPr="00C0311C">
        <w:rPr>
          <w:rFonts w:ascii="Times New Roman" w:eastAsia="Times New Roman" w:hAnsi="Times New Roman" w:cs="Times New Roman"/>
          <w:color w:val="C00000"/>
          <w:kern w:val="0"/>
          <w:sz w:val="24"/>
          <w:szCs w:val="24"/>
          <w:lang w:val="en-ZA" w:eastAsia="fr-FR"/>
          <w14:ligatures w14:val="none"/>
        </w:rPr>
        <w:t xml:space="preserve"> energy consumption in production</w:t>
      </w:r>
    </w:p>
    <w:p w14:paraId="20781475" w14:textId="77777777" w:rsidR="00C0311C" w:rsidRPr="00C0311C" w:rsidRDefault="00C0311C" w:rsidP="00C0311C">
      <w:pPr>
        <w:pStyle w:val="Paragraphedelist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kern w:val="0"/>
          <w:sz w:val="24"/>
          <w:szCs w:val="24"/>
          <w:lang w:eastAsia="fr-FR"/>
          <w14:ligatures w14:val="none"/>
        </w:rPr>
      </w:pPr>
      <w:proofErr w:type="gramStart"/>
      <w:r w:rsidRPr="00C0311C">
        <w:rPr>
          <w:rFonts w:ascii="Times New Roman" w:eastAsia="Times New Roman" w:hAnsi="Symbol" w:cs="Times New Roman"/>
          <w:color w:val="C00000"/>
          <w:kern w:val="0"/>
          <w:sz w:val="24"/>
          <w:szCs w:val="24"/>
          <w:lang w:eastAsia="fr-FR"/>
          <w14:ligatures w14:val="none"/>
        </w:rPr>
        <w:t></w:t>
      </w:r>
      <w:r w:rsidRPr="00C0311C">
        <w:rPr>
          <w:rFonts w:ascii="Times New Roman" w:eastAsia="Times New Roman" w:hAnsi="Times New Roman" w:cs="Times New Roman"/>
          <w:color w:val="C00000"/>
          <w:kern w:val="0"/>
          <w:sz w:val="24"/>
          <w:szCs w:val="24"/>
          <w:lang w:eastAsia="fr-FR"/>
          <w14:ligatures w14:val="none"/>
        </w:rPr>
        <w:t xml:space="preserve">  Non</w:t>
      </w:r>
      <w:proofErr w:type="gramEnd"/>
      <w:r w:rsidRPr="00C0311C">
        <w:rPr>
          <w:rFonts w:ascii="Times New Roman" w:eastAsia="Times New Roman" w:hAnsi="Times New Roman" w:cs="Times New Roman"/>
          <w:color w:val="C00000"/>
          <w:kern w:val="0"/>
          <w:sz w:val="24"/>
          <w:szCs w:val="24"/>
          <w:lang w:eastAsia="fr-FR"/>
          <w14:ligatures w14:val="none"/>
        </w:rPr>
        <w:t>-</w:t>
      </w:r>
      <w:proofErr w:type="spellStart"/>
      <w:r w:rsidRPr="00C0311C">
        <w:rPr>
          <w:rFonts w:ascii="Times New Roman" w:eastAsia="Times New Roman" w:hAnsi="Times New Roman" w:cs="Times New Roman"/>
          <w:color w:val="C00000"/>
          <w:kern w:val="0"/>
          <w:sz w:val="24"/>
          <w:szCs w:val="24"/>
          <w:lang w:eastAsia="fr-FR"/>
          <w14:ligatures w14:val="none"/>
        </w:rPr>
        <w:t>toxic</w:t>
      </w:r>
      <w:proofErr w:type="spellEnd"/>
      <w:r w:rsidRPr="00C0311C">
        <w:rPr>
          <w:rFonts w:ascii="Times New Roman" w:eastAsia="Times New Roman" w:hAnsi="Times New Roman" w:cs="Times New Roman"/>
          <w:color w:val="C00000"/>
          <w:kern w:val="0"/>
          <w:sz w:val="24"/>
          <w:szCs w:val="24"/>
          <w:lang w:eastAsia="fr-FR"/>
          <w14:ligatures w14:val="none"/>
        </w:rPr>
        <w:t xml:space="preserve"> and durable</w:t>
      </w:r>
    </w:p>
    <w:p w14:paraId="6B2AFE3A" w14:textId="77777777" w:rsidR="00C0311C" w:rsidRDefault="00C0311C" w:rsidP="00C0311C">
      <w:pPr>
        <w:pStyle w:val="Paragraphedeliste"/>
        <w:spacing w:line="360" w:lineRule="auto"/>
        <w:rPr>
          <w:rFonts w:ascii="Times New Roman" w:hAnsi="Times New Roman" w:cs="Times New Roman"/>
          <w:sz w:val="24"/>
          <w:szCs w:val="24"/>
          <w:lang w:val="en-ZA"/>
        </w:rPr>
      </w:pPr>
    </w:p>
    <w:p w14:paraId="5906F733" w14:textId="162D83EE" w:rsidR="00814BC5" w:rsidRDefault="007A1DE9" w:rsidP="00814BC5">
      <w:pPr>
        <w:pStyle w:val="Paragraphedeliste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  <w:lang w:val="en-ZA"/>
        </w:rPr>
      </w:pPr>
      <w:r>
        <w:rPr>
          <w:rFonts w:ascii="Times New Roman" w:hAnsi="Times New Roman" w:cs="Times New Roman"/>
          <w:sz w:val="24"/>
          <w:szCs w:val="24"/>
          <w:lang w:val="en-ZA"/>
        </w:rPr>
        <w:t>Give three examples of sustainable materials</w:t>
      </w:r>
      <w:r w:rsidR="00DE5D91">
        <w:rPr>
          <w:rFonts w:ascii="Times New Roman" w:hAnsi="Times New Roman" w:cs="Times New Roman"/>
          <w:sz w:val="24"/>
          <w:szCs w:val="24"/>
          <w:lang w:val="en-ZA"/>
        </w:rPr>
        <w:t>.</w:t>
      </w:r>
      <w:r>
        <w:rPr>
          <w:rFonts w:ascii="Times New Roman" w:hAnsi="Times New Roman" w:cs="Times New Roman"/>
          <w:sz w:val="24"/>
          <w:szCs w:val="24"/>
          <w:lang w:val="en-ZA"/>
        </w:rPr>
        <w:t xml:space="preserve"> </w:t>
      </w:r>
    </w:p>
    <w:p w14:paraId="12FEA1C1" w14:textId="77777777" w:rsidR="00814BC5" w:rsidRPr="00C0311C" w:rsidRDefault="00814BC5" w:rsidP="00814BC5">
      <w:pPr>
        <w:pStyle w:val="Paragraphedeliste"/>
        <w:spacing w:line="360" w:lineRule="auto"/>
        <w:rPr>
          <w:rFonts w:ascii="Times New Roman" w:eastAsia="Times New Roman" w:hAnsi="Times New Roman" w:cs="Times New Roman"/>
          <w:color w:val="C00000"/>
          <w:kern w:val="0"/>
          <w:sz w:val="24"/>
          <w:szCs w:val="24"/>
          <w:lang w:val="en-ZA" w:eastAsia="fr-FR"/>
          <w14:ligatures w14:val="none"/>
        </w:rPr>
      </w:pPr>
      <w:proofErr w:type="gramStart"/>
      <w:r w:rsidRPr="00814BC5">
        <w:rPr>
          <w:rFonts w:ascii="Times New Roman" w:eastAsia="Times New Roman" w:hAnsi="Symbol" w:cs="Times New Roman"/>
          <w:color w:val="C00000"/>
          <w:kern w:val="0"/>
          <w:sz w:val="24"/>
          <w:szCs w:val="24"/>
          <w:lang w:eastAsia="fr-FR"/>
          <w14:ligatures w14:val="none"/>
        </w:rPr>
        <w:t></w:t>
      </w:r>
      <w:r w:rsidRPr="00C0311C">
        <w:rPr>
          <w:rFonts w:ascii="Times New Roman" w:eastAsia="Times New Roman" w:hAnsi="Times New Roman" w:cs="Times New Roman"/>
          <w:color w:val="C00000"/>
          <w:kern w:val="0"/>
          <w:sz w:val="24"/>
          <w:szCs w:val="24"/>
          <w:lang w:val="en-ZA" w:eastAsia="fr-FR"/>
          <w14:ligatures w14:val="none"/>
        </w:rPr>
        <w:t xml:space="preserve">  Bamboo</w:t>
      </w:r>
      <w:proofErr w:type="gramEnd"/>
    </w:p>
    <w:p w14:paraId="62EBB122" w14:textId="77777777" w:rsidR="00814BC5" w:rsidRPr="00C0311C" w:rsidRDefault="00814BC5" w:rsidP="00814BC5">
      <w:pPr>
        <w:pStyle w:val="Paragraphedeliste"/>
        <w:spacing w:line="360" w:lineRule="auto"/>
        <w:rPr>
          <w:rFonts w:ascii="Times New Roman" w:eastAsia="Times New Roman" w:hAnsi="Times New Roman" w:cs="Times New Roman"/>
          <w:color w:val="C00000"/>
          <w:kern w:val="0"/>
          <w:sz w:val="24"/>
          <w:szCs w:val="24"/>
          <w:lang w:val="en-ZA" w:eastAsia="fr-FR"/>
          <w14:ligatures w14:val="none"/>
        </w:rPr>
      </w:pPr>
      <w:proofErr w:type="gramStart"/>
      <w:r w:rsidRPr="00814BC5">
        <w:rPr>
          <w:rFonts w:ascii="Times New Roman" w:eastAsia="Times New Roman" w:hAnsi="Symbol" w:cs="Times New Roman"/>
          <w:color w:val="C00000"/>
          <w:kern w:val="0"/>
          <w:sz w:val="24"/>
          <w:szCs w:val="24"/>
          <w:lang w:eastAsia="fr-FR"/>
          <w14:ligatures w14:val="none"/>
        </w:rPr>
        <w:t></w:t>
      </w:r>
      <w:r w:rsidRPr="00C0311C">
        <w:rPr>
          <w:rFonts w:ascii="Times New Roman" w:eastAsia="Times New Roman" w:hAnsi="Times New Roman" w:cs="Times New Roman"/>
          <w:color w:val="C00000"/>
          <w:kern w:val="0"/>
          <w:sz w:val="24"/>
          <w:szCs w:val="24"/>
          <w:lang w:val="en-ZA" w:eastAsia="fr-FR"/>
          <w14:ligatures w14:val="none"/>
        </w:rPr>
        <w:t xml:space="preserve">  Recycled</w:t>
      </w:r>
      <w:proofErr w:type="gramEnd"/>
      <w:r w:rsidRPr="00C0311C">
        <w:rPr>
          <w:rFonts w:ascii="Times New Roman" w:eastAsia="Times New Roman" w:hAnsi="Times New Roman" w:cs="Times New Roman"/>
          <w:color w:val="C00000"/>
          <w:kern w:val="0"/>
          <w:sz w:val="24"/>
          <w:szCs w:val="24"/>
          <w:lang w:val="en-ZA" w:eastAsia="fr-FR"/>
          <w14:ligatures w14:val="none"/>
        </w:rPr>
        <w:t xml:space="preserve"> steel</w:t>
      </w:r>
    </w:p>
    <w:p w14:paraId="504FEB79" w14:textId="2C2A0417" w:rsidR="00814BC5" w:rsidRPr="00814BC5" w:rsidRDefault="00814BC5" w:rsidP="00814BC5">
      <w:pPr>
        <w:pStyle w:val="Paragraphedeliste"/>
        <w:spacing w:line="360" w:lineRule="auto"/>
        <w:rPr>
          <w:rFonts w:ascii="Times New Roman" w:hAnsi="Times New Roman" w:cs="Times New Roman"/>
          <w:color w:val="C00000"/>
          <w:sz w:val="24"/>
          <w:szCs w:val="24"/>
          <w:lang w:val="en-ZA"/>
        </w:rPr>
      </w:pPr>
      <w:proofErr w:type="gramStart"/>
      <w:r w:rsidRPr="00814BC5">
        <w:rPr>
          <w:rFonts w:ascii="Times New Roman" w:eastAsia="Times New Roman" w:hAnsi="Symbol" w:cs="Times New Roman"/>
          <w:color w:val="C00000"/>
          <w:kern w:val="0"/>
          <w:sz w:val="24"/>
          <w:szCs w:val="24"/>
          <w:lang w:eastAsia="fr-FR"/>
          <w14:ligatures w14:val="none"/>
        </w:rPr>
        <w:t></w:t>
      </w:r>
      <w:r w:rsidRPr="00C0311C">
        <w:rPr>
          <w:rFonts w:ascii="Times New Roman" w:eastAsia="Times New Roman" w:hAnsi="Times New Roman" w:cs="Times New Roman"/>
          <w:color w:val="C00000"/>
          <w:kern w:val="0"/>
          <w:sz w:val="24"/>
          <w:szCs w:val="24"/>
          <w:lang w:val="en-ZA" w:eastAsia="fr-FR"/>
          <w14:ligatures w14:val="none"/>
        </w:rPr>
        <w:t xml:space="preserve">  Cork</w:t>
      </w:r>
      <w:proofErr w:type="gramEnd"/>
    </w:p>
    <w:p w14:paraId="70E487A4" w14:textId="77777777" w:rsidR="00814BC5" w:rsidRDefault="00814BC5" w:rsidP="00814BC5">
      <w:pPr>
        <w:pStyle w:val="Paragraphedeliste"/>
        <w:spacing w:line="360" w:lineRule="auto"/>
        <w:rPr>
          <w:rFonts w:ascii="Times New Roman" w:hAnsi="Times New Roman" w:cs="Times New Roman"/>
          <w:sz w:val="24"/>
          <w:szCs w:val="24"/>
          <w:lang w:val="en-ZA"/>
        </w:rPr>
      </w:pPr>
    </w:p>
    <w:p w14:paraId="33392EC6" w14:textId="3A2FFAAD" w:rsidR="007A1DE9" w:rsidRDefault="007A1DE9" w:rsidP="007A1DE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ZA"/>
        </w:rPr>
      </w:pPr>
      <w:r w:rsidRPr="003719ED">
        <w:rPr>
          <w:rFonts w:ascii="Times New Roman" w:hAnsi="Times New Roman" w:cs="Times New Roman"/>
          <w:b/>
          <w:bCs/>
          <w:sz w:val="24"/>
          <w:szCs w:val="24"/>
          <w:lang w:val="en-ZA"/>
        </w:rPr>
        <w:t xml:space="preserve">Activity </w:t>
      </w:r>
      <w:r w:rsidR="00DE5D91">
        <w:rPr>
          <w:rFonts w:ascii="Times New Roman" w:hAnsi="Times New Roman" w:cs="Times New Roman"/>
          <w:b/>
          <w:bCs/>
          <w:sz w:val="24"/>
          <w:szCs w:val="24"/>
          <w:lang w:val="en-ZA"/>
        </w:rPr>
        <w:t>Four</w:t>
      </w:r>
      <w:r w:rsidRPr="003719ED">
        <w:rPr>
          <w:rFonts w:ascii="Times New Roman" w:hAnsi="Times New Roman" w:cs="Times New Roman"/>
          <w:b/>
          <w:bCs/>
          <w:sz w:val="24"/>
          <w:szCs w:val="24"/>
          <w:lang w:val="en-ZA"/>
        </w:rPr>
        <w:t xml:space="preserve"> (0</w:t>
      </w:r>
      <w:r>
        <w:rPr>
          <w:rFonts w:ascii="Times New Roman" w:hAnsi="Times New Roman" w:cs="Times New Roman"/>
          <w:b/>
          <w:bCs/>
          <w:sz w:val="24"/>
          <w:szCs w:val="24"/>
          <w:lang w:val="en-ZA"/>
        </w:rPr>
        <w:t>5</w:t>
      </w:r>
      <w:r w:rsidRPr="003719ED">
        <w:rPr>
          <w:rFonts w:ascii="Times New Roman" w:hAnsi="Times New Roman" w:cs="Times New Roman"/>
          <w:b/>
          <w:bCs/>
          <w:sz w:val="24"/>
          <w:szCs w:val="24"/>
          <w:lang w:val="en-ZA"/>
        </w:rPr>
        <w:t xml:space="preserve"> pts): </w:t>
      </w:r>
      <w:r>
        <w:rPr>
          <w:rFonts w:ascii="Times New Roman" w:hAnsi="Times New Roman" w:cs="Times New Roman"/>
          <w:b/>
          <w:bCs/>
          <w:sz w:val="24"/>
          <w:szCs w:val="24"/>
          <w:lang w:val="en-ZA"/>
        </w:rPr>
        <w:t xml:space="preserve"> </w:t>
      </w:r>
    </w:p>
    <w:p w14:paraId="33C440B7" w14:textId="44E8FE4C" w:rsidR="007A1DE9" w:rsidRPr="00936F27" w:rsidRDefault="007A1DE9" w:rsidP="007A1DE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en-ZA"/>
        </w:rPr>
      </w:pPr>
      <w:r w:rsidRPr="00936F27">
        <w:rPr>
          <w:rFonts w:ascii="Times New Roman" w:hAnsi="Times New Roman" w:cs="Times New Roman"/>
          <w:sz w:val="24"/>
          <w:szCs w:val="24"/>
          <w:lang w:val="en-ZA"/>
        </w:rPr>
        <w:t>Complete the table below by writing a brief description of the function or purpose of each type of architectural drawing</w:t>
      </w:r>
      <w:r w:rsidR="007454E9">
        <w:rPr>
          <w:rFonts w:ascii="Times New Roman" w:hAnsi="Times New Roman" w:cs="Times New Roman"/>
          <w:sz w:val="24"/>
          <w:szCs w:val="24"/>
          <w:lang w:val="en-ZA"/>
        </w:rPr>
        <w:t>:</w:t>
      </w:r>
      <w:r w:rsidRPr="00936F27">
        <w:rPr>
          <w:rFonts w:ascii="Times New Roman" w:hAnsi="Times New Roman" w:cs="Times New Roman"/>
          <w:sz w:val="24"/>
          <w:szCs w:val="24"/>
          <w:lang w:val="en-ZA"/>
        </w:rPr>
        <w:t xml:space="preserve">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31"/>
        <w:gridCol w:w="6994"/>
      </w:tblGrid>
      <w:tr w:rsidR="007A1DE9" w14:paraId="00BFFBD6" w14:textId="77777777" w:rsidTr="00075B0E">
        <w:trPr>
          <w:trHeight w:val="428"/>
          <w:jc w:val="center"/>
        </w:trPr>
        <w:tc>
          <w:tcPr>
            <w:tcW w:w="1931" w:type="dxa"/>
          </w:tcPr>
          <w:p w14:paraId="0AF37DB5" w14:textId="77777777" w:rsidR="007A1DE9" w:rsidRPr="006F4AC0" w:rsidRDefault="007A1DE9" w:rsidP="00075B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ZA"/>
              </w:rPr>
            </w:pPr>
            <w:r w:rsidRPr="006F4AC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ZA"/>
              </w:rPr>
              <w:t>Drawing Type</w:t>
            </w:r>
          </w:p>
        </w:tc>
        <w:tc>
          <w:tcPr>
            <w:tcW w:w="6994" w:type="dxa"/>
          </w:tcPr>
          <w:p w14:paraId="3A2A3856" w14:textId="77777777" w:rsidR="007A1DE9" w:rsidRPr="006F4AC0" w:rsidRDefault="007A1DE9" w:rsidP="00075B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ZA"/>
              </w:rPr>
            </w:pPr>
            <w:r w:rsidRPr="006F4AC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ZA"/>
              </w:rPr>
              <w:t>Description</w:t>
            </w:r>
          </w:p>
        </w:tc>
      </w:tr>
      <w:tr w:rsidR="007A1DE9" w:rsidRPr="00C0311C" w14:paraId="6F3F8424" w14:textId="77777777" w:rsidTr="00075B0E">
        <w:trPr>
          <w:trHeight w:val="444"/>
          <w:jc w:val="center"/>
        </w:trPr>
        <w:tc>
          <w:tcPr>
            <w:tcW w:w="1931" w:type="dxa"/>
          </w:tcPr>
          <w:p w14:paraId="602CE3E2" w14:textId="77777777" w:rsidR="007A1DE9" w:rsidRDefault="007A1DE9" w:rsidP="00075B0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Z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ZA"/>
              </w:rPr>
              <w:t xml:space="preserve">Site Plan </w:t>
            </w:r>
          </w:p>
        </w:tc>
        <w:tc>
          <w:tcPr>
            <w:tcW w:w="6994" w:type="dxa"/>
          </w:tcPr>
          <w:p w14:paraId="352F3636" w14:textId="5479CDBA" w:rsidR="007A1DE9" w:rsidRPr="00C0311C" w:rsidRDefault="00C0311C" w:rsidP="00C0311C">
            <w:pPr>
              <w:spacing w:line="36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en-ZA"/>
              </w:rPr>
            </w:pPr>
            <w:r w:rsidRPr="00C0311C">
              <w:rPr>
                <w:rFonts w:ascii="Times New Roman" w:hAnsi="Times New Roman" w:cs="Times New Roman"/>
                <w:color w:val="C00000"/>
                <w:sz w:val="24"/>
                <w:szCs w:val="24"/>
                <w:lang w:val="en-ZA"/>
              </w:rPr>
              <w:t>Shows the entire plot of land, building position, surrounding features,</w:t>
            </w:r>
            <w:r w:rsidRPr="00C0311C">
              <w:rPr>
                <w:rFonts w:ascii="Times New Roman" w:hAnsi="Times New Roman" w:cs="Times New Roman"/>
                <w:color w:val="C00000"/>
                <w:sz w:val="24"/>
                <w:szCs w:val="24"/>
                <w:lang w:val="en-ZA"/>
              </w:rPr>
              <w:t xml:space="preserve"> </w:t>
            </w:r>
            <w:r w:rsidRPr="00C0311C">
              <w:rPr>
                <w:rFonts w:ascii="Times New Roman" w:hAnsi="Times New Roman" w:cs="Times New Roman"/>
                <w:color w:val="C00000"/>
                <w:sz w:val="24"/>
                <w:szCs w:val="24"/>
                <w:lang w:val="en-ZA"/>
              </w:rPr>
              <w:t>and access.</w:t>
            </w:r>
          </w:p>
        </w:tc>
      </w:tr>
      <w:tr w:rsidR="007A1DE9" w:rsidRPr="00C0311C" w14:paraId="71ED0236" w14:textId="77777777" w:rsidTr="00075B0E">
        <w:trPr>
          <w:trHeight w:val="428"/>
          <w:jc w:val="center"/>
        </w:trPr>
        <w:tc>
          <w:tcPr>
            <w:tcW w:w="1931" w:type="dxa"/>
          </w:tcPr>
          <w:p w14:paraId="72BD40B4" w14:textId="77777777" w:rsidR="007A1DE9" w:rsidRDefault="007A1DE9" w:rsidP="00075B0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Z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ZA"/>
              </w:rPr>
              <w:t xml:space="preserve">Sketch </w:t>
            </w:r>
          </w:p>
        </w:tc>
        <w:tc>
          <w:tcPr>
            <w:tcW w:w="6994" w:type="dxa"/>
          </w:tcPr>
          <w:p w14:paraId="61681B52" w14:textId="57F46CEF" w:rsidR="007A1DE9" w:rsidRPr="00C0311C" w:rsidRDefault="00C0311C" w:rsidP="00075B0E">
            <w:pPr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lang w:val="en-ZA"/>
              </w:rPr>
            </w:pPr>
            <w:r w:rsidRPr="00C0311C">
              <w:rPr>
                <w:rFonts w:ascii="Times New Roman" w:hAnsi="Times New Roman" w:cs="Times New Roman"/>
                <w:color w:val="C00000"/>
                <w:sz w:val="24"/>
                <w:szCs w:val="24"/>
                <w:lang w:val="en-ZA"/>
              </w:rPr>
              <w:t>A quick, freehand drawing to explore ideas or initial concepts.</w:t>
            </w:r>
          </w:p>
        </w:tc>
      </w:tr>
      <w:tr w:rsidR="007A1DE9" w:rsidRPr="00C0311C" w14:paraId="6215AAA9" w14:textId="77777777" w:rsidTr="00075B0E">
        <w:trPr>
          <w:trHeight w:val="428"/>
          <w:jc w:val="center"/>
        </w:trPr>
        <w:tc>
          <w:tcPr>
            <w:tcW w:w="1931" w:type="dxa"/>
          </w:tcPr>
          <w:p w14:paraId="2C7AC143" w14:textId="77777777" w:rsidR="007A1DE9" w:rsidRDefault="007A1DE9" w:rsidP="00075B0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Z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ZA"/>
              </w:rPr>
              <w:t>Floor Plan</w:t>
            </w:r>
          </w:p>
        </w:tc>
        <w:tc>
          <w:tcPr>
            <w:tcW w:w="6994" w:type="dxa"/>
          </w:tcPr>
          <w:p w14:paraId="7C54F3B0" w14:textId="16AFF9E0" w:rsidR="007A1DE9" w:rsidRPr="00C0311C" w:rsidRDefault="00C0311C" w:rsidP="00075B0E">
            <w:pPr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lang w:val="en-ZA"/>
              </w:rPr>
            </w:pPr>
            <w:r w:rsidRPr="00C0311C">
              <w:rPr>
                <w:rFonts w:ascii="Times New Roman" w:hAnsi="Times New Roman" w:cs="Times New Roman"/>
                <w:color w:val="C00000"/>
                <w:sz w:val="24"/>
                <w:szCs w:val="24"/>
                <w:lang w:val="en-ZA"/>
              </w:rPr>
              <w:t>A horizontal cut view showing room layout, walls, doors, and furniture.</w:t>
            </w:r>
          </w:p>
        </w:tc>
      </w:tr>
      <w:tr w:rsidR="007A1DE9" w:rsidRPr="00C0311C" w14:paraId="15692CC4" w14:textId="77777777" w:rsidTr="00075B0E">
        <w:trPr>
          <w:trHeight w:val="428"/>
          <w:jc w:val="center"/>
        </w:trPr>
        <w:tc>
          <w:tcPr>
            <w:tcW w:w="1931" w:type="dxa"/>
          </w:tcPr>
          <w:p w14:paraId="7440FBD2" w14:textId="77777777" w:rsidR="007A1DE9" w:rsidRDefault="007A1DE9" w:rsidP="00075B0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Z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ZA"/>
              </w:rPr>
              <w:t>Section</w:t>
            </w:r>
          </w:p>
        </w:tc>
        <w:tc>
          <w:tcPr>
            <w:tcW w:w="6994" w:type="dxa"/>
          </w:tcPr>
          <w:p w14:paraId="7C098CBD" w14:textId="37906EE5" w:rsidR="007A1DE9" w:rsidRPr="00C0311C" w:rsidRDefault="00C0311C" w:rsidP="00075B0E">
            <w:pPr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lang w:val="en-ZA"/>
              </w:rPr>
            </w:pPr>
            <w:r w:rsidRPr="00C0311C">
              <w:rPr>
                <w:rFonts w:ascii="Times New Roman" w:hAnsi="Times New Roman" w:cs="Times New Roman"/>
                <w:color w:val="C00000"/>
                <w:sz w:val="24"/>
                <w:szCs w:val="24"/>
                <w:lang w:val="en-ZA"/>
              </w:rPr>
              <w:t>A vertical cut view showing the interior structure (walls, floors, heights).</w:t>
            </w:r>
          </w:p>
        </w:tc>
      </w:tr>
      <w:tr w:rsidR="007A1DE9" w:rsidRPr="00C0311C" w14:paraId="7BEC7247" w14:textId="77777777" w:rsidTr="00075B0E">
        <w:trPr>
          <w:trHeight w:val="428"/>
          <w:jc w:val="center"/>
        </w:trPr>
        <w:tc>
          <w:tcPr>
            <w:tcW w:w="1931" w:type="dxa"/>
          </w:tcPr>
          <w:p w14:paraId="7EE729A6" w14:textId="77777777" w:rsidR="007A1DE9" w:rsidRDefault="007A1DE9" w:rsidP="00075B0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Z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ZA"/>
              </w:rPr>
              <w:t xml:space="preserve">Elevation </w:t>
            </w:r>
          </w:p>
        </w:tc>
        <w:tc>
          <w:tcPr>
            <w:tcW w:w="6994" w:type="dxa"/>
          </w:tcPr>
          <w:p w14:paraId="0535CC54" w14:textId="7C0FFB18" w:rsidR="007A1DE9" w:rsidRPr="00C0311C" w:rsidRDefault="00C0311C" w:rsidP="00075B0E">
            <w:pPr>
              <w:spacing w:line="36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lang w:val="en-ZA"/>
              </w:rPr>
            </w:pPr>
            <w:r w:rsidRPr="00C0311C">
              <w:rPr>
                <w:rFonts w:ascii="Times New Roman" w:hAnsi="Times New Roman" w:cs="Times New Roman"/>
                <w:color w:val="C00000"/>
                <w:sz w:val="24"/>
                <w:szCs w:val="24"/>
                <w:lang w:val="en-ZA"/>
              </w:rPr>
              <w:t>A flat view of one side of the building showing the façade and vertical elements.</w:t>
            </w:r>
          </w:p>
        </w:tc>
      </w:tr>
    </w:tbl>
    <w:p w14:paraId="5DD599BF" w14:textId="77777777" w:rsidR="007A1DE9" w:rsidRPr="00A67E85" w:rsidRDefault="007A1DE9" w:rsidP="007A1DE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ZA"/>
        </w:rPr>
      </w:pPr>
    </w:p>
    <w:p w14:paraId="78AD313D" w14:textId="64CDA2D9" w:rsidR="00A64430" w:rsidRDefault="00A64430" w:rsidP="002D6BC5">
      <w:pPr>
        <w:spacing w:line="240" w:lineRule="auto"/>
        <w:ind w:right="685"/>
        <w:rPr>
          <w:rFonts w:ascii="Times New Roman" w:hAnsi="Times New Roman" w:cs="Times New Roman"/>
          <w:b/>
          <w:bCs/>
          <w:sz w:val="24"/>
          <w:szCs w:val="24"/>
          <w:lang w:val="en-ZA"/>
        </w:rPr>
      </w:pPr>
    </w:p>
    <w:p w14:paraId="6EFA3EF8" w14:textId="77777777" w:rsidR="007454E9" w:rsidRPr="007454E9" w:rsidRDefault="007454E9" w:rsidP="007454E9">
      <w:pPr>
        <w:rPr>
          <w:rFonts w:ascii="Times New Roman" w:hAnsi="Times New Roman" w:cs="Times New Roman"/>
          <w:sz w:val="24"/>
          <w:szCs w:val="24"/>
          <w:lang w:val="en-ZA"/>
        </w:rPr>
      </w:pPr>
    </w:p>
    <w:p w14:paraId="430251D9" w14:textId="77777777" w:rsidR="007454E9" w:rsidRDefault="007454E9" w:rsidP="007454E9">
      <w:pPr>
        <w:rPr>
          <w:rFonts w:ascii="Times New Roman" w:hAnsi="Times New Roman" w:cs="Times New Roman"/>
          <w:b/>
          <w:bCs/>
          <w:sz w:val="24"/>
          <w:szCs w:val="24"/>
          <w:lang w:val="en-ZA"/>
        </w:rPr>
      </w:pPr>
    </w:p>
    <w:p w14:paraId="76CFE731" w14:textId="62CD31B3" w:rsidR="007454E9" w:rsidRPr="007454E9" w:rsidRDefault="007454E9" w:rsidP="007454E9">
      <w:pPr>
        <w:tabs>
          <w:tab w:val="left" w:pos="8640"/>
        </w:tabs>
        <w:rPr>
          <w:rFonts w:ascii="Times New Roman" w:hAnsi="Times New Roman" w:cs="Times New Roman"/>
          <w:b/>
          <w:bCs/>
          <w:sz w:val="28"/>
          <w:szCs w:val="28"/>
          <w:lang w:val="en-ZA"/>
        </w:rPr>
      </w:pPr>
      <w:r>
        <w:rPr>
          <w:rFonts w:ascii="Times New Roman" w:hAnsi="Times New Roman" w:cs="Times New Roman"/>
          <w:sz w:val="24"/>
          <w:szCs w:val="24"/>
          <w:lang w:val="en-ZA"/>
        </w:rPr>
        <w:tab/>
      </w:r>
      <w:r w:rsidRPr="007454E9">
        <w:rPr>
          <w:rFonts w:ascii="Times New Roman" w:hAnsi="Times New Roman" w:cs="Times New Roman"/>
          <w:b/>
          <w:bCs/>
          <w:sz w:val="28"/>
          <w:szCs w:val="28"/>
          <w:lang w:val="en-ZA"/>
        </w:rPr>
        <w:t>Good Luck.</w:t>
      </w:r>
    </w:p>
    <w:sectPr w:rsidR="007454E9" w:rsidRPr="007454E9" w:rsidSect="00E2593F">
      <w:footerReference w:type="default" r:id="rId14"/>
      <w:pgSz w:w="11906" w:h="16838"/>
      <w:pgMar w:top="709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10930" w14:textId="77777777" w:rsidR="00FA17F0" w:rsidRDefault="00FA17F0" w:rsidP="00A64430">
      <w:pPr>
        <w:spacing w:after="0" w:line="240" w:lineRule="auto"/>
      </w:pPr>
      <w:r>
        <w:separator/>
      </w:r>
    </w:p>
  </w:endnote>
  <w:endnote w:type="continuationSeparator" w:id="0">
    <w:p w14:paraId="44641792" w14:textId="77777777" w:rsidR="00FA17F0" w:rsidRDefault="00FA17F0" w:rsidP="00A64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sz w:val="40"/>
        <w:szCs w:val="40"/>
      </w:rPr>
      <w:id w:val="-1338850347"/>
      <w:docPartObj>
        <w:docPartGallery w:val="Page Numbers (Bottom of Page)"/>
        <w:docPartUnique/>
      </w:docPartObj>
    </w:sdtPr>
    <w:sdtContent>
      <w:p w14:paraId="18EE0594" w14:textId="51B39646" w:rsidR="00A64430" w:rsidRPr="00A64430" w:rsidRDefault="00A64430">
        <w:pPr>
          <w:pStyle w:val="Pieddepage"/>
          <w:jc w:val="center"/>
          <w:rPr>
            <w:rFonts w:asciiTheme="majorBidi" w:hAnsiTheme="majorBidi" w:cstheme="majorBidi"/>
            <w:sz w:val="40"/>
            <w:szCs w:val="40"/>
          </w:rPr>
        </w:pPr>
        <w:r w:rsidRPr="00A64430">
          <w:rPr>
            <w:rFonts w:asciiTheme="majorBidi" w:hAnsiTheme="majorBidi" w:cstheme="majorBidi"/>
            <w:sz w:val="40"/>
            <w:szCs w:val="40"/>
          </w:rPr>
          <w:fldChar w:fldCharType="begin"/>
        </w:r>
        <w:r w:rsidRPr="00A64430">
          <w:rPr>
            <w:rFonts w:asciiTheme="majorBidi" w:hAnsiTheme="majorBidi" w:cstheme="majorBidi"/>
            <w:sz w:val="40"/>
            <w:szCs w:val="40"/>
          </w:rPr>
          <w:instrText>PAGE   \* MERGEFORMAT</w:instrText>
        </w:r>
        <w:r w:rsidRPr="00A64430">
          <w:rPr>
            <w:rFonts w:asciiTheme="majorBidi" w:hAnsiTheme="majorBidi" w:cstheme="majorBidi"/>
            <w:sz w:val="40"/>
            <w:szCs w:val="40"/>
          </w:rPr>
          <w:fldChar w:fldCharType="separate"/>
        </w:r>
        <w:r w:rsidRPr="00A64430">
          <w:rPr>
            <w:rFonts w:asciiTheme="majorBidi" w:hAnsiTheme="majorBidi" w:cstheme="majorBidi"/>
            <w:sz w:val="40"/>
            <w:szCs w:val="40"/>
          </w:rPr>
          <w:t>2</w:t>
        </w:r>
        <w:r w:rsidRPr="00A64430">
          <w:rPr>
            <w:rFonts w:asciiTheme="majorBidi" w:hAnsiTheme="majorBidi" w:cstheme="majorBidi"/>
            <w:sz w:val="40"/>
            <w:szCs w:val="40"/>
          </w:rPr>
          <w:fldChar w:fldCharType="end"/>
        </w:r>
        <w:r>
          <w:rPr>
            <w:rFonts w:asciiTheme="majorBidi" w:hAnsiTheme="majorBidi" w:cstheme="majorBidi"/>
            <w:sz w:val="40"/>
            <w:szCs w:val="40"/>
          </w:rPr>
          <w:t>/2</w:t>
        </w:r>
      </w:p>
    </w:sdtContent>
  </w:sdt>
  <w:p w14:paraId="3A6C6675" w14:textId="77777777" w:rsidR="00A64430" w:rsidRPr="00A64430" w:rsidRDefault="00A64430">
    <w:pPr>
      <w:pStyle w:val="Pieddepage"/>
      <w:rPr>
        <w:rFonts w:asciiTheme="majorBidi" w:hAnsiTheme="majorBidi" w:cstheme="majorBidi"/>
        <w:sz w:val="40"/>
        <w:szCs w:val="4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E87E8" w14:textId="77777777" w:rsidR="00FA17F0" w:rsidRDefault="00FA17F0" w:rsidP="00A64430">
      <w:pPr>
        <w:spacing w:after="0" w:line="240" w:lineRule="auto"/>
      </w:pPr>
      <w:r>
        <w:separator/>
      </w:r>
    </w:p>
  </w:footnote>
  <w:footnote w:type="continuationSeparator" w:id="0">
    <w:p w14:paraId="5EB23E47" w14:textId="77777777" w:rsidR="00FA17F0" w:rsidRDefault="00FA17F0" w:rsidP="00A644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41447"/>
    <w:multiLevelType w:val="hybridMultilevel"/>
    <w:tmpl w:val="902E97A0"/>
    <w:lvl w:ilvl="0" w:tplc="1528DB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91AA3"/>
    <w:multiLevelType w:val="hybridMultilevel"/>
    <w:tmpl w:val="B250513E"/>
    <w:lvl w:ilvl="0" w:tplc="F1864A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10F6B"/>
    <w:multiLevelType w:val="hybridMultilevel"/>
    <w:tmpl w:val="CAF6FC2A"/>
    <w:lvl w:ilvl="0" w:tplc="2F30C17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686C41"/>
    <w:multiLevelType w:val="hybridMultilevel"/>
    <w:tmpl w:val="1C6A62C2"/>
    <w:lvl w:ilvl="0" w:tplc="3A7E5E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0270F"/>
    <w:multiLevelType w:val="hybridMultilevel"/>
    <w:tmpl w:val="542CA6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E52D2"/>
    <w:multiLevelType w:val="multilevel"/>
    <w:tmpl w:val="2A042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2110D7"/>
    <w:multiLevelType w:val="hybridMultilevel"/>
    <w:tmpl w:val="565C59E4"/>
    <w:lvl w:ilvl="0" w:tplc="16F059BE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06139B9"/>
    <w:multiLevelType w:val="hybridMultilevel"/>
    <w:tmpl w:val="84145ADE"/>
    <w:lvl w:ilvl="0" w:tplc="D23C06EA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50C47D0"/>
    <w:multiLevelType w:val="hybridMultilevel"/>
    <w:tmpl w:val="A4C46368"/>
    <w:lvl w:ilvl="0" w:tplc="2A767BB8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5985985"/>
    <w:multiLevelType w:val="hybridMultilevel"/>
    <w:tmpl w:val="FFAC22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EC462F"/>
    <w:multiLevelType w:val="hybridMultilevel"/>
    <w:tmpl w:val="E7E2707A"/>
    <w:lvl w:ilvl="0" w:tplc="6A386A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C1169D"/>
    <w:multiLevelType w:val="hybridMultilevel"/>
    <w:tmpl w:val="8B0A96D2"/>
    <w:lvl w:ilvl="0" w:tplc="5CD866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164B01"/>
    <w:multiLevelType w:val="hybridMultilevel"/>
    <w:tmpl w:val="5E1A97B0"/>
    <w:lvl w:ilvl="0" w:tplc="AD2E689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456938"/>
    <w:multiLevelType w:val="hybridMultilevel"/>
    <w:tmpl w:val="5AC8391A"/>
    <w:lvl w:ilvl="0" w:tplc="196EFB1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A233802"/>
    <w:multiLevelType w:val="hybridMultilevel"/>
    <w:tmpl w:val="E422809A"/>
    <w:lvl w:ilvl="0" w:tplc="57F6F8F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53160E"/>
    <w:multiLevelType w:val="hybridMultilevel"/>
    <w:tmpl w:val="92843672"/>
    <w:lvl w:ilvl="0" w:tplc="75769DA6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2B3364D"/>
    <w:multiLevelType w:val="hybridMultilevel"/>
    <w:tmpl w:val="BE2078F8"/>
    <w:lvl w:ilvl="0" w:tplc="90B60AE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62663CE"/>
    <w:multiLevelType w:val="hybridMultilevel"/>
    <w:tmpl w:val="B97ECCEA"/>
    <w:lvl w:ilvl="0" w:tplc="8864EDC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F8C75BB"/>
    <w:multiLevelType w:val="hybridMultilevel"/>
    <w:tmpl w:val="68B8C1B4"/>
    <w:lvl w:ilvl="0" w:tplc="7C4283B6">
      <w:start w:val="1"/>
      <w:numFmt w:val="upperLetter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57157690">
    <w:abstractNumId w:val="8"/>
  </w:num>
  <w:num w:numId="2" w16cid:durableId="1696149504">
    <w:abstractNumId w:val="11"/>
  </w:num>
  <w:num w:numId="3" w16cid:durableId="1658073691">
    <w:abstractNumId w:val="9"/>
  </w:num>
  <w:num w:numId="4" w16cid:durableId="943537908">
    <w:abstractNumId w:val="16"/>
  </w:num>
  <w:num w:numId="5" w16cid:durableId="1690449595">
    <w:abstractNumId w:val="7"/>
  </w:num>
  <w:num w:numId="6" w16cid:durableId="579488072">
    <w:abstractNumId w:val="13"/>
  </w:num>
  <w:num w:numId="7" w16cid:durableId="1166507551">
    <w:abstractNumId w:val="17"/>
  </w:num>
  <w:num w:numId="8" w16cid:durableId="169025071">
    <w:abstractNumId w:val="2"/>
  </w:num>
  <w:num w:numId="9" w16cid:durableId="1784422176">
    <w:abstractNumId w:val="5"/>
  </w:num>
  <w:num w:numId="10" w16cid:durableId="966855880">
    <w:abstractNumId w:val="0"/>
  </w:num>
  <w:num w:numId="11" w16cid:durableId="47999731">
    <w:abstractNumId w:val="10"/>
  </w:num>
  <w:num w:numId="12" w16cid:durableId="1004623887">
    <w:abstractNumId w:val="1"/>
  </w:num>
  <w:num w:numId="13" w16cid:durableId="882668189">
    <w:abstractNumId w:val="15"/>
  </w:num>
  <w:num w:numId="14" w16cid:durableId="1778913935">
    <w:abstractNumId w:val="3"/>
  </w:num>
  <w:num w:numId="15" w16cid:durableId="1032614987">
    <w:abstractNumId w:val="4"/>
  </w:num>
  <w:num w:numId="16" w16cid:durableId="523717486">
    <w:abstractNumId w:val="6"/>
  </w:num>
  <w:num w:numId="17" w16cid:durableId="2085832213">
    <w:abstractNumId w:val="12"/>
  </w:num>
  <w:num w:numId="18" w16cid:durableId="1010137717">
    <w:abstractNumId w:val="18"/>
  </w:num>
  <w:num w:numId="19" w16cid:durableId="3909158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D6D"/>
    <w:rsid w:val="00006781"/>
    <w:rsid w:val="000616D8"/>
    <w:rsid w:val="000A0314"/>
    <w:rsid w:val="001318E3"/>
    <w:rsid w:val="00154936"/>
    <w:rsid w:val="001825D7"/>
    <w:rsid w:val="001A46FA"/>
    <w:rsid w:val="001F5D9B"/>
    <w:rsid w:val="0024600E"/>
    <w:rsid w:val="002A4BA5"/>
    <w:rsid w:val="002D6BC5"/>
    <w:rsid w:val="00337F32"/>
    <w:rsid w:val="003719ED"/>
    <w:rsid w:val="00376161"/>
    <w:rsid w:val="003A65E6"/>
    <w:rsid w:val="003B31E3"/>
    <w:rsid w:val="003E4A47"/>
    <w:rsid w:val="004A1051"/>
    <w:rsid w:val="004D1F0A"/>
    <w:rsid w:val="00505B82"/>
    <w:rsid w:val="00513DC1"/>
    <w:rsid w:val="00515BB4"/>
    <w:rsid w:val="0055453A"/>
    <w:rsid w:val="005A2AA6"/>
    <w:rsid w:val="005A74EB"/>
    <w:rsid w:val="005D706C"/>
    <w:rsid w:val="005E4914"/>
    <w:rsid w:val="00621038"/>
    <w:rsid w:val="00621B75"/>
    <w:rsid w:val="00645673"/>
    <w:rsid w:val="006F4AC0"/>
    <w:rsid w:val="006F5D6D"/>
    <w:rsid w:val="007454E9"/>
    <w:rsid w:val="00756B7F"/>
    <w:rsid w:val="00775A95"/>
    <w:rsid w:val="00782E52"/>
    <w:rsid w:val="007A1DE9"/>
    <w:rsid w:val="007C50E7"/>
    <w:rsid w:val="00814BC5"/>
    <w:rsid w:val="00936F27"/>
    <w:rsid w:val="00954BFD"/>
    <w:rsid w:val="009861EA"/>
    <w:rsid w:val="00A23622"/>
    <w:rsid w:val="00A36C47"/>
    <w:rsid w:val="00A64430"/>
    <w:rsid w:val="00A67E85"/>
    <w:rsid w:val="00A825D9"/>
    <w:rsid w:val="00AA7920"/>
    <w:rsid w:val="00B059F6"/>
    <w:rsid w:val="00B542A8"/>
    <w:rsid w:val="00B70022"/>
    <w:rsid w:val="00B76D72"/>
    <w:rsid w:val="00BD1AE5"/>
    <w:rsid w:val="00C0311C"/>
    <w:rsid w:val="00C20686"/>
    <w:rsid w:val="00C34E75"/>
    <w:rsid w:val="00C6309A"/>
    <w:rsid w:val="00C833D1"/>
    <w:rsid w:val="00CB7824"/>
    <w:rsid w:val="00CC355C"/>
    <w:rsid w:val="00D4270A"/>
    <w:rsid w:val="00D9322D"/>
    <w:rsid w:val="00DC5148"/>
    <w:rsid w:val="00DE1185"/>
    <w:rsid w:val="00DE5D91"/>
    <w:rsid w:val="00DF1123"/>
    <w:rsid w:val="00E2593F"/>
    <w:rsid w:val="00E66DFD"/>
    <w:rsid w:val="00E723D6"/>
    <w:rsid w:val="00E77FFB"/>
    <w:rsid w:val="00E848F8"/>
    <w:rsid w:val="00E851B1"/>
    <w:rsid w:val="00F12928"/>
    <w:rsid w:val="00F23339"/>
    <w:rsid w:val="00FA17F0"/>
    <w:rsid w:val="00FE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37C04D"/>
  <w15:chartTrackingRefBased/>
  <w15:docId w15:val="{03E752A9-5BB2-4726-9D91-91DD54C5E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D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23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7002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644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4430"/>
  </w:style>
  <w:style w:type="paragraph" w:styleId="Pieddepage">
    <w:name w:val="footer"/>
    <w:basedOn w:val="Normal"/>
    <w:link w:val="PieddepageCar"/>
    <w:uiPriority w:val="99"/>
    <w:unhideWhenUsed/>
    <w:rsid w:val="00A644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4430"/>
  </w:style>
  <w:style w:type="paragraph" w:styleId="NormalWeb">
    <w:name w:val="Normal (Web)"/>
    <w:basedOn w:val="Normal"/>
    <w:uiPriority w:val="99"/>
    <w:semiHidden/>
    <w:unhideWhenUsed/>
    <w:rsid w:val="00E66DF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7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0E709-5776-4CA8-9292-39BF3E63A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403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Rayen Boukrouma</dc:creator>
  <cp:keywords/>
  <dc:description/>
  <cp:lastModifiedBy>Rayen Boukrouma</cp:lastModifiedBy>
  <cp:revision>2</cp:revision>
  <cp:lastPrinted>2025-05-11T00:58:00Z</cp:lastPrinted>
  <dcterms:created xsi:type="dcterms:W3CDTF">2025-05-24T21:46:00Z</dcterms:created>
  <dcterms:modified xsi:type="dcterms:W3CDTF">2025-05-24T21:46:00Z</dcterms:modified>
</cp:coreProperties>
</file>