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C6" w:rsidRPr="00D23AC6" w:rsidRDefault="00D23AC6" w:rsidP="00D23AC6">
      <w:pPr>
        <w:spacing w:line="240" w:lineRule="auto"/>
        <w:jc w:val="center"/>
        <w:rPr>
          <w:rStyle w:val="fontstyle01"/>
          <w:rFonts w:asciiTheme="majorBidi" w:hAnsiTheme="majorBidi"/>
          <w:b/>
          <w:bCs/>
          <w:sz w:val="24"/>
          <w:szCs w:val="24"/>
        </w:rPr>
      </w:pPr>
      <w:r w:rsidRPr="00D23AC6">
        <w:rPr>
          <w:rStyle w:val="fontstyle01"/>
          <w:rFonts w:asciiTheme="majorBidi" w:hAnsiTheme="majorBidi"/>
          <w:sz w:val="24"/>
          <w:szCs w:val="24"/>
        </w:rPr>
        <w:t xml:space="preserve">Université </w:t>
      </w:r>
      <w:proofErr w:type="spellStart"/>
      <w:r w:rsidRPr="00D23AC6">
        <w:rPr>
          <w:rStyle w:val="fontstyle01"/>
          <w:rFonts w:asciiTheme="majorBidi" w:hAnsiTheme="majorBidi"/>
          <w:sz w:val="24"/>
          <w:szCs w:val="24"/>
        </w:rPr>
        <w:t>Larbi</w:t>
      </w:r>
      <w:proofErr w:type="spellEnd"/>
      <w:r w:rsidRPr="00D23AC6">
        <w:rPr>
          <w:rStyle w:val="fontstyle01"/>
          <w:rFonts w:asciiTheme="majorBidi" w:hAnsiTheme="majorBidi"/>
          <w:sz w:val="24"/>
          <w:szCs w:val="24"/>
        </w:rPr>
        <w:t xml:space="preserve"> Ben M’</w:t>
      </w:r>
      <w:proofErr w:type="spellStart"/>
      <w:r w:rsidRPr="00D23AC6">
        <w:rPr>
          <w:rStyle w:val="fontstyle01"/>
          <w:rFonts w:asciiTheme="majorBidi" w:hAnsiTheme="majorBidi"/>
          <w:sz w:val="24"/>
          <w:szCs w:val="24"/>
        </w:rPr>
        <w:t>hidi</w:t>
      </w:r>
      <w:proofErr w:type="spellEnd"/>
      <w:r w:rsidRPr="00D23AC6">
        <w:rPr>
          <w:rStyle w:val="fontstyle01"/>
          <w:rFonts w:asciiTheme="majorBidi" w:hAnsiTheme="majorBidi"/>
          <w:sz w:val="24"/>
          <w:szCs w:val="24"/>
        </w:rPr>
        <w:t xml:space="preserve"> –Oum El </w:t>
      </w:r>
      <w:proofErr w:type="spellStart"/>
      <w:r w:rsidRPr="00D23AC6">
        <w:rPr>
          <w:rStyle w:val="fontstyle01"/>
          <w:rFonts w:asciiTheme="majorBidi" w:hAnsiTheme="majorBidi"/>
          <w:sz w:val="24"/>
          <w:szCs w:val="24"/>
        </w:rPr>
        <w:t>Bouaghi</w:t>
      </w:r>
      <w:proofErr w:type="spellEnd"/>
    </w:p>
    <w:p w:rsidR="00D23AC6" w:rsidRPr="00D23AC6" w:rsidRDefault="00D23AC6" w:rsidP="00D23AC6">
      <w:pPr>
        <w:spacing w:line="240" w:lineRule="auto"/>
        <w:jc w:val="center"/>
        <w:rPr>
          <w:rStyle w:val="fontstyle01"/>
          <w:rFonts w:asciiTheme="majorBidi" w:hAnsiTheme="majorBidi"/>
          <w:b/>
          <w:bCs/>
          <w:sz w:val="24"/>
          <w:szCs w:val="24"/>
        </w:rPr>
      </w:pPr>
      <w:r w:rsidRPr="00D23AC6">
        <w:rPr>
          <w:rStyle w:val="fontstyle01"/>
          <w:rFonts w:asciiTheme="majorBidi" w:hAnsiTheme="majorBidi"/>
          <w:sz w:val="24"/>
          <w:szCs w:val="24"/>
        </w:rPr>
        <w:t>Faculté des sciences de la terre et d’Architecture</w:t>
      </w:r>
    </w:p>
    <w:p w:rsidR="00D23AC6" w:rsidRPr="00D23AC6" w:rsidRDefault="00D23AC6" w:rsidP="00D23AC6">
      <w:pPr>
        <w:spacing w:line="240" w:lineRule="auto"/>
        <w:jc w:val="center"/>
        <w:rPr>
          <w:rStyle w:val="fontstyle01"/>
          <w:rFonts w:asciiTheme="majorBidi" w:hAnsiTheme="majorBidi"/>
          <w:b/>
          <w:bCs/>
          <w:sz w:val="24"/>
          <w:szCs w:val="24"/>
        </w:rPr>
      </w:pPr>
      <w:r w:rsidRPr="00D23AC6">
        <w:rPr>
          <w:rStyle w:val="fontstyle01"/>
          <w:rFonts w:asciiTheme="majorBidi" w:hAnsiTheme="majorBidi"/>
          <w:sz w:val="24"/>
          <w:szCs w:val="24"/>
        </w:rPr>
        <w:t>Département d’Architecture</w:t>
      </w:r>
    </w:p>
    <w:p w:rsidR="00D23AC6" w:rsidRPr="00D23AC6" w:rsidRDefault="00D23AC6" w:rsidP="00D23AC6">
      <w:p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</w:p>
    <w:p w:rsidR="00D23AC6" w:rsidRPr="00D23AC6" w:rsidRDefault="00D23AC6" w:rsidP="00D23AC6">
      <w:p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</w:p>
    <w:p w:rsidR="00D23AC6" w:rsidRDefault="00020534" w:rsidP="00020534">
      <w:pPr>
        <w:spacing w:line="240" w:lineRule="auto"/>
        <w:jc w:val="center"/>
        <w:rPr>
          <w:rStyle w:val="fontstyle01"/>
          <w:rFonts w:asciiTheme="majorBidi" w:hAnsiTheme="majorBidi"/>
          <w:b/>
          <w:bCs/>
          <w:sz w:val="24"/>
          <w:szCs w:val="24"/>
        </w:rPr>
      </w:pPr>
      <w:r>
        <w:rPr>
          <w:rStyle w:val="fontstyle01"/>
          <w:rFonts w:asciiTheme="majorBidi" w:hAnsiTheme="majorBidi"/>
          <w:b/>
          <w:bCs/>
          <w:sz w:val="24"/>
          <w:szCs w:val="24"/>
        </w:rPr>
        <w:t>Corrigé type du c</w:t>
      </w:r>
      <w:r w:rsidR="00D23AC6" w:rsidRPr="00D23AC6">
        <w:rPr>
          <w:rStyle w:val="fontstyle01"/>
          <w:rFonts w:asciiTheme="majorBidi" w:hAnsiTheme="majorBidi"/>
          <w:b/>
          <w:bCs/>
          <w:sz w:val="24"/>
          <w:szCs w:val="24"/>
        </w:rPr>
        <w:t>ontrôle du Module H</w:t>
      </w:r>
      <w:r w:rsidR="00CB68E2">
        <w:rPr>
          <w:rStyle w:val="fontstyle01"/>
          <w:rFonts w:asciiTheme="majorBidi" w:hAnsiTheme="majorBidi"/>
          <w:b/>
          <w:bCs/>
          <w:sz w:val="24"/>
          <w:szCs w:val="24"/>
        </w:rPr>
        <w:t>istoire de l’</w:t>
      </w:r>
      <w:r w:rsidR="00D23AC6" w:rsidRPr="00D23AC6">
        <w:rPr>
          <w:rStyle w:val="fontstyle01"/>
          <w:rFonts w:asciiTheme="majorBidi" w:hAnsiTheme="majorBidi"/>
          <w:b/>
          <w:bCs/>
          <w:sz w:val="24"/>
          <w:szCs w:val="24"/>
        </w:rPr>
        <w:t>A</w:t>
      </w:r>
      <w:r w:rsidR="00CB68E2">
        <w:rPr>
          <w:rStyle w:val="fontstyle01"/>
          <w:rFonts w:asciiTheme="majorBidi" w:hAnsiTheme="majorBidi"/>
          <w:b/>
          <w:bCs/>
          <w:sz w:val="24"/>
          <w:szCs w:val="24"/>
        </w:rPr>
        <w:t>rchitecture</w:t>
      </w:r>
      <w:r w:rsidR="00D23AC6" w:rsidRPr="00D23AC6">
        <w:rPr>
          <w:rStyle w:val="fontstyle01"/>
          <w:rFonts w:asciiTheme="majorBidi" w:hAnsiTheme="majorBidi"/>
          <w:b/>
          <w:bCs/>
          <w:sz w:val="24"/>
          <w:szCs w:val="24"/>
        </w:rPr>
        <w:t xml:space="preserve"> </w:t>
      </w:r>
      <w:r w:rsidR="006E5458">
        <w:rPr>
          <w:rStyle w:val="fontstyle01"/>
          <w:rFonts w:asciiTheme="majorBidi" w:hAnsiTheme="majorBidi"/>
          <w:b/>
          <w:bCs/>
          <w:sz w:val="24"/>
          <w:szCs w:val="24"/>
        </w:rPr>
        <w:t>2</w:t>
      </w:r>
    </w:p>
    <w:p w:rsidR="001B218B" w:rsidRDefault="001B218B" w:rsidP="00020534">
      <w:pPr>
        <w:spacing w:line="240" w:lineRule="auto"/>
        <w:jc w:val="center"/>
        <w:rPr>
          <w:rStyle w:val="fontstyle01"/>
          <w:rFonts w:asciiTheme="majorBidi" w:hAnsiTheme="majorBidi"/>
          <w:b/>
          <w:bCs/>
          <w:sz w:val="24"/>
          <w:szCs w:val="24"/>
        </w:rPr>
      </w:pPr>
      <w:r>
        <w:rPr>
          <w:rStyle w:val="fontstyle01"/>
          <w:rFonts w:asciiTheme="majorBidi" w:hAnsiTheme="majorBidi"/>
          <w:b/>
          <w:bCs/>
          <w:sz w:val="24"/>
          <w:szCs w:val="24"/>
        </w:rPr>
        <w:t>13/05/2025</w:t>
      </w:r>
    </w:p>
    <w:p w:rsidR="00CB68E2" w:rsidRPr="00CB68E2" w:rsidRDefault="00CB68E2" w:rsidP="00D23AC6">
      <w:pPr>
        <w:spacing w:line="240" w:lineRule="auto"/>
        <w:jc w:val="center"/>
        <w:rPr>
          <w:rStyle w:val="fontstyle01"/>
          <w:rFonts w:asciiTheme="majorBidi" w:hAnsiTheme="majorBidi"/>
          <w:sz w:val="20"/>
          <w:szCs w:val="20"/>
        </w:rPr>
      </w:pPr>
    </w:p>
    <w:p w:rsidR="00C07150" w:rsidRDefault="00C07150" w:rsidP="001B218B">
      <w:p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Fonts w:asciiTheme="majorBidi" w:hAnsiTheme="majorBidi"/>
          <w:b/>
          <w:bCs/>
          <w:noProof/>
          <w:color w:val="000000"/>
          <w:lang w:eastAsia="fr-FR"/>
        </w:rPr>
        <w:t xml:space="preserve"> </w:t>
      </w:r>
    </w:p>
    <w:p w:rsidR="00C07150" w:rsidRDefault="00020534" w:rsidP="009E34D5">
      <w:pPr>
        <w:spacing w:line="240" w:lineRule="auto"/>
        <w:jc w:val="left"/>
        <w:rPr>
          <w:rStyle w:val="fontstyle01"/>
          <w:rFonts w:asciiTheme="majorBidi" w:hAnsiTheme="majorBidi"/>
          <w:b/>
          <w:bCs/>
          <w:sz w:val="24"/>
          <w:szCs w:val="24"/>
        </w:rPr>
      </w:pPr>
      <w:r>
        <w:rPr>
          <w:rStyle w:val="fontstyle01"/>
          <w:rFonts w:asciiTheme="majorBidi" w:hAnsiTheme="majorBidi"/>
          <w:b/>
          <w:bCs/>
          <w:sz w:val="24"/>
          <w:szCs w:val="24"/>
        </w:rPr>
        <w:t>Réponse</w:t>
      </w:r>
      <w:r w:rsidR="00C07150" w:rsidRPr="00E056D1">
        <w:rPr>
          <w:rStyle w:val="fontstyle01"/>
          <w:rFonts w:asciiTheme="majorBidi" w:hAnsiTheme="majorBidi"/>
          <w:b/>
          <w:bCs/>
          <w:sz w:val="24"/>
          <w:szCs w:val="24"/>
        </w:rPr>
        <w:t xml:space="preserve"> I </w:t>
      </w:r>
      <w:r w:rsidR="00E056D1" w:rsidRPr="00E056D1">
        <w:rPr>
          <w:rStyle w:val="fontstyle01"/>
          <w:rFonts w:asciiTheme="majorBidi" w:hAnsiTheme="majorBidi"/>
          <w:b/>
          <w:bCs/>
          <w:sz w:val="24"/>
          <w:szCs w:val="24"/>
        </w:rPr>
        <w:t xml:space="preserve"> (</w:t>
      </w:r>
      <w:r w:rsidR="009E34D5">
        <w:rPr>
          <w:rStyle w:val="fontstyle01"/>
          <w:rFonts w:asciiTheme="majorBidi" w:hAnsiTheme="majorBidi"/>
          <w:b/>
          <w:bCs/>
          <w:sz w:val="24"/>
          <w:szCs w:val="24"/>
        </w:rPr>
        <w:t>8</w:t>
      </w:r>
      <w:r w:rsidR="00E056D1" w:rsidRPr="00E056D1">
        <w:rPr>
          <w:rStyle w:val="fontstyle01"/>
          <w:rFonts w:asciiTheme="majorBidi" w:hAnsiTheme="majorBidi"/>
          <w:b/>
          <w:bCs/>
          <w:sz w:val="24"/>
          <w:szCs w:val="24"/>
        </w:rPr>
        <w:t>pts)</w:t>
      </w:r>
    </w:p>
    <w:p w:rsidR="00020534" w:rsidRPr="008F363A" w:rsidRDefault="008F363A" w:rsidP="009E34D5">
      <w:pPr>
        <w:spacing w:line="240" w:lineRule="auto"/>
        <w:jc w:val="left"/>
        <w:rPr>
          <w:rStyle w:val="fontstyle01"/>
          <w:rFonts w:asciiTheme="majorBidi" w:hAnsiTheme="majorBidi"/>
          <w:color w:val="FF0000"/>
          <w:sz w:val="24"/>
          <w:szCs w:val="24"/>
        </w:rPr>
      </w:pPr>
      <w:r w:rsidRPr="008F363A">
        <w:rPr>
          <w:rStyle w:val="fontstyle01"/>
          <w:rFonts w:asciiTheme="majorBidi" w:hAnsiTheme="majorBidi"/>
          <w:color w:val="FF0000"/>
          <w:sz w:val="24"/>
          <w:szCs w:val="24"/>
        </w:rPr>
        <w:t>0.5x8 pts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790"/>
        <w:gridCol w:w="1843"/>
        <w:gridCol w:w="2898"/>
        <w:gridCol w:w="2511"/>
      </w:tblGrid>
      <w:tr w:rsidR="00020534" w:rsidTr="00020534">
        <w:tc>
          <w:tcPr>
            <w:tcW w:w="2790" w:type="dxa"/>
          </w:tcPr>
          <w:p w:rsidR="00020534" w:rsidRDefault="00020534" w:rsidP="00020534">
            <w:pPr>
              <w:pStyle w:val="Paragraphedeliste"/>
              <w:numPr>
                <w:ilvl w:val="0"/>
                <w:numId w:val="15"/>
              </w:numPr>
              <w:tabs>
                <w:tab w:val="left" w:pos="300"/>
              </w:tabs>
              <w:ind w:left="0" w:firstLine="0"/>
              <w:jc w:val="left"/>
              <w:rPr>
                <w:rStyle w:val="fontstyle01"/>
                <w:rFonts w:asciiTheme="majorBidi" w:hAnsiTheme="majorBidi"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/>
                <w:sz w:val="24"/>
                <w:szCs w:val="24"/>
              </w:rPr>
              <w:t>Minaret</w:t>
            </w:r>
          </w:p>
        </w:tc>
        <w:tc>
          <w:tcPr>
            <w:tcW w:w="1843" w:type="dxa"/>
          </w:tcPr>
          <w:p w:rsidR="00020534" w:rsidRDefault="00020534" w:rsidP="00020534">
            <w:pPr>
              <w:pStyle w:val="Paragraphedeliste"/>
              <w:numPr>
                <w:ilvl w:val="0"/>
                <w:numId w:val="15"/>
              </w:numPr>
              <w:tabs>
                <w:tab w:val="left" w:pos="190"/>
                <w:tab w:val="left" w:pos="345"/>
              </w:tabs>
              <w:ind w:left="0" w:firstLine="0"/>
              <w:jc w:val="left"/>
              <w:rPr>
                <w:rStyle w:val="fontstyle01"/>
                <w:rFonts w:asciiTheme="majorBidi" w:hAnsiTheme="majorBidi"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/>
                <w:sz w:val="24"/>
                <w:szCs w:val="24"/>
              </w:rPr>
              <w:t>galerie</w:t>
            </w:r>
          </w:p>
        </w:tc>
        <w:tc>
          <w:tcPr>
            <w:tcW w:w="2898" w:type="dxa"/>
          </w:tcPr>
          <w:p w:rsidR="00020534" w:rsidRDefault="00020534" w:rsidP="00020534">
            <w:pPr>
              <w:pStyle w:val="Paragraphedeliste"/>
              <w:numPr>
                <w:ilvl w:val="0"/>
                <w:numId w:val="15"/>
              </w:numPr>
              <w:tabs>
                <w:tab w:val="left" w:pos="167"/>
                <w:tab w:val="left" w:pos="347"/>
              </w:tabs>
              <w:ind w:left="0" w:firstLine="0"/>
              <w:jc w:val="left"/>
              <w:rPr>
                <w:rStyle w:val="fontstyle01"/>
                <w:rFonts w:asciiTheme="majorBidi" w:hAnsiTheme="majorBidi"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/>
                <w:sz w:val="24"/>
                <w:szCs w:val="24"/>
              </w:rPr>
              <w:t>coupole du porche</w:t>
            </w:r>
          </w:p>
        </w:tc>
        <w:tc>
          <w:tcPr>
            <w:tcW w:w="2511" w:type="dxa"/>
          </w:tcPr>
          <w:p w:rsidR="00020534" w:rsidRDefault="00020534" w:rsidP="00020534">
            <w:pPr>
              <w:pStyle w:val="Paragraphedeliste"/>
              <w:numPr>
                <w:ilvl w:val="0"/>
                <w:numId w:val="15"/>
              </w:numPr>
              <w:tabs>
                <w:tab w:val="left" w:pos="239"/>
              </w:tabs>
              <w:ind w:left="0" w:firstLine="0"/>
              <w:jc w:val="left"/>
              <w:rPr>
                <w:rStyle w:val="fontstyle01"/>
                <w:rFonts w:asciiTheme="majorBidi" w:hAnsiTheme="majorBidi"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/>
                <w:sz w:val="24"/>
                <w:szCs w:val="24"/>
              </w:rPr>
              <w:t>salle de prière</w:t>
            </w:r>
          </w:p>
        </w:tc>
      </w:tr>
      <w:tr w:rsidR="00020534" w:rsidTr="00020534">
        <w:tc>
          <w:tcPr>
            <w:tcW w:w="2790" w:type="dxa"/>
          </w:tcPr>
          <w:p w:rsidR="00020534" w:rsidRDefault="00020534" w:rsidP="00020534">
            <w:pPr>
              <w:pStyle w:val="Paragraphedeliste"/>
              <w:numPr>
                <w:ilvl w:val="0"/>
                <w:numId w:val="15"/>
              </w:numPr>
              <w:tabs>
                <w:tab w:val="left" w:pos="300"/>
              </w:tabs>
              <w:ind w:left="0" w:firstLine="0"/>
              <w:jc w:val="left"/>
              <w:rPr>
                <w:rStyle w:val="fontstyle01"/>
                <w:rFonts w:asciiTheme="majorBidi" w:hAnsiTheme="majorBidi"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/>
                <w:sz w:val="24"/>
                <w:szCs w:val="24"/>
              </w:rPr>
              <w:t>coupole du Mihrab</w:t>
            </w:r>
          </w:p>
        </w:tc>
        <w:tc>
          <w:tcPr>
            <w:tcW w:w="1843" w:type="dxa"/>
          </w:tcPr>
          <w:p w:rsidR="00020534" w:rsidRDefault="00020534" w:rsidP="00020534">
            <w:pPr>
              <w:pStyle w:val="Paragraphedeliste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jc w:val="left"/>
              <w:rPr>
                <w:rStyle w:val="fontstyle01"/>
                <w:rFonts w:asciiTheme="majorBidi" w:hAnsiTheme="majorBidi"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/>
                <w:sz w:val="24"/>
                <w:szCs w:val="24"/>
              </w:rPr>
              <w:t>Nef centrale</w:t>
            </w:r>
          </w:p>
        </w:tc>
        <w:tc>
          <w:tcPr>
            <w:tcW w:w="2898" w:type="dxa"/>
          </w:tcPr>
          <w:p w:rsidR="00020534" w:rsidRDefault="00020534" w:rsidP="00020534">
            <w:pPr>
              <w:pStyle w:val="Paragraphedeliste"/>
              <w:numPr>
                <w:ilvl w:val="0"/>
                <w:numId w:val="15"/>
              </w:numPr>
              <w:tabs>
                <w:tab w:val="left" w:pos="167"/>
                <w:tab w:val="left" w:pos="332"/>
              </w:tabs>
              <w:ind w:left="0" w:firstLine="0"/>
              <w:jc w:val="left"/>
              <w:rPr>
                <w:rStyle w:val="fontstyle01"/>
                <w:rFonts w:asciiTheme="majorBidi" w:hAnsiTheme="majorBidi"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/>
                <w:sz w:val="24"/>
                <w:szCs w:val="24"/>
              </w:rPr>
              <w:t>Fontaine</w:t>
            </w:r>
          </w:p>
        </w:tc>
        <w:tc>
          <w:tcPr>
            <w:tcW w:w="2511" w:type="dxa"/>
          </w:tcPr>
          <w:p w:rsidR="00020534" w:rsidRDefault="00020534" w:rsidP="00020534">
            <w:pPr>
              <w:pStyle w:val="Paragraphedeliste"/>
              <w:numPr>
                <w:ilvl w:val="0"/>
                <w:numId w:val="15"/>
              </w:numPr>
              <w:tabs>
                <w:tab w:val="left" w:pos="239"/>
              </w:tabs>
              <w:ind w:left="0" w:firstLine="0"/>
              <w:jc w:val="left"/>
              <w:rPr>
                <w:rStyle w:val="fontstyle01"/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Theme="majorBidi" w:hAnsiTheme="majorBidi"/>
                <w:sz w:val="24"/>
                <w:szCs w:val="24"/>
              </w:rPr>
              <w:t>Sahn</w:t>
            </w:r>
            <w:proofErr w:type="spellEnd"/>
            <w:r>
              <w:rPr>
                <w:rStyle w:val="fontstyle01"/>
                <w:rFonts w:asciiTheme="majorBidi" w:hAnsiTheme="majorBidi"/>
                <w:sz w:val="24"/>
                <w:szCs w:val="24"/>
              </w:rPr>
              <w:t xml:space="preserve"> (cour)</w:t>
            </w:r>
          </w:p>
        </w:tc>
      </w:tr>
    </w:tbl>
    <w:p w:rsidR="00C07150" w:rsidRDefault="00C07150" w:rsidP="00020534">
      <w:pPr>
        <w:pStyle w:val="Paragraphedeliste"/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 xml:space="preserve"> </w:t>
      </w:r>
    </w:p>
    <w:p w:rsidR="00C07150" w:rsidRDefault="00C07150" w:rsidP="0063179C">
      <w:pPr>
        <w:pStyle w:val="Paragraphedeliste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 xml:space="preserve">les éléments rajoutés par </w:t>
      </w:r>
      <w:r w:rsidR="008F363A">
        <w:rPr>
          <w:rStyle w:val="fontstyle01"/>
          <w:rFonts w:asciiTheme="majorBidi" w:hAnsiTheme="majorBidi"/>
          <w:sz w:val="24"/>
          <w:szCs w:val="24"/>
        </w:rPr>
        <w:t xml:space="preserve">les </w:t>
      </w:r>
      <w:r w:rsidR="008F363A" w:rsidRPr="008F363A">
        <w:rPr>
          <w:rStyle w:val="fontstyle01"/>
          <w:rFonts w:asciiTheme="majorBidi" w:hAnsiTheme="majorBidi"/>
          <w:color w:val="FF0000"/>
          <w:sz w:val="24"/>
          <w:szCs w:val="24"/>
          <w:u w:val="single"/>
        </w:rPr>
        <w:t>omeyyades</w:t>
      </w:r>
      <w:r w:rsidR="008F363A">
        <w:rPr>
          <w:rStyle w:val="fontstyle01"/>
          <w:rFonts w:asciiTheme="majorBidi" w:hAnsiTheme="majorBidi"/>
          <w:sz w:val="24"/>
          <w:szCs w:val="24"/>
        </w:rPr>
        <w:t xml:space="preserve">  par </w:t>
      </w:r>
      <w:r>
        <w:rPr>
          <w:rStyle w:val="fontstyle01"/>
          <w:rFonts w:asciiTheme="majorBidi" w:hAnsiTheme="majorBidi"/>
          <w:sz w:val="24"/>
          <w:szCs w:val="24"/>
        </w:rPr>
        <w:t>rapport à la mosquée du prophète </w:t>
      </w:r>
      <w:r w:rsidR="008F363A">
        <w:rPr>
          <w:rStyle w:val="fontstyle01"/>
          <w:rFonts w:asciiTheme="majorBidi" w:hAnsiTheme="majorBidi"/>
          <w:sz w:val="24"/>
          <w:szCs w:val="24"/>
        </w:rPr>
        <w:t>sont le mihrab, la coupole et le minaret………………………………….</w:t>
      </w:r>
      <w:r w:rsidR="008F363A" w:rsidRPr="008F363A">
        <w:rPr>
          <w:rStyle w:val="fontstyle01"/>
          <w:rFonts w:asciiTheme="majorBidi" w:hAnsiTheme="majorBidi"/>
          <w:color w:val="FF0000"/>
          <w:sz w:val="24"/>
          <w:szCs w:val="24"/>
        </w:rPr>
        <w:t>2pts</w:t>
      </w:r>
      <w:r w:rsidR="008F363A">
        <w:rPr>
          <w:rStyle w:val="fontstyle01"/>
          <w:rFonts w:asciiTheme="majorBidi" w:hAnsiTheme="majorBidi"/>
          <w:sz w:val="24"/>
          <w:szCs w:val="24"/>
        </w:rPr>
        <w:t> </w:t>
      </w:r>
    </w:p>
    <w:p w:rsidR="00E86DCB" w:rsidRPr="00E86DCB" w:rsidRDefault="008F363A" w:rsidP="0063179C">
      <w:pPr>
        <w:pStyle w:val="Paragraphedeliste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 xml:space="preserve">cette </w:t>
      </w:r>
      <w:r w:rsidR="00E86DCB">
        <w:rPr>
          <w:rStyle w:val="fontstyle01"/>
          <w:rFonts w:asciiTheme="majorBidi" w:hAnsiTheme="majorBidi"/>
          <w:sz w:val="24"/>
          <w:szCs w:val="24"/>
        </w:rPr>
        <w:t xml:space="preserve">mosquée </w:t>
      </w:r>
      <w:r>
        <w:rPr>
          <w:rStyle w:val="fontstyle01"/>
          <w:rFonts w:asciiTheme="majorBidi" w:hAnsiTheme="majorBidi"/>
          <w:sz w:val="24"/>
          <w:szCs w:val="24"/>
        </w:rPr>
        <w:t xml:space="preserve">est </w:t>
      </w:r>
      <w:r w:rsidR="0063179C">
        <w:rPr>
          <w:rStyle w:val="fontstyle01"/>
          <w:rFonts w:asciiTheme="majorBidi" w:hAnsiTheme="majorBidi"/>
          <w:sz w:val="24"/>
          <w:szCs w:val="24"/>
        </w:rPr>
        <w:t xml:space="preserve">de type </w:t>
      </w:r>
      <w:r>
        <w:rPr>
          <w:rStyle w:val="fontstyle01"/>
          <w:rFonts w:asciiTheme="majorBidi" w:hAnsiTheme="majorBidi"/>
          <w:sz w:val="24"/>
          <w:szCs w:val="24"/>
        </w:rPr>
        <w:t>hypostyle……</w:t>
      </w:r>
      <w:r w:rsidR="0063179C">
        <w:rPr>
          <w:rStyle w:val="fontstyle01"/>
          <w:rFonts w:asciiTheme="majorBidi" w:hAnsiTheme="majorBidi"/>
          <w:sz w:val="24"/>
          <w:szCs w:val="24"/>
        </w:rPr>
        <w:t>..</w:t>
      </w:r>
      <w:r w:rsidRPr="008F363A">
        <w:rPr>
          <w:rStyle w:val="fontstyle01"/>
          <w:rFonts w:asciiTheme="majorBidi" w:hAnsiTheme="majorBidi"/>
          <w:color w:val="FF0000"/>
          <w:sz w:val="24"/>
          <w:szCs w:val="24"/>
        </w:rPr>
        <w:t>1pt</w:t>
      </w:r>
    </w:p>
    <w:p w:rsidR="00C07150" w:rsidRDefault="00C07150" w:rsidP="0063179C">
      <w:pPr>
        <w:pStyle w:val="Paragraphedeliste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 xml:space="preserve">le nom de </w:t>
      </w:r>
      <w:r w:rsidR="00020534">
        <w:rPr>
          <w:rStyle w:val="fontstyle01"/>
          <w:rFonts w:asciiTheme="majorBidi" w:hAnsiTheme="majorBidi"/>
          <w:sz w:val="24"/>
          <w:szCs w:val="24"/>
        </w:rPr>
        <w:t>la</w:t>
      </w:r>
      <w:r>
        <w:rPr>
          <w:rStyle w:val="fontstyle01"/>
          <w:rFonts w:asciiTheme="majorBidi" w:hAnsiTheme="majorBidi"/>
          <w:sz w:val="24"/>
          <w:szCs w:val="24"/>
        </w:rPr>
        <w:t xml:space="preserve"> mosquée</w:t>
      </w:r>
      <w:r w:rsidR="00020534">
        <w:rPr>
          <w:rStyle w:val="fontstyle01"/>
          <w:rFonts w:asciiTheme="majorBidi" w:hAnsiTheme="majorBidi"/>
          <w:sz w:val="24"/>
          <w:szCs w:val="24"/>
        </w:rPr>
        <w:t xml:space="preserve"> est la mosquée de </w:t>
      </w:r>
      <w:r w:rsidR="008F363A">
        <w:rPr>
          <w:rStyle w:val="fontstyle01"/>
          <w:rFonts w:asciiTheme="majorBidi" w:hAnsiTheme="majorBidi"/>
          <w:sz w:val="24"/>
          <w:szCs w:val="24"/>
        </w:rPr>
        <w:t>Kairouan…</w:t>
      </w:r>
      <w:r>
        <w:rPr>
          <w:rStyle w:val="fontstyle01"/>
          <w:rFonts w:asciiTheme="majorBidi" w:hAnsiTheme="majorBidi"/>
          <w:sz w:val="24"/>
          <w:szCs w:val="24"/>
        </w:rPr>
        <w:t>.</w:t>
      </w:r>
      <w:r w:rsidR="008F363A">
        <w:rPr>
          <w:rStyle w:val="fontstyle01"/>
          <w:rFonts w:asciiTheme="majorBidi" w:hAnsiTheme="majorBidi"/>
          <w:sz w:val="24"/>
          <w:szCs w:val="24"/>
        </w:rPr>
        <w:t> .</w:t>
      </w:r>
      <w:r w:rsidR="008F363A" w:rsidRPr="008F363A">
        <w:rPr>
          <w:rStyle w:val="fontstyle01"/>
          <w:rFonts w:asciiTheme="majorBidi" w:hAnsiTheme="majorBidi"/>
          <w:color w:val="FF0000"/>
          <w:sz w:val="24"/>
          <w:szCs w:val="24"/>
        </w:rPr>
        <w:t>1pt</w:t>
      </w:r>
    </w:p>
    <w:p w:rsidR="00C07150" w:rsidRPr="00C07150" w:rsidRDefault="00C07150" w:rsidP="0063179C">
      <w:pPr>
        <w:tabs>
          <w:tab w:val="left" w:pos="284"/>
        </w:tabs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</w:p>
    <w:p w:rsidR="00E056D1" w:rsidRDefault="00E056D1" w:rsidP="004E4037">
      <w:pPr>
        <w:spacing w:line="240" w:lineRule="auto"/>
        <w:jc w:val="center"/>
        <w:rPr>
          <w:rStyle w:val="fontstyle01"/>
          <w:rFonts w:asciiTheme="majorBidi" w:hAnsiTheme="majorBidi"/>
          <w:b/>
          <w:bCs/>
          <w:sz w:val="24"/>
          <w:szCs w:val="24"/>
        </w:rPr>
      </w:pPr>
    </w:p>
    <w:p w:rsidR="00C07150" w:rsidRPr="00E056D1" w:rsidRDefault="004E4037" w:rsidP="00C07150">
      <w:pPr>
        <w:spacing w:line="240" w:lineRule="auto"/>
        <w:jc w:val="left"/>
        <w:rPr>
          <w:rStyle w:val="fontstyle01"/>
          <w:rFonts w:asciiTheme="majorBidi" w:hAnsiTheme="majorBidi"/>
          <w:b/>
          <w:bCs/>
          <w:sz w:val="24"/>
          <w:szCs w:val="24"/>
        </w:rPr>
      </w:pPr>
      <w:r>
        <w:rPr>
          <w:rStyle w:val="fontstyle01"/>
          <w:rFonts w:asciiTheme="majorBidi" w:hAnsiTheme="majorBidi"/>
          <w:b/>
          <w:bCs/>
          <w:sz w:val="24"/>
          <w:szCs w:val="24"/>
        </w:rPr>
        <w:t>Réponse</w:t>
      </w:r>
      <w:r w:rsidR="00C07150" w:rsidRPr="00E056D1">
        <w:rPr>
          <w:rStyle w:val="fontstyle01"/>
          <w:rFonts w:asciiTheme="majorBidi" w:hAnsiTheme="majorBidi"/>
          <w:b/>
          <w:bCs/>
          <w:sz w:val="24"/>
          <w:szCs w:val="24"/>
        </w:rPr>
        <w:t xml:space="preserve"> II </w:t>
      </w:r>
      <w:r w:rsidR="00E056D1">
        <w:rPr>
          <w:rStyle w:val="fontstyle01"/>
          <w:rFonts w:asciiTheme="majorBidi" w:hAnsiTheme="majorBidi"/>
          <w:b/>
          <w:bCs/>
          <w:sz w:val="24"/>
          <w:szCs w:val="24"/>
        </w:rPr>
        <w:t>(4pts)</w:t>
      </w:r>
      <w:r w:rsidR="0063179C">
        <w:rPr>
          <w:rStyle w:val="fontstyle01"/>
          <w:rFonts w:asciiTheme="majorBidi" w:hAnsiTheme="majorBidi"/>
          <w:b/>
          <w:bCs/>
          <w:sz w:val="24"/>
          <w:szCs w:val="24"/>
        </w:rPr>
        <w:t xml:space="preserve">   (</w:t>
      </w:r>
      <w:r w:rsidR="0063179C" w:rsidRPr="0063179C">
        <w:rPr>
          <w:rStyle w:val="fontstyle01"/>
          <w:rFonts w:asciiTheme="majorBidi" w:hAnsiTheme="majorBidi"/>
          <w:color w:val="FF0000"/>
          <w:sz w:val="24"/>
          <w:szCs w:val="24"/>
        </w:rPr>
        <w:t>1x4 pts</w:t>
      </w:r>
      <w:r w:rsidR="0063179C">
        <w:rPr>
          <w:rStyle w:val="fontstyle01"/>
          <w:rFonts w:asciiTheme="majorBidi" w:hAnsiTheme="majorBidi"/>
          <w:b/>
          <w:bCs/>
          <w:sz w:val="24"/>
          <w:szCs w:val="24"/>
        </w:rPr>
        <w:t>)</w:t>
      </w:r>
    </w:p>
    <w:p w:rsidR="00D23AC6" w:rsidRDefault="00E50D04" w:rsidP="004E4037">
      <w:p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Q</w:t>
      </w:r>
      <w:r w:rsidR="009E34D5">
        <w:rPr>
          <w:rFonts w:cs="Times New Roman"/>
          <w:color w:val="000000"/>
        </w:rPr>
        <w:t>uatre</w:t>
      </w:r>
      <w:r w:rsidR="00C07150" w:rsidRPr="00C07150">
        <w:rPr>
          <w:rFonts w:cs="Times New Roman"/>
          <w:color w:val="000000"/>
        </w:rPr>
        <w:t xml:space="preserve"> caractéristiques de l’architecture Abbasside</w:t>
      </w:r>
      <w:r w:rsidR="00E056D1">
        <w:rPr>
          <w:rFonts w:cs="Times New Roman"/>
          <w:color w:val="000000"/>
        </w:rPr>
        <w:t> </w:t>
      </w:r>
      <w:r w:rsidR="004E4037">
        <w:rPr>
          <w:rFonts w:cs="Times New Roman"/>
          <w:color w:val="000000"/>
        </w:rPr>
        <w:t>parmi :</w:t>
      </w:r>
    </w:p>
    <w:p w:rsidR="00E50D04" w:rsidRDefault="00E50D04" w:rsidP="0063179C">
      <w:pPr>
        <w:pStyle w:val="Paragraphedeliste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>l’emploi de la brique cuite à la place de la pierre;</w:t>
      </w:r>
    </w:p>
    <w:p w:rsidR="00E50D04" w:rsidRDefault="00E50D04" w:rsidP="0063179C">
      <w:pPr>
        <w:pStyle w:val="Paragraphedeliste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>l’utilisation des piliers comme éléments de structure verticaux associés à des colonnes décoratives en marbre ;</w:t>
      </w:r>
    </w:p>
    <w:p w:rsidR="00E50D04" w:rsidRDefault="00E50D04" w:rsidP="0063179C">
      <w:pPr>
        <w:pStyle w:val="Paragraphedeliste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>l’absence d’arcs ;</w:t>
      </w:r>
    </w:p>
    <w:p w:rsidR="0063179C" w:rsidRPr="008F759C" w:rsidRDefault="0063179C" w:rsidP="0063179C">
      <w:pPr>
        <w:pStyle w:val="Paragraphedeliste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left"/>
        <w:rPr>
          <w:rStyle w:val="fontstyle01"/>
          <w:rFonts w:asciiTheme="majorBidi" w:hAnsiTheme="majorBidi"/>
          <w:sz w:val="24"/>
          <w:szCs w:val="24"/>
        </w:rPr>
      </w:pPr>
      <w:r w:rsidRPr="008F759C">
        <w:rPr>
          <w:rFonts w:eastAsia="Times New Roman" w:cs="Times New Roman"/>
          <w:color w:val="000000"/>
          <w:lang w:eastAsia="fr-FR"/>
        </w:rPr>
        <w:t>Les terrasses reposent sur un toit plat réalisé à l’aide d’une charpente en bois</w:t>
      </w:r>
    </w:p>
    <w:p w:rsidR="00E50D04" w:rsidRPr="0063179C" w:rsidRDefault="00E50D04" w:rsidP="0063179C">
      <w:pPr>
        <w:pStyle w:val="Paragraphedeliste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left"/>
      </w:pPr>
      <w:r w:rsidRPr="0063179C">
        <w:rPr>
          <w:rFonts w:eastAsia="Times New Roman" w:cs="Times New Roman"/>
          <w:color w:val="000000"/>
          <w:lang w:eastAsia="fr-FR"/>
        </w:rPr>
        <w:t>le revêtement et la décoration de plâtre, étaient largement répandus ;</w:t>
      </w:r>
    </w:p>
    <w:p w:rsidR="00E50D04" w:rsidRPr="008F759C" w:rsidRDefault="00E50D04" w:rsidP="0063179C">
      <w:pPr>
        <w:pStyle w:val="Paragraphedeliste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left"/>
        <w:rPr>
          <w:rFonts w:eastAsia="Times New Roman" w:cs="Times New Roman"/>
          <w:color w:val="000000"/>
          <w:lang w:eastAsia="fr-FR"/>
        </w:rPr>
      </w:pPr>
      <w:r w:rsidRPr="008F759C">
        <w:rPr>
          <w:rFonts w:ascii="Wingdings" w:eastAsia="Times New Roman" w:hAnsi="Wingdings" w:cs="Times New Roman"/>
          <w:color w:val="000000"/>
          <w:lang w:eastAsia="fr-FR"/>
        </w:rPr>
        <w:t></w:t>
      </w:r>
      <w:r w:rsidRPr="008F759C">
        <w:rPr>
          <w:rFonts w:eastAsia="Times New Roman" w:cs="Times New Roman"/>
          <w:color w:val="000000"/>
          <w:lang w:eastAsia="fr-FR"/>
        </w:rPr>
        <w:t>La brique crue constitue le cœur des murs.</w:t>
      </w:r>
    </w:p>
    <w:p w:rsidR="0063179C" w:rsidRDefault="0063179C" w:rsidP="003F51A6">
      <w:pPr>
        <w:spacing w:line="240" w:lineRule="auto"/>
        <w:jc w:val="left"/>
        <w:rPr>
          <w:rStyle w:val="fontstyle01"/>
          <w:rFonts w:asciiTheme="majorBidi" w:hAnsiTheme="majorBidi"/>
          <w:b/>
          <w:bCs/>
          <w:sz w:val="24"/>
          <w:szCs w:val="24"/>
        </w:rPr>
      </w:pPr>
    </w:p>
    <w:p w:rsidR="00E056D1" w:rsidRDefault="001B218B" w:rsidP="003F51A6">
      <w:pPr>
        <w:spacing w:line="240" w:lineRule="auto"/>
        <w:jc w:val="left"/>
        <w:rPr>
          <w:rStyle w:val="fontstyle01"/>
          <w:rFonts w:asciiTheme="majorBidi" w:hAnsiTheme="majorBidi"/>
          <w:b/>
          <w:bCs/>
          <w:sz w:val="24"/>
          <w:szCs w:val="24"/>
        </w:rPr>
      </w:pPr>
      <w:r>
        <w:rPr>
          <w:rStyle w:val="fontstyle01"/>
          <w:rFonts w:asciiTheme="majorBidi" w:hAnsiTheme="majorBidi"/>
          <w:b/>
          <w:bCs/>
          <w:sz w:val="24"/>
          <w:szCs w:val="24"/>
        </w:rPr>
        <w:t xml:space="preserve">Réponse </w:t>
      </w:r>
      <w:r w:rsidR="00E056D1" w:rsidRPr="00E056D1">
        <w:rPr>
          <w:rStyle w:val="fontstyle01"/>
          <w:rFonts w:asciiTheme="majorBidi" w:hAnsiTheme="majorBidi"/>
          <w:b/>
          <w:bCs/>
          <w:sz w:val="24"/>
          <w:szCs w:val="24"/>
        </w:rPr>
        <w:t xml:space="preserve"> II</w:t>
      </w:r>
      <w:r w:rsidR="00E056D1">
        <w:rPr>
          <w:rStyle w:val="fontstyle01"/>
          <w:rFonts w:asciiTheme="majorBidi" w:hAnsiTheme="majorBidi"/>
          <w:b/>
          <w:bCs/>
          <w:sz w:val="24"/>
          <w:szCs w:val="24"/>
        </w:rPr>
        <w:t>I</w:t>
      </w:r>
      <w:r w:rsidR="00E056D1" w:rsidRPr="00E056D1">
        <w:rPr>
          <w:rStyle w:val="fontstyle01"/>
          <w:rFonts w:asciiTheme="majorBidi" w:hAnsiTheme="majorBidi"/>
          <w:b/>
          <w:bCs/>
          <w:sz w:val="24"/>
          <w:szCs w:val="24"/>
        </w:rPr>
        <w:t xml:space="preserve"> </w:t>
      </w:r>
      <w:r w:rsidR="00E056D1">
        <w:rPr>
          <w:rStyle w:val="fontstyle01"/>
          <w:rFonts w:asciiTheme="majorBidi" w:hAnsiTheme="majorBidi"/>
          <w:b/>
          <w:bCs/>
          <w:sz w:val="24"/>
          <w:szCs w:val="24"/>
        </w:rPr>
        <w:t>(</w:t>
      </w:r>
      <w:r w:rsidR="003F51A6">
        <w:rPr>
          <w:rStyle w:val="fontstyle01"/>
          <w:rFonts w:asciiTheme="majorBidi" w:hAnsiTheme="majorBidi"/>
          <w:b/>
          <w:bCs/>
          <w:sz w:val="24"/>
          <w:szCs w:val="24"/>
        </w:rPr>
        <w:t>4</w:t>
      </w:r>
      <w:r w:rsidR="00E056D1">
        <w:rPr>
          <w:rStyle w:val="fontstyle01"/>
          <w:rFonts w:asciiTheme="majorBidi" w:hAnsiTheme="majorBidi"/>
          <w:b/>
          <w:bCs/>
          <w:sz w:val="24"/>
          <w:szCs w:val="24"/>
        </w:rPr>
        <w:t>pts)</w:t>
      </w:r>
    </w:p>
    <w:p w:rsidR="00DD3441" w:rsidRDefault="003F51A6" w:rsidP="00DD3441">
      <w:pPr>
        <w:spacing w:line="240" w:lineRule="auto"/>
        <w:rPr>
          <w:rStyle w:val="fontstyle01"/>
          <w:rFonts w:asciiTheme="majorBidi" w:hAnsiTheme="majorBidi"/>
          <w:sz w:val="24"/>
          <w:szCs w:val="24"/>
        </w:rPr>
      </w:pPr>
      <w:r w:rsidRPr="003F51A6">
        <w:rPr>
          <w:rStyle w:val="fontstyle01"/>
          <w:rFonts w:asciiTheme="majorBidi" w:hAnsiTheme="majorBidi"/>
          <w:sz w:val="24"/>
          <w:szCs w:val="24"/>
        </w:rPr>
        <w:t xml:space="preserve">La mosquée de Cordoue est considérée être à l’origine de tous </w:t>
      </w:r>
      <w:r w:rsidR="00346BAC">
        <w:rPr>
          <w:rStyle w:val="fontstyle01"/>
          <w:rFonts w:asciiTheme="majorBidi" w:hAnsiTheme="majorBidi"/>
          <w:sz w:val="24"/>
          <w:szCs w:val="24"/>
        </w:rPr>
        <w:t xml:space="preserve"> </w:t>
      </w:r>
      <w:r w:rsidRPr="003F51A6">
        <w:rPr>
          <w:rStyle w:val="fontstyle01"/>
          <w:rFonts w:asciiTheme="majorBidi" w:hAnsiTheme="majorBidi"/>
          <w:sz w:val="24"/>
          <w:szCs w:val="24"/>
        </w:rPr>
        <w:t>les</w:t>
      </w:r>
      <w:r w:rsidR="00346BAC">
        <w:rPr>
          <w:rStyle w:val="fontstyle01"/>
          <w:rFonts w:asciiTheme="majorBidi" w:hAnsiTheme="majorBidi"/>
          <w:sz w:val="24"/>
          <w:szCs w:val="24"/>
        </w:rPr>
        <w:t xml:space="preserve"> </w:t>
      </w:r>
      <w:r w:rsidRPr="003F51A6">
        <w:rPr>
          <w:rStyle w:val="fontstyle01"/>
          <w:rFonts w:asciiTheme="majorBidi" w:hAnsiTheme="majorBidi"/>
          <w:sz w:val="24"/>
          <w:szCs w:val="24"/>
        </w:rPr>
        <w:t xml:space="preserve">développements de l’art </w:t>
      </w:r>
    </w:p>
    <w:p w:rsidR="003F51A6" w:rsidRDefault="00DD3441" w:rsidP="00E50D04">
      <w:pPr>
        <w:spacing w:line="240" w:lineRule="auto"/>
        <w:rPr>
          <w:rStyle w:val="fontstyle01"/>
          <w:rFonts w:asciiTheme="majorBidi" w:hAnsiTheme="majorBidi"/>
          <w:sz w:val="24"/>
          <w:szCs w:val="24"/>
        </w:rPr>
      </w:pPr>
      <w:r w:rsidRPr="003F51A6">
        <w:rPr>
          <w:rStyle w:val="fontstyle01"/>
          <w:rFonts w:asciiTheme="majorBidi" w:hAnsiTheme="majorBidi"/>
          <w:sz w:val="24"/>
          <w:szCs w:val="24"/>
        </w:rPr>
        <w:t>Hispano-musulman</w:t>
      </w:r>
      <w:r w:rsidR="003F51A6" w:rsidRPr="003F51A6">
        <w:rPr>
          <w:rStyle w:val="fontstyle01"/>
          <w:rFonts w:asciiTheme="majorBidi" w:hAnsiTheme="majorBidi"/>
          <w:sz w:val="24"/>
          <w:szCs w:val="24"/>
        </w:rPr>
        <w:t>.</w:t>
      </w:r>
      <w:r w:rsidR="00E50D04">
        <w:rPr>
          <w:rStyle w:val="fontstyle01"/>
          <w:rFonts w:asciiTheme="majorBidi" w:hAnsiTheme="majorBidi"/>
          <w:sz w:val="24"/>
          <w:szCs w:val="24"/>
        </w:rPr>
        <w:t xml:space="preserve"> </w:t>
      </w:r>
      <w:r w:rsidR="001B218B">
        <w:rPr>
          <w:rStyle w:val="fontstyle01"/>
          <w:rFonts w:asciiTheme="majorBidi" w:hAnsiTheme="majorBidi"/>
          <w:sz w:val="24"/>
          <w:szCs w:val="24"/>
        </w:rPr>
        <w:t>Les</w:t>
      </w:r>
      <w:r w:rsidR="003F51A6">
        <w:rPr>
          <w:rStyle w:val="fontstyle01"/>
          <w:rFonts w:asciiTheme="majorBidi" w:hAnsiTheme="majorBidi"/>
          <w:sz w:val="24"/>
          <w:szCs w:val="24"/>
        </w:rPr>
        <w:t xml:space="preserve"> nouveautés ramenées </w:t>
      </w:r>
      <w:r>
        <w:rPr>
          <w:rStyle w:val="fontstyle01"/>
          <w:rFonts w:asciiTheme="majorBidi" w:hAnsiTheme="majorBidi"/>
          <w:sz w:val="24"/>
          <w:szCs w:val="24"/>
        </w:rPr>
        <w:t>dans</w:t>
      </w:r>
      <w:r w:rsidR="003F51A6">
        <w:rPr>
          <w:rStyle w:val="fontstyle01"/>
          <w:rFonts w:asciiTheme="majorBidi" w:hAnsiTheme="majorBidi"/>
          <w:sz w:val="24"/>
          <w:szCs w:val="24"/>
        </w:rPr>
        <w:t xml:space="preserve"> cette Mosquée</w:t>
      </w:r>
      <w:r w:rsidR="001B218B">
        <w:rPr>
          <w:rStyle w:val="fontstyle01"/>
          <w:rFonts w:asciiTheme="majorBidi" w:hAnsiTheme="majorBidi"/>
          <w:sz w:val="24"/>
          <w:szCs w:val="24"/>
        </w:rPr>
        <w:t xml:space="preserve"> sont :</w:t>
      </w:r>
    </w:p>
    <w:p w:rsidR="001B218B" w:rsidRDefault="001B218B" w:rsidP="001B218B">
      <w:pPr>
        <w:pStyle w:val="Paragraphedeliste"/>
        <w:numPr>
          <w:ilvl w:val="0"/>
          <w:numId w:val="19"/>
        </w:num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>la superposition des colonnes et des arcs ;</w:t>
      </w:r>
      <w:r w:rsidR="0063179C" w:rsidRPr="0063179C">
        <w:rPr>
          <w:rStyle w:val="fontstyle01"/>
          <w:rFonts w:asciiTheme="majorBidi" w:hAnsiTheme="majorBidi"/>
          <w:sz w:val="24"/>
          <w:szCs w:val="24"/>
        </w:rPr>
        <w:t xml:space="preserve"> </w:t>
      </w:r>
      <w:r w:rsidR="0063179C">
        <w:rPr>
          <w:rStyle w:val="fontstyle01"/>
          <w:rFonts w:asciiTheme="majorBidi" w:hAnsiTheme="majorBidi"/>
          <w:sz w:val="24"/>
          <w:szCs w:val="24"/>
        </w:rPr>
        <w:t>………………</w:t>
      </w:r>
      <w:r w:rsidR="0063179C" w:rsidRPr="008F363A">
        <w:rPr>
          <w:rStyle w:val="fontstyle01"/>
          <w:rFonts w:asciiTheme="majorBidi" w:hAnsiTheme="majorBidi"/>
          <w:color w:val="FF0000"/>
          <w:sz w:val="24"/>
          <w:szCs w:val="24"/>
        </w:rPr>
        <w:t>1pt</w:t>
      </w:r>
    </w:p>
    <w:p w:rsidR="001B218B" w:rsidRDefault="001B218B" w:rsidP="001B218B">
      <w:pPr>
        <w:pStyle w:val="Paragraphedeliste"/>
        <w:numPr>
          <w:ilvl w:val="0"/>
          <w:numId w:val="19"/>
        </w:num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>bichromie des arcs résultant de l’alternance des briques et des pierres ;</w:t>
      </w:r>
      <w:r w:rsidR="0063179C" w:rsidRPr="0063179C">
        <w:rPr>
          <w:rStyle w:val="fontstyle01"/>
          <w:rFonts w:asciiTheme="majorBidi" w:hAnsiTheme="majorBidi"/>
          <w:sz w:val="24"/>
          <w:szCs w:val="24"/>
        </w:rPr>
        <w:t xml:space="preserve"> </w:t>
      </w:r>
      <w:r w:rsidR="0063179C">
        <w:rPr>
          <w:rStyle w:val="fontstyle01"/>
          <w:rFonts w:asciiTheme="majorBidi" w:hAnsiTheme="majorBidi"/>
          <w:sz w:val="24"/>
          <w:szCs w:val="24"/>
        </w:rPr>
        <w:t>………………</w:t>
      </w:r>
      <w:r w:rsidR="0063179C" w:rsidRPr="008F363A">
        <w:rPr>
          <w:rStyle w:val="fontstyle01"/>
          <w:rFonts w:asciiTheme="majorBidi" w:hAnsiTheme="majorBidi"/>
          <w:color w:val="FF0000"/>
          <w:sz w:val="24"/>
          <w:szCs w:val="24"/>
        </w:rPr>
        <w:t>1pt</w:t>
      </w:r>
    </w:p>
    <w:p w:rsidR="001B218B" w:rsidRPr="001B218B" w:rsidRDefault="001B218B" w:rsidP="001B218B">
      <w:pPr>
        <w:pStyle w:val="Paragraphedeliste"/>
        <w:numPr>
          <w:ilvl w:val="0"/>
          <w:numId w:val="19"/>
        </w:num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>développement de l’arc lobé ;</w:t>
      </w:r>
      <w:r w:rsidR="0063179C" w:rsidRPr="0063179C">
        <w:rPr>
          <w:rStyle w:val="fontstyle01"/>
          <w:rFonts w:asciiTheme="majorBidi" w:hAnsiTheme="majorBidi"/>
          <w:sz w:val="24"/>
          <w:szCs w:val="24"/>
        </w:rPr>
        <w:t xml:space="preserve"> </w:t>
      </w:r>
      <w:r w:rsidR="0063179C">
        <w:rPr>
          <w:rStyle w:val="fontstyle01"/>
          <w:rFonts w:asciiTheme="majorBidi" w:hAnsiTheme="majorBidi"/>
          <w:sz w:val="24"/>
          <w:szCs w:val="24"/>
        </w:rPr>
        <w:t>………………</w:t>
      </w:r>
      <w:r w:rsidR="0063179C" w:rsidRPr="008F363A">
        <w:rPr>
          <w:rStyle w:val="fontstyle01"/>
          <w:rFonts w:asciiTheme="majorBidi" w:hAnsiTheme="majorBidi"/>
          <w:color w:val="FF0000"/>
          <w:sz w:val="24"/>
          <w:szCs w:val="24"/>
        </w:rPr>
        <w:t>1pt</w:t>
      </w:r>
    </w:p>
    <w:p w:rsidR="001B218B" w:rsidRDefault="001B218B" w:rsidP="001B218B">
      <w:pPr>
        <w:pStyle w:val="Paragraphedeliste"/>
        <w:numPr>
          <w:ilvl w:val="0"/>
          <w:numId w:val="19"/>
        </w:num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>l’appareillage en pierre</w:t>
      </w:r>
      <w:r w:rsidR="0063179C">
        <w:rPr>
          <w:rStyle w:val="fontstyle01"/>
          <w:rFonts w:asciiTheme="majorBidi" w:hAnsiTheme="majorBidi"/>
          <w:sz w:val="24"/>
          <w:szCs w:val="24"/>
        </w:rPr>
        <w:t xml:space="preserve"> taillée</w:t>
      </w:r>
      <w:r>
        <w:rPr>
          <w:rStyle w:val="fontstyle01"/>
          <w:rFonts w:asciiTheme="majorBidi" w:hAnsiTheme="majorBidi"/>
          <w:sz w:val="24"/>
          <w:szCs w:val="24"/>
        </w:rPr>
        <w:t>.</w:t>
      </w:r>
      <w:r w:rsidR="0063179C" w:rsidRPr="0063179C">
        <w:rPr>
          <w:rStyle w:val="fontstyle01"/>
          <w:rFonts w:asciiTheme="majorBidi" w:hAnsiTheme="majorBidi"/>
          <w:sz w:val="24"/>
          <w:szCs w:val="24"/>
        </w:rPr>
        <w:t xml:space="preserve"> </w:t>
      </w:r>
      <w:r w:rsidR="0063179C">
        <w:rPr>
          <w:rStyle w:val="fontstyle01"/>
          <w:rFonts w:asciiTheme="majorBidi" w:hAnsiTheme="majorBidi"/>
          <w:sz w:val="24"/>
          <w:szCs w:val="24"/>
        </w:rPr>
        <w:t>……………..</w:t>
      </w:r>
      <w:r w:rsidR="0063179C" w:rsidRPr="008F363A">
        <w:rPr>
          <w:rStyle w:val="fontstyle01"/>
          <w:rFonts w:asciiTheme="majorBidi" w:hAnsiTheme="majorBidi"/>
          <w:color w:val="FF0000"/>
          <w:sz w:val="24"/>
          <w:szCs w:val="24"/>
        </w:rPr>
        <w:t>1pt</w:t>
      </w:r>
    </w:p>
    <w:p w:rsidR="001B218B" w:rsidRPr="001B218B" w:rsidRDefault="001B218B" w:rsidP="001B218B">
      <w:pPr>
        <w:spacing w:line="240" w:lineRule="auto"/>
        <w:ind w:left="360"/>
        <w:jc w:val="left"/>
        <w:rPr>
          <w:rStyle w:val="fontstyle01"/>
          <w:rFonts w:asciiTheme="majorBidi" w:hAnsiTheme="majorBidi"/>
          <w:sz w:val="24"/>
          <w:szCs w:val="24"/>
        </w:rPr>
      </w:pPr>
    </w:p>
    <w:p w:rsidR="0066551E" w:rsidRDefault="005C25E7" w:rsidP="0066551E">
      <w:pPr>
        <w:spacing w:line="240" w:lineRule="auto"/>
        <w:jc w:val="left"/>
        <w:rPr>
          <w:rStyle w:val="fontstyle01"/>
          <w:rFonts w:asciiTheme="majorBidi" w:hAnsiTheme="majorBidi"/>
          <w:b/>
          <w:bCs/>
          <w:sz w:val="24"/>
          <w:szCs w:val="24"/>
        </w:rPr>
      </w:pPr>
      <w:r>
        <w:rPr>
          <w:rStyle w:val="fontstyle01"/>
          <w:rFonts w:asciiTheme="majorBidi" w:hAnsiTheme="majorBidi"/>
          <w:b/>
          <w:bCs/>
          <w:sz w:val="24"/>
          <w:szCs w:val="24"/>
        </w:rPr>
        <w:t>Réponse</w:t>
      </w:r>
      <w:r w:rsidR="0066551E" w:rsidRPr="00E056D1">
        <w:rPr>
          <w:rStyle w:val="fontstyle01"/>
          <w:rFonts w:asciiTheme="majorBidi" w:hAnsiTheme="majorBidi"/>
          <w:b/>
          <w:bCs/>
          <w:sz w:val="24"/>
          <w:szCs w:val="24"/>
        </w:rPr>
        <w:t xml:space="preserve"> I</w:t>
      </w:r>
      <w:r w:rsidR="0066551E">
        <w:rPr>
          <w:rStyle w:val="fontstyle01"/>
          <w:rFonts w:asciiTheme="majorBidi" w:hAnsiTheme="majorBidi"/>
          <w:b/>
          <w:bCs/>
          <w:sz w:val="24"/>
          <w:szCs w:val="24"/>
        </w:rPr>
        <w:t>V</w:t>
      </w:r>
      <w:r w:rsidR="0066551E" w:rsidRPr="00E056D1">
        <w:rPr>
          <w:rStyle w:val="fontstyle01"/>
          <w:rFonts w:asciiTheme="majorBidi" w:hAnsiTheme="majorBidi"/>
          <w:b/>
          <w:bCs/>
          <w:sz w:val="24"/>
          <w:szCs w:val="24"/>
        </w:rPr>
        <w:t xml:space="preserve"> </w:t>
      </w:r>
      <w:r w:rsidR="0066551E">
        <w:rPr>
          <w:rStyle w:val="fontstyle01"/>
          <w:rFonts w:asciiTheme="majorBidi" w:hAnsiTheme="majorBidi"/>
          <w:b/>
          <w:bCs/>
          <w:sz w:val="24"/>
          <w:szCs w:val="24"/>
        </w:rPr>
        <w:t>(4pts) </w:t>
      </w:r>
    </w:p>
    <w:p w:rsidR="0066551E" w:rsidRDefault="0066551E" w:rsidP="00E50D04">
      <w:p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  <w:r w:rsidRPr="0066551E">
        <w:rPr>
          <w:rStyle w:val="fontstyle01"/>
          <w:rFonts w:asciiTheme="majorBidi" w:hAnsiTheme="majorBidi"/>
          <w:sz w:val="24"/>
          <w:szCs w:val="24"/>
        </w:rPr>
        <w:t>L’interdiction des figures humaines et animales en islam a donné d’autres sources d’inspirations d’arts décoratifs dans l’architecture musulmane.</w:t>
      </w:r>
      <w:r w:rsidR="00E50D04">
        <w:rPr>
          <w:rStyle w:val="fontstyle01"/>
          <w:rFonts w:asciiTheme="majorBidi" w:hAnsiTheme="majorBidi"/>
          <w:sz w:val="24"/>
          <w:szCs w:val="24"/>
        </w:rPr>
        <w:t xml:space="preserve"> S</w:t>
      </w:r>
      <w:r w:rsidR="005C25E7">
        <w:rPr>
          <w:rStyle w:val="fontstyle01"/>
          <w:rFonts w:asciiTheme="majorBidi" w:hAnsiTheme="majorBidi"/>
          <w:sz w:val="24"/>
          <w:szCs w:val="24"/>
        </w:rPr>
        <w:t>es éléments décoratifs sont :</w:t>
      </w:r>
    </w:p>
    <w:p w:rsidR="005C25E7" w:rsidRPr="005C25E7" w:rsidRDefault="005C25E7" w:rsidP="005C25E7">
      <w:pPr>
        <w:pStyle w:val="Paragraphedeliste"/>
        <w:numPr>
          <w:ilvl w:val="0"/>
          <w:numId w:val="17"/>
        </w:numPr>
        <w:jc w:val="left"/>
        <w:rPr>
          <w:rStyle w:val="fontstyle01"/>
          <w:rFonts w:asciiTheme="majorBidi" w:hAnsiTheme="majorBidi"/>
          <w:sz w:val="24"/>
          <w:szCs w:val="24"/>
        </w:rPr>
      </w:pPr>
      <w:r w:rsidRPr="005C25E7">
        <w:rPr>
          <w:rStyle w:val="fontstyle01"/>
          <w:rFonts w:asciiTheme="majorBidi" w:hAnsiTheme="majorBidi"/>
          <w:sz w:val="24"/>
          <w:szCs w:val="24"/>
        </w:rPr>
        <w:t>Figures géométriques abstraites </w:t>
      </w:r>
      <w:r w:rsidR="0063179C">
        <w:rPr>
          <w:rStyle w:val="fontstyle01"/>
          <w:rFonts w:asciiTheme="majorBidi" w:hAnsiTheme="majorBidi"/>
          <w:sz w:val="24"/>
          <w:szCs w:val="24"/>
        </w:rPr>
        <w:t>………………</w:t>
      </w:r>
      <w:r w:rsidR="0063179C" w:rsidRPr="008F363A">
        <w:rPr>
          <w:rStyle w:val="fontstyle01"/>
          <w:rFonts w:asciiTheme="majorBidi" w:hAnsiTheme="majorBidi"/>
          <w:color w:val="FF0000"/>
          <w:sz w:val="24"/>
          <w:szCs w:val="24"/>
        </w:rPr>
        <w:t>1pt</w:t>
      </w:r>
    </w:p>
    <w:p w:rsidR="005C25E7" w:rsidRPr="007A1239" w:rsidRDefault="005C25E7" w:rsidP="0063179C">
      <w:pPr>
        <w:pStyle w:val="Sansinterligne"/>
        <w:numPr>
          <w:ilvl w:val="0"/>
          <w:numId w:val="17"/>
        </w:numPr>
        <w:spacing w:line="276" w:lineRule="auto"/>
        <w:rPr>
          <w:rStyle w:val="fontstyle01"/>
          <w:rFonts w:asciiTheme="majorBidi" w:hAnsiTheme="majorBidi" w:cstheme="majorBidi"/>
          <w:color w:val="auto"/>
          <w:sz w:val="24"/>
          <w:szCs w:val="24"/>
        </w:rPr>
      </w:pPr>
      <w:r w:rsidRPr="007A1239">
        <w:rPr>
          <w:rStyle w:val="fontstyle01"/>
          <w:rFonts w:asciiTheme="majorBidi" w:hAnsiTheme="majorBidi" w:cstheme="majorBidi"/>
          <w:sz w:val="24"/>
          <w:szCs w:val="24"/>
        </w:rPr>
        <w:t>Arabesques</w:t>
      </w:r>
      <w:r w:rsidR="007A1239" w:rsidRPr="007A1239">
        <w:rPr>
          <w:rFonts w:asciiTheme="majorBidi" w:hAnsiTheme="majorBidi" w:cstheme="majorBidi"/>
          <w:sz w:val="24"/>
          <w:szCs w:val="24"/>
        </w:rPr>
        <w:t xml:space="preserve"> et motifs floraux.</w:t>
      </w:r>
      <w:r w:rsidR="0063179C" w:rsidRPr="0063179C">
        <w:rPr>
          <w:rStyle w:val="fontstyle01"/>
          <w:rFonts w:asciiTheme="majorBidi" w:hAnsiTheme="majorBidi"/>
          <w:sz w:val="24"/>
          <w:szCs w:val="24"/>
        </w:rPr>
        <w:t xml:space="preserve"> </w:t>
      </w:r>
      <w:r w:rsidR="0063179C">
        <w:rPr>
          <w:rStyle w:val="fontstyle01"/>
          <w:rFonts w:asciiTheme="majorBidi" w:hAnsiTheme="majorBidi"/>
          <w:sz w:val="24"/>
          <w:szCs w:val="24"/>
        </w:rPr>
        <w:t>………………...</w:t>
      </w:r>
      <w:r w:rsidR="0063179C" w:rsidRPr="008F363A">
        <w:rPr>
          <w:rStyle w:val="fontstyle01"/>
          <w:rFonts w:asciiTheme="majorBidi" w:hAnsiTheme="majorBidi"/>
          <w:color w:val="FF0000"/>
          <w:sz w:val="24"/>
          <w:szCs w:val="24"/>
        </w:rPr>
        <w:t>1pt</w:t>
      </w:r>
    </w:p>
    <w:p w:rsidR="005C25E7" w:rsidRPr="005C25E7" w:rsidRDefault="005C25E7" w:rsidP="005C25E7">
      <w:pPr>
        <w:pStyle w:val="Paragraphedeliste"/>
        <w:numPr>
          <w:ilvl w:val="0"/>
          <w:numId w:val="17"/>
        </w:numPr>
        <w:jc w:val="left"/>
        <w:rPr>
          <w:rStyle w:val="fontstyle01"/>
          <w:rFonts w:asciiTheme="majorBidi" w:hAnsiTheme="majorBidi"/>
          <w:sz w:val="24"/>
          <w:szCs w:val="24"/>
        </w:rPr>
      </w:pPr>
      <w:proofErr w:type="spellStart"/>
      <w:r w:rsidRPr="005C25E7">
        <w:rPr>
          <w:rStyle w:val="fontstyle01"/>
          <w:rFonts w:asciiTheme="majorBidi" w:hAnsiTheme="majorBidi"/>
          <w:sz w:val="24"/>
          <w:szCs w:val="24"/>
        </w:rPr>
        <w:t>Mouqarnas</w:t>
      </w:r>
      <w:proofErr w:type="spellEnd"/>
      <w:r w:rsidR="0063179C">
        <w:rPr>
          <w:rStyle w:val="fontstyle01"/>
          <w:rFonts w:asciiTheme="majorBidi" w:hAnsiTheme="majorBidi"/>
          <w:sz w:val="24"/>
          <w:szCs w:val="24"/>
        </w:rPr>
        <w:t>…………………………….………</w:t>
      </w:r>
      <w:r w:rsidR="0063179C" w:rsidRPr="008F363A">
        <w:rPr>
          <w:rStyle w:val="fontstyle01"/>
          <w:rFonts w:asciiTheme="majorBidi" w:hAnsiTheme="majorBidi"/>
          <w:color w:val="FF0000"/>
          <w:sz w:val="24"/>
          <w:szCs w:val="24"/>
        </w:rPr>
        <w:t>1pt</w:t>
      </w:r>
    </w:p>
    <w:p w:rsidR="005C25E7" w:rsidRDefault="007A1239" w:rsidP="005C25E7">
      <w:pPr>
        <w:pStyle w:val="Paragraphedeliste"/>
        <w:numPr>
          <w:ilvl w:val="0"/>
          <w:numId w:val="17"/>
        </w:numPr>
        <w:jc w:val="left"/>
        <w:rPr>
          <w:rStyle w:val="fontstyle01"/>
          <w:rFonts w:asciiTheme="majorBidi" w:hAnsiTheme="majorBidi"/>
          <w:sz w:val="24"/>
          <w:szCs w:val="24"/>
        </w:rPr>
      </w:pPr>
      <w:r>
        <w:rPr>
          <w:rStyle w:val="fontstyle01"/>
          <w:rFonts w:asciiTheme="majorBidi" w:hAnsiTheme="majorBidi"/>
          <w:sz w:val="24"/>
          <w:szCs w:val="24"/>
        </w:rPr>
        <w:t>C</w:t>
      </w:r>
      <w:r w:rsidRPr="005C25E7">
        <w:rPr>
          <w:rStyle w:val="fontstyle01"/>
          <w:rFonts w:asciiTheme="majorBidi" w:hAnsiTheme="majorBidi"/>
          <w:sz w:val="24"/>
          <w:szCs w:val="24"/>
        </w:rPr>
        <w:t>alligraphie</w:t>
      </w:r>
      <w:r w:rsidR="0063179C">
        <w:rPr>
          <w:rStyle w:val="fontstyle01"/>
          <w:rFonts w:asciiTheme="majorBidi" w:hAnsiTheme="majorBidi"/>
          <w:sz w:val="24"/>
          <w:szCs w:val="24"/>
        </w:rPr>
        <w:t>…………………..</w:t>
      </w:r>
      <w:r w:rsidR="0063179C" w:rsidRPr="0063179C">
        <w:rPr>
          <w:rStyle w:val="fontstyle01"/>
          <w:rFonts w:asciiTheme="majorBidi" w:hAnsiTheme="majorBidi"/>
          <w:sz w:val="24"/>
          <w:szCs w:val="24"/>
        </w:rPr>
        <w:t xml:space="preserve"> </w:t>
      </w:r>
      <w:r w:rsidR="0063179C">
        <w:rPr>
          <w:rStyle w:val="fontstyle01"/>
          <w:rFonts w:asciiTheme="majorBidi" w:hAnsiTheme="majorBidi"/>
          <w:sz w:val="24"/>
          <w:szCs w:val="24"/>
        </w:rPr>
        <w:t>………………</w:t>
      </w:r>
      <w:r w:rsidR="0063179C" w:rsidRPr="008F363A">
        <w:rPr>
          <w:rStyle w:val="fontstyle01"/>
          <w:rFonts w:asciiTheme="majorBidi" w:hAnsiTheme="majorBidi"/>
          <w:color w:val="FF0000"/>
          <w:sz w:val="24"/>
          <w:szCs w:val="24"/>
        </w:rPr>
        <w:t>1pt</w:t>
      </w:r>
    </w:p>
    <w:p w:rsidR="005C25E7" w:rsidRDefault="005C25E7" w:rsidP="0066551E">
      <w:p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</w:p>
    <w:p w:rsidR="005C25E7" w:rsidRDefault="005C25E7" w:rsidP="0066551E">
      <w:p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</w:p>
    <w:p w:rsidR="004E4037" w:rsidRDefault="004E4037" w:rsidP="004E4037">
      <w:p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</w:p>
    <w:p w:rsidR="0066551E" w:rsidRDefault="0066551E" w:rsidP="0066551E">
      <w:p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</w:p>
    <w:p w:rsidR="0066551E" w:rsidRDefault="0066551E" w:rsidP="0066551E">
      <w:pPr>
        <w:spacing w:line="240" w:lineRule="auto"/>
        <w:jc w:val="left"/>
        <w:rPr>
          <w:rStyle w:val="fontstyle01"/>
          <w:rFonts w:asciiTheme="majorBidi" w:hAnsiTheme="majorBidi"/>
          <w:sz w:val="24"/>
          <w:szCs w:val="24"/>
        </w:rPr>
      </w:pPr>
    </w:p>
    <w:p w:rsidR="0066551E" w:rsidRDefault="0066551E" w:rsidP="0066551E">
      <w:pPr>
        <w:spacing w:line="240" w:lineRule="auto"/>
        <w:jc w:val="right"/>
        <w:rPr>
          <w:rStyle w:val="fontstyle01"/>
          <w:rFonts w:asciiTheme="majorBidi" w:hAnsiTheme="majorBidi"/>
          <w:sz w:val="24"/>
          <w:szCs w:val="24"/>
        </w:rPr>
      </w:pPr>
    </w:p>
    <w:sectPr w:rsidR="0066551E" w:rsidSect="00C07150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0B2"/>
    <w:multiLevelType w:val="hybridMultilevel"/>
    <w:tmpl w:val="1E5066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2FD7"/>
    <w:multiLevelType w:val="hybridMultilevel"/>
    <w:tmpl w:val="AAD095A8"/>
    <w:lvl w:ilvl="0" w:tplc="E2A46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C7B5B"/>
    <w:multiLevelType w:val="hybridMultilevel"/>
    <w:tmpl w:val="364208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745C1"/>
    <w:multiLevelType w:val="hybridMultilevel"/>
    <w:tmpl w:val="76B6B72A"/>
    <w:lvl w:ilvl="0" w:tplc="04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9503791"/>
    <w:multiLevelType w:val="hybridMultilevel"/>
    <w:tmpl w:val="7D162E28"/>
    <w:lvl w:ilvl="0" w:tplc="0A2473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73552"/>
    <w:multiLevelType w:val="hybridMultilevel"/>
    <w:tmpl w:val="7062C4BE"/>
    <w:lvl w:ilvl="0" w:tplc="1646E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51787"/>
    <w:multiLevelType w:val="hybridMultilevel"/>
    <w:tmpl w:val="917CE478"/>
    <w:lvl w:ilvl="0" w:tplc="F032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B0743"/>
    <w:multiLevelType w:val="hybridMultilevel"/>
    <w:tmpl w:val="A642DFBA"/>
    <w:lvl w:ilvl="0" w:tplc="5A8E7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D0D0D" w:themeColor="text1" w:themeTint="F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F489B"/>
    <w:multiLevelType w:val="hybridMultilevel"/>
    <w:tmpl w:val="4568FB32"/>
    <w:lvl w:ilvl="0" w:tplc="C296AC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2696B"/>
    <w:multiLevelType w:val="hybridMultilevel"/>
    <w:tmpl w:val="FC88A752"/>
    <w:lvl w:ilvl="0" w:tplc="7804A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6268"/>
    <w:multiLevelType w:val="hybridMultilevel"/>
    <w:tmpl w:val="F90AB17E"/>
    <w:lvl w:ilvl="0" w:tplc="F47CD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634E9"/>
    <w:multiLevelType w:val="hybridMultilevel"/>
    <w:tmpl w:val="94D8B354"/>
    <w:lvl w:ilvl="0" w:tplc="1646E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67625"/>
    <w:multiLevelType w:val="hybridMultilevel"/>
    <w:tmpl w:val="7F9AB1E4"/>
    <w:lvl w:ilvl="0" w:tplc="22AA4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C0A92"/>
    <w:multiLevelType w:val="hybridMultilevel"/>
    <w:tmpl w:val="5C08350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2A785A"/>
    <w:multiLevelType w:val="hybridMultilevel"/>
    <w:tmpl w:val="ABF8C66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DB870A4"/>
    <w:multiLevelType w:val="hybridMultilevel"/>
    <w:tmpl w:val="29DE902E"/>
    <w:lvl w:ilvl="0" w:tplc="C296AC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411AE"/>
    <w:multiLevelType w:val="hybridMultilevel"/>
    <w:tmpl w:val="465EFFA6"/>
    <w:lvl w:ilvl="0" w:tplc="F47CD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9169F"/>
    <w:multiLevelType w:val="hybridMultilevel"/>
    <w:tmpl w:val="6B60DBDA"/>
    <w:lvl w:ilvl="0" w:tplc="9496B9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629CD"/>
    <w:multiLevelType w:val="hybridMultilevel"/>
    <w:tmpl w:val="F1640D6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92E70"/>
    <w:multiLevelType w:val="hybridMultilevel"/>
    <w:tmpl w:val="0846D5B6"/>
    <w:lvl w:ilvl="0" w:tplc="5BA427D4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E2C8C"/>
    <w:multiLevelType w:val="hybridMultilevel"/>
    <w:tmpl w:val="69E889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6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19"/>
  </w:num>
  <w:num w:numId="11">
    <w:abstractNumId w:val="10"/>
  </w:num>
  <w:num w:numId="12">
    <w:abstractNumId w:val="3"/>
  </w:num>
  <w:num w:numId="13">
    <w:abstractNumId w:val="15"/>
  </w:num>
  <w:num w:numId="14">
    <w:abstractNumId w:val="8"/>
  </w:num>
  <w:num w:numId="15">
    <w:abstractNumId w:val="6"/>
  </w:num>
  <w:num w:numId="16">
    <w:abstractNumId w:val="0"/>
  </w:num>
  <w:num w:numId="17">
    <w:abstractNumId w:val="18"/>
  </w:num>
  <w:num w:numId="18">
    <w:abstractNumId w:val="2"/>
  </w:num>
  <w:num w:numId="19">
    <w:abstractNumId w:val="13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AC6"/>
    <w:rsid w:val="00020534"/>
    <w:rsid w:val="00032F7B"/>
    <w:rsid w:val="000410BD"/>
    <w:rsid w:val="000707BE"/>
    <w:rsid w:val="00095152"/>
    <w:rsid w:val="0013706E"/>
    <w:rsid w:val="00170716"/>
    <w:rsid w:val="001B218B"/>
    <w:rsid w:val="00213AA2"/>
    <w:rsid w:val="002D01FB"/>
    <w:rsid w:val="00304ABE"/>
    <w:rsid w:val="00346BAC"/>
    <w:rsid w:val="003B008C"/>
    <w:rsid w:val="003F51A6"/>
    <w:rsid w:val="004217E1"/>
    <w:rsid w:val="0044245B"/>
    <w:rsid w:val="004528D0"/>
    <w:rsid w:val="004E4037"/>
    <w:rsid w:val="005C25E7"/>
    <w:rsid w:val="00604131"/>
    <w:rsid w:val="0063179C"/>
    <w:rsid w:val="0066551E"/>
    <w:rsid w:val="006E5458"/>
    <w:rsid w:val="007159E4"/>
    <w:rsid w:val="00717BAF"/>
    <w:rsid w:val="007228D3"/>
    <w:rsid w:val="007371AF"/>
    <w:rsid w:val="00743700"/>
    <w:rsid w:val="00747CA0"/>
    <w:rsid w:val="00763A29"/>
    <w:rsid w:val="0076693D"/>
    <w:rsid w:val="007A1239"/>
    <w:rsid w:val="00830557"/>
    <w:rsid w:val="00844395"/>
    <w:rsid w:val="008F363A"/>
    <w:rsid w:val="008F6B85"/>
    <w:rsid w:val="00961ABE"/>
    <w:rsid w:val="00962EDF"/>
    <w:rsid w:val="009649FF"/>
    <w:rsid w:val="009A52CC"/>
    <w:rsid w:val="009E34D5"/>
    <w:rsid w:val="00A31332"/>
    <w:rsid w:val="00A57F9E"/>
    <w:rsid w:val="00AC4484"/>
    <w:rsid w:val="00AF29CE"/>
    <w:rsid w:val="00B3549C"/>
    <w:rsid w:val="00B948C3"/>
    <w:rsid w:val="00BB4533"/>
    <w:rsid w:val="00BC5974"/>
    <w:rsid w:val="00BE2820"/>
    <w:rsid w:val="00C07150"/>
    <w:rsid w:val="00C96A2C"/>
    <w:rsid w:val="00CB68E2"/>
    <w:rsid w:val="00D16CCC"/>
    <w:rsid w:val="00D23AC6"/>
    <w:rsid w:val="00D44C32"/>
    <w:rsid w:val="00DD3441"/>
    <w:rsid w:val="00E056D1"/>
    <w:rsid w:val="00E37B59"/>
    <w:rsid w:val="00E50D04"/>
    <w:rsid w:val="00E57C7C"/>
    <w:rsid w:val="00E84F08"/>
    <w:rsid w:val="00E86DCB"/>
    <w:rsid w:val="00EE2FFB"/>
    <w:rsid w:val="00F9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D23AC6"/>
    <w:rPr>
      <w:rFonts w:ascii="ArialMT" w:hAnsi="ArialMT" w:hint="default"/>
      <w:b w:val="0"/>
      <w:bCs w:val="0"/>
      <w:i w:val="0"/>
      <w:iCs w:val="0"/>
      <w:color w:val="000000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23A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3AC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3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AC6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Policepardfaut"/>
    <w:rsid w:val="00D23AC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D23AC6"/>
    <w:rPr>
      <w:rFonts w:ascii="TimesNewRomanPSMT" w:hAnsi="TimesNewRomanPSMT" w:hint="default"/>
      <w:b w:val="0"/>
      <w:bCs w:val="0"/>
      <w:i w:val="0"/>
      <w:iCs w:val="0"/>
      <w:color w:val="000000"/>
      <w:sz w:val="38"/>
      <w:szCs w:val="38"/>
    </w:rPr>
  </w:style>
  <w:style w:type="paragraph" w:styleId="Sansinterligne">
    <w:name w:val="No Spacing"/>
    <w:uiPriority w:val="1"/>
    <w:qFormat/>
    <w:rsid w:val="007A1239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F118-D642-4E90-877E-A34EFC5B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chahrazed</dc:creator>
  <cp:lastModifiedBy>pc</cp:lastModifiedBy>
  <cp:revision>2</cp:revision>
  <cp:lastPrinted>2025-05-24T07:58:00Z</cp:lastPrinted>
  <dcterms:created xsi:type="dcterms:W3CDTF">2025-05-29T07:22:00Z</dcterms:created>
  <dcterms:modified xsi:type="dcterms:W3CDTF">2025-05-29T07:22:00Z</dcterms:modified>
</cp:coreProperties>
</file>