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7F6" w:rsidRPr="006437F6" w:rsidRDefault="006437F6" w:rsidP="006437F6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</w:pPr>
    </w:p>
    <w:p w:rsidR="006437F6" w:rsidRPr="006437F6" w:rsidRDefault="006437F6" w:rsidP="006437F6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6437F6"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  <w:t>Ministry of Higher Education and Scientific Research</w:t>
      </w:r>
    </w:p>
    <w:p w:rsidR="006437F6" w:rsidRPr="006437F6" w:rsidRDefault="006437F6" w:rsidP="006437F6">
      <w:pPr>
        <w:jc w:val="center"/>
        <w:rPr>
          <w:rFonts w:asciiTheme="majorBidi" w:hAnsiTheme="majorBidi" w:cstheme="majorBidi"/>
          <w:b/>
          <w:bCs/>
          <w:sz w:val="32"/>
          <w:szCs w:val="32"/>
          <w:lang w:val="en-GB" w:bidi="ar-DZ"/>
        </w:rPr>
      </w:pPr>
      <w:r w:rsidRPr="006437F6">
        <w:rPr>
          <w:rFonts w:asciiTheme="majorBidi" w:hAnsiTheme="majorBidi" w:cstheme="majorBidi"/>
          <w:b/>
          <w:bCs/>
          <w:sz w:val="32"/>
          <w:szCs w:val="32"/>
          <w:lang w:val="en-GB" w:bidi="ar-DZ"/>
        </w:rPr>
        <w:t>University of Oum El Bouaghi</w:t>
      </w:r>
    </w:p>
    <w:p w:rsidR="006437F6" w:rsidRPr="006437F6" w:rsidRDefault="006437F6" w:rsidP="006437F6">
      <w:pPr>
        <w:spacing w:after="200"/>
        <w:jc w:val="center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6437F6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Faculty </w:t>
      </w:r>
      <w:r w:rsidRPr="006437F6">
        <w:rPr>
          <w:rStyle w:val="markedcontent"/>
          <w:rFonts w:asciiTheme="majorBidi" w:hAnsiTheme="majorBidi" w:cstheme="majorBidi"/>
          <w:b/>
          <w:bCs/>
          <w:sz w:val="32"/>
          <w:szCs w:val="32"/>
          <w:lang w:val="en-US"/>
        </w:rPr>
        <w:t>of Letters and Languages</w:t>
      </w:r>
    </w:p>
    <w:p w:rsidR="006437F6" w:rsidRDefault="006437F6" w:rsidP="006437F6">
      <w:pPr>
        <w:spacing w:after="200" w:line="276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val="en-US"/>
        </w:rPr>
      </w:pPr>
      <w:r w:rsidRPr="006437F6">
        <w:rPr>
          <w:rFonts w:asciiTheme="majorBidi" w:hAnsiTheme="majorBidi" w:cstheme="majorBidi"/>
          <w:b/>
          <w:bCs/>
          <w:sz w:val="36"/>
          <w:szCs w:val="36"/>
          <w:lang w:val="en-US"/>
        </w:rPr>
        <w:t>Department of Arabic language and literature</w:t>
      </w:r>
    </w:p>
    <w:p w:rsidR="00F75F4A" w:rsidRPr="00F75F4A" w:rsidRDefault="00F75F4A" w:rsidP="00F75F4A">
      <w:pPr>
        <w:spacing w:after="200" w:line="276" w:lineRule="auto"/>
        <w:ind w:right="-81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</w:pPr>
      <w:r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  <w:t xml:space="preserve">Academic Year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 xml:space="preserve"> :</w:t>
      </w:r>
      <w:r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  <w:t>2025/2026</w:t>
      </w:r>
    </w:p>
    <w:p w:rsidR="00441AA5" w:rsidRPr="0043413C" w:rsidRDefault="0043413C" w:rsidP="00EF2E30">
      <w:pPr>
        <w:pBdr>
          <w:top w:val="thinThickSmallGap" w:sz="24" w:space="0" w:color="auto"/>
          <w:bottom w:val="thickThinSmallGap" w:sz="24" w:space="1" w:color="auto"/>
        </w:pBdr>
        <w:shd w:val="clear" w:color="auto" w:fill="DBE5F1" w:themeFill="accent1" w:themeFillTint="33"/>
        <w:bidi/>
        <w:jc w:val="center"/>
        <w:rPr>
          <w:rFonts w:ascii="Hacen Tunisia Lt" w:hAnsi="Hacen Tunisia Lt" w:cs="Hacen Tunisia Lt"/>
          <w:b/>
          <w:bCs/>
          <w:sz w:val="38"/>
          <w:szCs w:val="38"/>
          <w:rtl/>
          <w:lang w:val="en-US" w:bidi="ar-DZ"/>
        </w:rPr>
      </w:pPr>
      <w:r w:rsidRPr="0043413C">
        <w:rPr>
          <w:rStyle w:val="rynqvb"/>
          <w:b/>
          <w:bCs/>
          <w:sz w:val="28"/>
          <w:szCs w:val="28"/>
          <w:lang/>
        </w:rPr>
        <w:t>First semester organization card level/ Third year of bachelor's degree.Specialization.Arabic literature</w:t>
      </w:r>
    </w:p>
    <w:p w:rsidR="00441AA5" w:rsidRPr="006437F6" w:rsidRDefault="00441AA5" w:rsidP="006437F6">
      <w:pPr>
        <w:spacing w:after="200" w:line="276" w:lineRule="auto"/>
        <w:jc w:val="center"/>
        <w:rPr>
          <w:rFonts w:asciiTheme="majorBidi" w:hAnsiTheme="majorBidi" w:cstheme="majorBidi"/>
          <w:b/>
          <w:bCs/>
          <w:sz w:val="36"/>
          <w:szCs w:val="36"/>
          <w:lang w:val="en-US" w:bidi="ar-DZ"/>
        </w:rPr>
      </w:pPr>
    </w:p>
    <w:tbl>
      <w:tblPr>
        <w:tblStyle w:val="Grille1"/>
        <w:bidiVisual/>
        <w:tblW w:w="15632" w:type="dxa"/>
        <w:jc w:val="center"/>
        <w:tblInd w:w="-418" w:type="dxa"/>
        <w:tblLayout w:type="fixed"/>
        <w:tblLook w:val="04A0"/>
      </w:tblPr>
      <w:tblGrid>
        <w:gridCol w:w="4253"/>
        <w:gridCol w:w="1208"/>
        <w:gridCol w:w="1719"/>
        <w:gridCol w:w="2041"/>
        <w:gridCol w:w="2137"/>
        <w:gridCol w:w="2137"/>
        <w:gridCol w:w="1068"/>
        <w:gridCol w:w="1069"/>
      </w:tblGrid>
      <w:tr w:rsidR="002A2451" w:rsidRPr="008B519E" w:rsidTr="00522158">
        <w:trPr>
          <w:trHeight w:val="200"/>
          <w:jc w:val="center"/>
        </w:trPr>
        <w:tc>
          <w:tcPr>
            <w:tcW w:w="4253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2A2451" w:rsidRPr="008065C9" w:rsidRDefault="002A2451" w:rsidP="00FE602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8065C9">
              <w:rPr>
                <w:rFonts w:ascii="Simplified Arabic" w:hAnsi="Simplified Arabic" w:cs="Simplified Arabic"/>
                <w:b/>
                <w:bCs/>
                <w:lang w:val="en-US" w:bidi="ar-DZ"/>
              </w:rPr>
              <w:t>Unitsand their conpoments</w:t>
            </w:r>
          </w:p>
        </w:tc>
        <w:tc>
          <w:tcPr>
            <w:tcW w:w="1208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2A2451" w:rsidRPr="008065C9" w:rsidRDefault="002A2451" w:rsidP="00FE602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8065C9">
              <w:rPr>
                <w:rFonts w:ascii="Simplified Arabic" w:hAnsi="Simplified Arabic" w:cs="Simplified Arabic"/>
                <w:b/>
                <w:bCs/>
                <w:lang w:val="en-US" w:bidi="ar-DZ"/>
              </w:rPr>
              <w:t>Number of weekly lectures</w:t>
            </w:r>
          </w:p>
        </w:tc>
        <w:tc>
          <w:tcPr>
            <w:tcW w:w="1719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2A2451" w:rsidRPr="008065C9" w:rsidRDefault="002A2451" w:rsidP="00FE602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8065C9">
              <w:rPr>
                <w:rFonts w:ascii="Simplified Arabic" w:hAnsi="Simplified Arabic" w:cs="Simplified Arabic"/>
                <w:b/>
                <w:bCs/>
                <w:lang w:bidi="ar-DZ"/>
              </w:rPr>
              <w:t>Number of weeklytutorials</w:t>
            </w:r>
          </w:p>
        </w:tc>
        <w:tc>
          <w:tcPr>
            <w:tcW w:w="2041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2A2451" w:rsidRPr="008065C9" w:rsidRDefault="002A2451" w:rsidP="00FE602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8065C9">
              <w:rPr>
                <w:rFonts w:ascii="Simplified Arabic" w:hAnsi="Simplified Arabic" w:cs="Simplified Arabic"/>
                <w:b/>
                <w:bCs/>
                <w:lang w:val="en-US" w:bidi="ar-DZ"/>
              </w:rPr>
              <w:t>Numbre of weekly pratical sessions</w:t>
            </w:r>
          </w:p>
        </w:tc>
        <w:tc>
          <w:tcPr>
            <w:tcW w:w="2137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2A2451" w:rsidRPr="008B519E" w:rsidRDefault="002A2451" w:rsidP="00B6533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8065C9">
              <w:rPr>
                <w:rFonts w:ascii="Simplified Arabic" w:hAnsi="Simplified Arabic" w:cs="Simplified Arabic"/>
                <w:b/>
                <w:bCs/>
                <w:lang w:bidi="ar-DZ"/>
              </w:rPr>
              <w:t>coefficients</w:t>
            </w:r>
          </w:p>
        </w:tc>
        <w:tc>
          <w:tcPr>
            <w:tcW w:w="2137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2A2451" w:rsidRPr="008B519E" w:rsidRDefault="002A2451" w:rsidP="00B6533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8065C9">
              <w:rPr>
                <w:rFonts w:ascii="Simplified Arabic" w:hAnsi="Simplified Arabic" w:cs="Simplified Arabic"/>
                <w:b/>
                <w:bCs/>
                <w:lang w:bidi="ar-DZ"/>
              </w:rPr>
              <w:t>credits</w:t>
            </w:r>
          </w:p>
        </w:tc>
        <w:tc>
          <w:tcPr>
            <w:tcW w:w="2137" w:type="dxa"/>
            <w:gridSpan w:val="2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2A2451" w:rsidRPr="008B519E" w:rsidRDefault="002A2451" w:rsidP="00B6533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8065C9">
              <w:rPr>
                <w:rFonts w:ascii="Simplified Arabic" w:hAnsi="Simplified Arabic" w:cs="Simplified Arabic"/>
                <w:b/>
                <w:bCs/>
                <w:lang w:bidi="ar-DZ"/>
              </w:rPr>
              <w:t>weights</w:t>
            </w:r>
          </w:p>
        </w:tc>
      </w:tr>
      <w:tr w:rsidR="006437F6" w:rsidRPr="008B519E" w:rsidTr="00522158">
        <w:trPr>
          <w:trHeight w:val="200"/>
          <w:jc w:val="center"/>
        </w:trPr>
        <w:tc>
          <w:tcPr>
            <w:tcW w:w="4253" w:type="dxa"/>
            <w:vMerge/>
            <w:shd w:val="clear" w:color="auto" w:fill="B8CCE4" w:themeFill="accent1" w:themeFillTint="66"/>
            <w:vAlign w:val="center"/>
          </w:tcPr>
          <w:p w:rsidR="006437F6" w:rsidRPr="008B519E" w:rsidRDefault="006437F6" w:rsidP="00B6533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</w:p>
        </w:tc>
        <w:tc>
          <w:tcPr>
            <w:tcW w:w="1208" w:type="dxa"/>
            <w:vMerge/>
            <w:shd w:val="clear" w:color="auto" w:fill="B8CCE4" w:themeFill="accent1" w:themeFillTint="66"/>
            <w:vAlign w:val="center"/>
          </w:tcPr>
          <w:p w:rsidR="006437F6" w:rsidRPr="008B519E" w:rsidRDefault="006437F6" w:rsidP="00B6533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</w:p>
        </w:tc>
        <w:tc>
          <w:tcPr>
            <w:tcW w:w="1719" w:type="dxa"/>
            <w:vMerge/>
            <w:shd w:val="clear" w:color="auto" w:fill="B8CCE4" w:themeFill="accent1" w:themeFillTint="66"/>
            <w:vAlign w:val="center"/>
          </w:tcPr>
          <w:p w:rsidR="006437F6" w:rsidRPr="008B519E" w:rsidRDefault="006437F6" w:rsidP="00B6533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2041" w:type="dxa"/>
            <w:vMerge/>
            <w:shd w:val="clear" w:color="auto" w:fill="B8CCE4" w:themeFill="accent1" w:themeFillTint="66"/>
            <w:vAlign w:val="center"/>
          </w:tcPr>
          <w:p w:rsidR="006437F6" w:rsidRPr="008B519E" w:rsidRDefault="006437F6" w:rsidP="00B6533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2137" w:type="dxa"/>
            <w:vMerge/>
            <w:shd w:val="clear" w:color="auto" w:fill="B8CCE4" w:themeFill="accent1" w:themeFillTint="66"/>
            <w:vAlign w:val="center"/>
          </w:tcPr>
          <w:p w:rsidR="006437F6" w:rsidRDefault="006437F6" w:rsidP="00B6533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2137" w:type="dxa"/>
            <w:vMerge/>
            <w:shd w:val="clear" w:color="auto" w:fill="B8CCE4" w:themeFill="accent1" w:themeFillTint="66"/>
          </w:tcPr>
          <w:p w:rsidR="006437F6" w:rsidRDefault="006437F6" w:rsidP="00B6533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1068" w:type="dxa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6437F6" w:rsidRDefault="002A2451" w:rsidP="00B6533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8065C9">
              <w:rPr>
                <w:rFonts w:ascii="Simplified Arabic" w:hAnsi="Simplified Arabic" w:cs="Simplified Arabic"/>
                <w:b/>
                <w:bCs/>
                <w:lang w:bidi="ar-DZ"/>
              </w:rPr>
              <w:t>lecture</w:t>
            </w:r>
          </w:p>
        </w:tc>
        <w:tc>
          <w:tcPr>
            <w:tcW w:w="1069" w:type="dxa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6437F6" w:rsidRDefault="002A2451" w:rsidP="00B6533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8065C9">
              <w:rPr>
                <w:rFonts w:ascii="Simplified Arabic" w:hAnsi="Simplified Arabic" w:cs="Simplified Arabic"/>
                <w:b/>
                <w:bCs/>
                <w:lang w:bidi="ar-DZ"/>
              </w:rPr>
              <w:t>tutorial</w:t>
            </w:r>
          </w:p>
        </w:tc>
      </w:tr>
      <w:tr w:rsidR="002A2451" w:rsidRPr="008B519E" w:rsidTr="00B6533B">
        <w:trPr>
          <w:trHeight w:val="20"/>
          <w:jc w:val="center"/>
        </w:trPr>
        <w:tc>
          <w:tcPr>
            <w:tcW w:w="4253" w:type="dxa"/>
            <w:shd w:val="clear" w:color="auto" w:fill="DBE5F1" w:themeFill="accent1" w:themeFillTint="33"/>
          </w:tcPr>
          <w:p w:rsidR="002A2451" w:rsidRPr="008065C9" w:rsidRDefault="002A2451" w:rsidP="00FE6026">
            <w:pPr>
              <w:bidi/>
              <w:jc w:val="right"/>
              <w:rPr>
                <w:rFonts w:ascii="Simplified Arabic" w:hAnsi="Simplified Arabic" w:cs="Simplified Arabic"/>
                <w:b/>
                <w:bCs/>
                <w:lang w:val="en-US" w:bidi="ar-DZ"/>
              </w:rPr>
            </w:pPr>
            <w:r w:rsidRPr="008065C9">
              <w:rPr>
                <w:rFonts w:ascii="Simplified Arabic" w:hAnsi="Simplified Arabic" w:cs="Simplified Arabic"/>
                <w:b/>
                <w:bCs/>
                <w:lang w:val="en-US" w:bidi="ar-DZ"/>
              </w:rPr>
              <w:t>Fundamental teaching unit1</w:t>
            </w:r>
          </w:p>
        </w:tc>
        <w:tc>
          <w:tcPr>
            <w:tcW w:w="11379" w:type="dxa"/>
            <w:gridSpan w:val="7"/>
            <w:shd w:val="clear" w:color="auto" w:fill="DBE5F1" w:themeFill="accent1" w:themeFillTint="33"/>
          </w:tcPr>
          <w:p w:rsidR="002A2451" w:rsidRPr="008B519E" w:rsidRDefault="002A2451" w:rsidP="00B6533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</w:tr>
      <w:tr w:rsidR="002A2451" w:rsidRPr="008B519E" w:rsidTr="00522158">
        <w:trPr>
          <w:trHeight w:val="20"/>
          <w:jc w:val="center"/>
        </w:trPr>
        <w:tc>
          <w:tcPr>
            <w:tcW w:w="4253" w:type="dxa"/>
          </w:tcPr>
          <w:p w:rsidR="002A2451" w:rsidRPr="008065C9" w:rsidRDefault="002A2451" w:rsidP="00FE6026">
            <w:pPr>
              <w:bidi/>
              <w:jc w:val="right"/>
              <w:rPr>
                <w:rFonts w:ascii="Calibri" w:eastAsia="Calibri" w:hAnsi="Calibri" w:cs="W1 SHUROOQ 12 007"/>
                <w:bCs/>
                <w:rtl/>
                <w:lang w:val="en-US"/>
              </w:rPr>
            </w:pPr>
            <w:r w:rsidRPr="008065C9">
              <w:rPr>
                <w:rFonts w:ascii="Calibri" w:eastAsia="Calibri" w:hAnsi="Calibri" w:cs="W1 SHUROOQ 12 007"/>
                <w:bCs/>
                <w:lang w:val="en-US"/>
              </w:rPr>
              <w:t>1/</w:t>
            </w:r>
            <w:r>
              <w:rPr>
                <w:rStyle w:val="rynqvb"/>
                <w:lang/>
              </w:rPr>
              <w:t>Issues of ancient poetic text</w:t>
            </w:r>
          </w:p>
        </w:tc>
        <w:tc>
          <w:tcPr>
            <w:tcW w:w="1208" w:type="dxa"/>
          </w:tcPr>
          <w:p w:rsidR="002A2451" w:rsidRPr="00D82F11" w:rsidRDefault="002A2451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719" w:type="dxa"/>
          </w:tcPr>
          <w:p w:rsidR="002A2451" w:rsidRPr="00D82F11" w:rsidRDefault="002A2451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41" w:type="dxa"/>
          </w:tcPr>
          <w:p w:rsidR="002A2451" w:rsidRPr="00D82F11" w:rsidRDefault="002A2451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D82F1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137" w:type="dxa"/>
          </w:tcPr>
          <w:p w:rsidR="002A2451" w:rsidRPr="008B519E" w:rsidRDefault="002A2451" w:rsidP="00B6533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03</w:t>
            </w:r>
          </w:p>
        </w:tc>
        <w:tc>
          <w:tcPr>
            <w:tcW w:w="2137" w:type="dxa"/>
          </w:tcPr>
          <w:p w:rsidR="002A2451" w:rsidRPr="008B519E" w:rsidRDefault="002A2451" w:rsidP="00B6533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5</w:t>
            </w:r>
          </w:p>
        </w:tc>
        <w:tc>
          <w:tcPr>
            <w:tcW w:w="1068" w:type="dxa"/>
          </w:tcPr>
          <w:p w:rsidR="002A2451" w:rsidRPr="00D3379C" w:rsidRDefault="007E723A" w:rsidP="00D918C1">
            <w:pPr>
              <w:ind w:right="41"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lang w:val="en-US" w:bidi="ar-DZ"/>
              </w:rPr>
            </w:pPr>
            <w:r>
              <w:rPr>
                <w:rFonts w:hint="cs"/>
                <w:b/>
                <w:rtl/>
              </w:rPr>
              <w:t>60</w:t>
            </w:r>
            <w:r w:rsidR="002A2451" w:rsidRPr="00D3379C">
              <w:rPr>
                <w:b/>
              </w:rPr>
              <w:t>%</w:t>
            </w:r>
          </w:p>
        </w:tc>
        <w:tc>
          <w:tcPr>
            <w:tcW w:w="1069" w:type="dxa"/>
          </w:tcPr>
          <w:p w:rsidR="002A2451" w:rsidRPr="00633855" w:rsidRDefault="007E723A" w:rsidP="00D918C1">
            <w:pPr>
              <w:ind w:right="46"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lang w:val="en-US" w:bidi="ar-DZ"/>
              </w:rPr>
            </w:pPr>
            <w:r>
              <w:rPr>
                <w:rFonts w:hint="cs"/>
                <w:bCs/>
                <w:rtl/>
              </w:rPr>
              <w:t>40</w:t>
            </w:r>
            <w:r w:rsidR="002A2451" w:rsidRPr="00633855">
              <w:rPr>
                <w:bCs/>
              </w:rPr>
              <w:t>%</w:t>
            </w:r>
          </w:p>
        </w:tc>
      </w:tr>
      <w:tr w:rsidR="002A2451" w:rsidRPr="008B519E" w:rsidTr="00522158">
        <w:trPr>
          <w:trHeight w:val="395"/>
          <w:jc w:val="center"/>
        </w:trPr>
        <w:tc>
          <w:tcPr>
            <w:tcW w:w="4253" w:type="dxa"/>
            <w:tcBorders>
              <w:bottom w:val="single" w:sz="4" w:space="0" w:color="auto"/>
            </w:tcBorders>
          </w:tcPr>
          <w:p w:rsidR="002A2451" w:rsidRPr="008065C9" w:rsidRDefault="002A2451" w:rsidP="00FE6026">
            <w:pPr>
              <w:rPr>
                <w:bCs/>
              </w:rPr>
            </w:pPr>
            <w:r w:rsidRPr="008065C9">
              <w:rPr>
                <w:rFonts w:ascii="Calibri" w:eastAsia="Calibri" w:hAnsi="Calibri" w:cs="W1 SHUROOQ 12 007"/>
                <w:bCs/>
                <w:lang w:val="en-US"/>
              </w:rPr>
              <w:t>2/</w:t>
            </w:r>
            <w:r>
              <w:rPr>
                <w:rStyle w:val="rynqvb"/>
                <w:lang/>
              </w:rPr>
              <w:t>The aesthetics of ancient Arabic narrative</w:t>
            </w: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2A2451" w:rsidRPr="00D82F11" w:rsidRDefault="002A2451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:rsidR="002A2451" w:rsidRPr="00D82F11" w:rsidRDefault="002A2451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2A2451" w:rsidRPr="00D82F11" w:rsidRDefault="002A2451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D82F1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:rsidR="002A2451" w:rsidRPr="008B519E" w:rsidRDefault="002A2451" w:rsidP="00B6533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02</w:t>
            </w: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:rsidR="002A2451" w:rsidRPr="008B519E" w:rsidRDefault="002A2451" w:rsidP="00B6533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4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:rsidR="002A2451" w:rsidRPr="00D3379C" w:rsidRDefault="007E723A" w:rsidP="00D918C1">
            <w:pPr>
              <w:ind w:right="41"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lang w:val="en-US" w:bidi="ar-DZ"/>
              </w:rPr>
            </w:pPr>
            <w:r>
              <w:rPr>
                <w:rFonts w:hint="cs"/>
                <w:b/>
                <w:rtl/>
              </w:rPr>
              <w:t>60</w:t>
            </w:r>
            <w:r w:rsidR="002A2451" w:rsidRPr="00D3379C">
              <w:rPr>
                <w:b/>
              </w:rPr>
              <w:t>%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2A2451" w:rsidRPr="00633855" w:rsidRDefault="007E723A" w:rsidP="00D918C1">
            <w:pPr>
              <w:ind w:right="46"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lang w:val="en-US" w:bidi="ar-DZ"/>
              </w:rPr>
            </w:pPr>
            <w:r>
              <w:rPr>
                <w:rFonts w:hint="cs"/>
                <w:bCs/>
                <w:rtl/>
              </w:rPr>
              <w:t>40</w:t>
            </w:r>
            <w:r w:rsidR="002A2451" w:rsidRPr="00633855">
              <w:rPr>
                <w:bCs/>
              </w:rPr>
              <w:t>%</w:t>
            </w:r>
          </w:p>
        </w:tc>
      </w:tr>
      <w:tr w:rsidR="002A2451" w:rsidRPr="00633855" w:rsidTr="00FA424A">
        <w:trPr>
          <w:gridAfter w:val="7"/>
          <w:wAfter w:w="11379" w:type="dxa"/>
          <w:trHeight w:val="78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451" w:rsidRPr="008065C9" w:rsidRDefault="002A2451" w:rsidP="00FE6026">
            <w:pPr>
              <w:ind w:left="29"/>
              <w:rPr>
                <w:rtl/>
              </w:rPr>
            </w:pPr>
            <w:r w:rsidRPr="008065C9">
              <w:t>Fundamemtalteaching unit 2</w:t>
            </w:r>
          </w:p>
        </w:tc>
      </w:tr>
      <w:tr w:rsidR="002A2451" w:rsidRPr="008B519E" w:rsidTr="001F0757">
        <w:trPr>
          <w:trHeight w:val="999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2A2451" w:rsidRPr="008065C9" w:rsidRDefault="002A2451" w:rsidP="00FE6026">
            <w:pPr>
              <w:bidi/>
              <w:jc w:val="right"/>
              <w:rPr>
                <w:rFonts w:ascii="Calibri" w:eastAsia="Calibri" w:hAnsi="Calibri" w:cs="W1 SHUROOQ 12 007"/>
                <w:bCs/>
                <w:rtl/>
                <w:lang w:val="en-US"/>
              </w:rPr>
            </w:pPr>
            <w:r w:rsidRPr="008065C9">
              <w:rPr>
                <w:rFonts w:ascii="Calibri" w:eastAsia="Calibri" w:hAnsi="Calibri" w:cs="W1 SHUROOQ 12 007"/>
                <w:b/>
                <w:lang w:val="en-US"/>
              </w:rPr>
              <w:t>1/</w:t>
            </w:r>
            <w:r>
              <w:rPr>
                <w:rStyle w:val="rynqvb"/>
                <w:lang/>
              </w:rPr>
              <w:t>Issues of modern and contemporary poetic text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</w:tcPr>
          <w:p w:rsidR="002A2451" w:rsidRPr="00D82F11" w:rsidRDefault="002A2451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:rsidR="002A2451" w:rsidRPr="00D82F11" w:rsidRDefault="002A2451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2A2451" w:rsidRPr="00D82F11" w:rsidRDefault="002A2451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D82F1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</w:tcPr>
          <w:p w:rsidR="002A2451" w:rsidRPr="008B519E" w:rsidRDefault="002A2451" w:rsidP="00B6533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3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</w:tcPr>
          <w:p w:rsidR="002A2451" w:rsidRPr="008B519E" w:rsidRDefault="002A2451" w:rsidP="00B6533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5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2A2451" w:rsidRPr="00D3379C" w:rsidRDefault="007E723A" w:rsidP="00D918C1">
            <w:pPr>
              <w:ind w:right="41"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lang w:val="en-US" w:bidi="ar-DZ"/>
              </w:rPr>
            </w:pPr>
            <w:r>
              <w:rPr>
                <w:rFonts w:hint="cs"/>
                <w:b/>
                <w:rtl/>
              </w:rPr>
              <w:t>60</w:t>
            </w:r>
            <w:r w:rsidR="002A2451" w:rsidRPr="00D3379C">
              <w:rPr>
                <w:b/>
              </w:rPr>
              <w:t>%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2A2451" w:rsidRPr="00633855" w:rsidRDefault="007E723A" w:rsidP="00D918C1">
            <w:pPr>
              <w:ind w:right="46"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lang w:val="en-US" w:bidi="ar-DZ"/>
              </w:rPr>
            </w:pPr>
            <w:r>
              <w:rPr>
                <w:rFonts w:hint="cs"/>
                <w:bCs/>
                <w:rtl/>
              </w:rPr>
              <w:t>40</w:t>
            </w:r>
            <w:r w:rsidR="002A2451" w:rsidRPr="00633855">
              <w:rPr>
                <w:bCs/>
              </w:rPr>
              <w:t>%</w:t>
            </w:r>
          </w:p>
        </w:tc>
      </w:tr>
      <w:tr w:rsidR="002A2451" w:rsidRPr="008B519E" w:rsidTr="00522158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2A2451" w:rsidRPr="008065C9" w:rsidRDefault="002A2451" w:rsidP="00FE6026">
            <w:pPr>
              <w:bidi/>
              <w:jc w:val="right"/>
              <w:rPr>
                <w:rFonts w:ascii="Calibri" w:eastAsia="Calibri" w:hAnsi="Calibri" w:cs="W1 SHUROOQ 12 007"/>
                <w:lang w:val="en-US"/>
              </w:rPr>
            </w:pPr>
            <w:r w:rsidRPr="008065C9">
              <w:rPr>
                <w:rFonts w:ascii="Calibri" w:eastAsia="Calibri" w:hAnsi="Calibri" w:cs="W1 SHUROOQ 12 007"/>
                <w:b/>
                <w:lang w:val="en-US"/>
              </w:rPr>
              <w:t>2/</w:t>
            </w:r>
            <w:r>
              <w:rPr>
                <w:rStyle w:val="rynqvb"/>
                <w:lang/>
              </w:rPr>
              <w:t>Modern and Contemporary Arab Narratives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</w:tcPr>
          <w:p w:rsidR="002A2451" w:rsidRDefault="002A2451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:rsidR="002A2451" w:rsidRDefault="002A2451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2A2451" w:rsidRPr="00D82F11" w:rsidRDefault="002A2451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</w:tcPr>
          <w:p w:rsidR="002A2451" w:rsidRDefault="002A2451" w:rsidP="00B6533B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</w:tcPr>
          <w:p w:rsidR="002A2451" w:rsidRDefault="002A2451" w:rsidP="00B6533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2A2451" w:rsidRPr="00D3379C" w:rsidRDefault="007E723A" w:rsidP="00AC6146">
            <w:pPr>
              <w:ind w:right="41"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lang w:val="en-US" w:bidi="ar-DZ"/>
              </w:rPr>
            </w:pPr>
            <w:r>
              <w:rPr>
                <w:rFonts w:hint="cs"/>
                <w:b/>
                <w:rtl/>
              </w:rPr>
              <w:t>60</w:t>
            </w:r>
            <w:r w:rsidR="002A2451" w:rsidRPr="00D3379C">
              <w:rPr>
                <w:b/>
              </w:rPr>
              <w:t>%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2A2451" w:rsidRPr="00633855" w:rsidRDefault="007E723A" w:rsidP="00AC6146">
            <w:pPr>
              <w:ind w:right="46"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lang w:val="en-US" w:bidi="ar-DZ"/>
              </w:rPr>
            </w:pPr>
            <w:r>
              <w:rPr>
                <w:rFonts w:hint="cs"/>
                <w:bCs/>
                <w:rtl/>
              </w:rPr>
              <w:t>40</w:t>
            </w:r>
            <w:r w:rsidR="002A2451" w:rsidRPr="00633855">
              <w:rPr>
                <w:bCs/>
              </w:rPr>
              <w:t>%</w:t>
            </w:r>
          </w:p>
        </w:tc>
      </w:tr>
      <w:tr w:rsidR="002A2451" w:rsidRPr="008B519E" w:rsidTr="00B6533B">
        <w:trPr>
          <w:trHeight w:val="20"/>
          <w:jc w:val="center"/>
        </w:trPr>
        <w:tc>
          <w:tcPr>
            <w:tcW w:w="4253" w:type="dxa"/>
            <w:shd w:val="clear" w:color="auto" w:fill="DBE5F1" w:themeFill="accent1" w:themeFillTint="33"/>
          </w:tcPr>
          <w:p w:rsidR="002A2451" w:rsidRPr="008065C9" w:rsidRDefault="002A2451" w:rsidP="00FE6026">
            <w:pPr>
              <w:bidi/>
              <w:jc w:val="right"/>
              <w:rPr>
                <w:rFonts w:ascii="Simplified Arabic" w:hAnsi="Simplified Arabic" w:cs="Simplified Arabic"/>
                <w:lang w:val="en-US" w:bidi="ar-DZ"/>
              </w:rPr>
            </w:pPr>
            <w:r w:rsidRPr="008065C9">
              <w:rPr>
                <w:rFonts w:ascii="Simplified Arabic" w:hAnsi="Simplified Arabic" w:cs="Simplified Arabic"/>
                <w:b/>
                <w:bCs/>
                <w:lang w:val="en-US" w:bidi="ar-DZ"/>
              </w:rPr>
              <w:t xml:space="preserve">Methodological teaching unit </w:t>
            </w:r>
          </w:p>
        </w:tc>
        <w:tc>
          <w:tcPr>
            <w:tcW w:w="11379" w:type="dxa"/>
            <w:gridSpan w:val="7"/>
            <w:shd w:val="clear" w:color="auto" w:fill="DBE5F1" w:themeFill="accent1" w:themeFillTint="33"/>
          </w:tcPr>
          <w:p w:rsidR="002A2451" w:rsidRPr="008B519E" w:rsidRDefault="002A2451" w:rsidP="00B6533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</w:tr>
      <w:tr w:rsidR="002A2451" w:rsidRPr="008B519E" w:rsidTr="0039229C">
        <w:trPr>
          <w:trHeight w:val="457"/>
          <w:jc w:val="center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2A2451" w:rsidRPr="008065C9" w:rsidRDefault="002A2451" w:rsidP="00FE6026">
            <w:pPr>
              <w:ind w:left="29"/>
            </w:pPr>
            <w:r>
              <w:rPr>
                <w:rStyle w:val="rynqvb"/>
                <w:lang/>
              </w:rPr>
              <w:t>Literary research methodology</w:t>
            </w: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2A2451" w:rsidRPr="00D82F11" w:rsidRDefault="002A2451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01</w:t>
            </w: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:rsidR="002A2451" w:rsidRPr="00D82F11" w:rsidRDefault="002A2451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2A2451" w:rsidRPr="00D82F11" w:rsidRDefault="002A2451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D82F1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:rsidR="002A2451" w:rsidRPr="008B519E" w:rsidRDefault="002A2451" w:rsidP="00B6533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2</w:t>
            </w: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:rsidR="002A2451" w:rsidRPr="008B519E" w:rsidRDefault="002A2451" w:rsidP="00B6533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3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:rsidR="002A2451" w:rsidRPr="00615AFE" w:rsidRDefault="007E723A" w:rsidP="00E3445F">
            <w:pPr>
              <w:ind w:right="41"/>
              <w:jc w:val="center"/>
            </w:pPr>
            <w:r>
              <w:rPr>
                <w:rFonts w:hint="cs"/>
                <w:b/>
                <w:rtl/>
              </w:rPr>
              <w:t>60</w:t>
            </w:r>
            <w:r w:rsidR="002A2451" w:rsidRPr="00615AFE">
              <w:rPr>
                <w:b/>
              </w:rPr>
              <w:t xml:space="preserve">% 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2A2451" w:rsidRPr="00615AFE" w:rsidRDefault="007E723A" w:rsidP="00E3445F">
            <w:pPr>
              <w:ind w:right="46"/>
              <w:jc w:val="center"/>
            </w:pPr>
            <w:r>
              <w:rPr>
                <w:rFonts w:hint="cs"/>
                <w:b/>
                <w:rtl/>
              </w:rPr>
              <w:t>40</w:t>
            </w:r>
            <w:r w:rsidR="002A2451" w:rsidRPr="00615AFE">
              <w:rPr>
                <w:b/>
              </w:rPr>
              <w:t xml:space="preserve">% </w:t>
            </w:r>
          </w:p>
        </w:tc>
      </w:tr>
      <w:tr w:rsidR="002A2451" w:rsidRPr="008B519E" w:rsidTr="00F8156D">
        <w:trPr>
          <w:trHeight w:val="205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451" w:rsidRPr="008065C9" w:rsidRDefault="002A2451" w:rsidP="00FE6026">
            <w:pPr>
              <w:ind w:left="29"/>
              <w:rPr>
                <w:b/>
                <w:bCs/>
                <w:rtl/>
              </w:rPr>
            </w:pPr>
            <w:r>
              <w:rPr>
                <w:rStyle w:val="rynqvb"/>
                <w:lang/>
              </w:rPr>
              <w:t>Children's literature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</w:tcPr>
          <w:p w:rsidR="002A2451" w:rsidRPr="00791F4A" w:rsidRDefault="002A2451" w:rsidP="00B6533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01</w:t>
            </w:r>
          </w:p>
          <w:p w:rsidR="002A2451" w:rsidRPr="00791F4A" w:rsidRDefault="002A2451" w:rsidP="00B6533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:rsidR="002A2451" w:rsidRDefault="002A2451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2A2451" w:rsidRPr="00D82F11" w:rsidRDefault="002A2451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</w:tcPr>
          <w:p w:rsidR="002A2451" w:rsidRDefault="002A2451" w:rsidP="00B6533B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</w:tcPr>
          <w:p w:rsidR="002A2451" w:rsidRDefault="002A2451" w:rsidP="00B6533B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3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2A2451" w:rsidRPr="00615AFE" w:rsidRDefault="007E723A" w:rsidP="00E3445F">
            <w:pPr>
              <w:ind w:right="41"/>
              <w:jc w:val="center"/>
            </w:pPr>
            <w:r>
              <w:rPr>
                <w:rFonts w:hint="cs"/>
                <w:b/>
                <w:rtl/>
              </w:rPr>
              <w:t>60</w:t>
            </w:r>
            <w:r w:rsidR="002A2451" w:rsidRPr="00615AFE">
              <w:rPr>
                <w:b/>
              </w:rPr>
              <w:t xml:space="preserve">% 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2A2451" w:rsidRPr="00615AFE" w:rsidRDefault="007E723A" w:rsidP="00E3445F">
            <w:pPr>
              <w:ind w:right="46"/>
              <w:jc w:val="center"/>
            </w:pPr>
            <w:r>
              <w:rPr>
                <w:rFonts w:hint="cs"/>
                <w:b/>
                <w:rtl/>
              </w:rPr>
              <w:t>40</w:t>
            </w:r>
            <w:r w:rsidR="002A2451" w:rsidRPr="00615AFE">
              <w:rPr>
                <w:b/>
              </w:rPr>
              <w:t xml:space="preserve">% </w:t>
            </w:r>
          </w:p>
        </w:tc>
      </w:tr>
      <w:tr w:rsidR="002A2451" w:rsidRPr="008B519E" w:rsidTr="007C2503">
        <w:trPr>
          <w:trHeight w:val="78"/>
          <w:jc w:val="center"/>
        </w:trPr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:rsidR="002A2451" w:rsidRPr="008065C9" w:rsidRDefault="002A2451" w:rsidP="00FE6026">
            <w:pPr>
              <w:rPr>
                <w:b/>
                <w:bCs/>
                <w:rtl/>
              </w:rPr>
            </w:pPr>
            <w:r>
              <w:rPr>
                <w:rStyle w:val="rynqvb"/>
                <w:lang/>
              </w:rPr>
              <w:lastRenderedPageBreak/>
              <w:t>Contemporary World Literature</w:t>
            </w:r>
          </w:p>
        </w:tc>
        <w:tc>
          <w:tcPr>
            <w:tcW w:w="1208" w:type="dxa"/>
            <w:tcBorders>
              <w:top w:val="single" w:sz="4" w:space="0" w:color="auto"/>
            </w:tcBorders>
          </w:tcPr>
          <w:p w:rsidR="002A2451" w:rsidRPr="00791F4A" w:rsidRDefault="002A2451" w:rsidP="00B6533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01</w:t>
            </w:r>
          </w:p>
        </w:tc>
        <w:tc>
          <w:tcPr>
            <w:tcW w:w="1719" w:type="dxa"/>
            <w:tcBorders>
              <w:top w:val="single" w:sz="4" w:space="0" w:color="auto"/>
            </w:tcBorders>
          </w:tcPr>
          <w:p w:rsidR="002A2451" w:rsidRDefault="002A2451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41" w:type="dxa"/>
            <w:tcBorders>
              <w:top w:val="single" w:sz="4" w:space="0" w:color="auto"/>
            </w:tcBorders>
          </w:tcPr>
          <w:p w:rsidR="002A2451" w:rsidRPr="00D82F11" w:rsidRDefault="002A2451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137" w:type="dxa"/>
            <w:tcBorders>
              <w:top w:val="single" w:sz="4" w:space="0" w:color="auto"/>
            </w:tcBorders>
          </w:tcPr>
          <w:p w:rsidR="002A2451" w:rsidRDefault="002A2451" w:rsidP="00B6533B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</w:tcBorders>
          </w:tcPr>
          <w:p w:rsidR="002A2451" w:rsidRDefault="002A2451" w:rsidP="00B6533B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3</w:t>
            </w:r>
          </w:p>
        </w:tc>
        <w:tc>
          <w:tcPr>
            <w:tcW w:w="1068" w:type="dxa"/>
            <w:tcBorders>
              <w:top w:val="single" w:sz="4" w:space="0" w:color="auto"/>
            </w:tcBorders>
          </w:tcPr>
          <w:p w:rsidR="002A2451" w:rsidRPr="00615AFE" w:rsidRDefault="007E723A" w:rsidP="00AC6146">
            <w:pPr>
              <w:ind w:right="41"/>
              <w:jc w:val="center"/>
            </w:pPr>
            <w:r>
              <w:rPr>
                <w:rFonts w:hint="cs"/>
                <w:b/>
                <w:rtl/>
              </w:rPr>
              <w:t>60</w:t>
            </w:r>
            <w:r w:rsidR="002A2451" w:rsidRPr="00615AFE">
              <w:rPr>
                <w:b/>
              </w:rPr>
              <w:t xml:space="preserve">% 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2A2451" w:rsidRDefault="007E723A" w:rsidP="00E3445F">
            <w:pPr>
              <w:ind w:right="41"/>
              <w:jc w:val="center"/>
              <w:rPr>
                <w:b/>
                <w:sz w:val="20"/>
              </w:rPr>
            </w:pPr>
            <w:r>
              <w:rPr>
                <w:rFonts w:hint="cs"/>
                <w:bCs/>
                <w:rtl/>
              </w:rPr>
              <w:t>40</w:t>
            </w:r>
            <w:bookmarkStart w:id="0" w:name="_GoBack"/>
            <w:bookmarkEnd w:id="0"/>
            <w:r w:rsidR="002A2451" w:rsidRPr="00615AFE">
              <w:rPr>
                <w:b/>
              </w:rPr>
              <w:t>%</w:t>
            </w:r>
          </w:p>
        </w:tc>
      </w:tr>
      <w:tr w:rsidR="002A2451" w:rsidRPr="008B519E" w:rsidTr="00B6533B">
        <w:trPr>
          <w:trHeight w:val="20"/>
          <w:jc w:val="center"/>
        </w:trPr>
        <w:tc>
          <w:tcPr>
            <w:tcW w:w="4253" w:type="dxa"/>
            <w:shd w:val="clear" w:color="auto" w:fill="DBE5F1" w:themeFill="accent1" w:themeFillTint="33"/>
          </w:tcPr>
          <w:p w:rsidR="002A2451" w:rsidRPr="008065C9" w:rsidRDefault="002A2451" w:rsidP="00FE6026">
            <w:pPr>
              <w:bidi/>
              <w:jc w:val="right"/>
              <w:rPr>
                <w:rFonts w:ascii="Simplified Arabic" w:hAnsi="Simplified Arabic" w:cs="Simplified Arabic"/>
                <w:b/>
                <w:bCs/>
                <w:lang w:val="en-US" w:bidi="ar-DZ"/>
              </w:rPr>
            </w:pPr>
            <w:r w:rsidRPr="008065C9">
              <w:rPr>
                <w:rFonts w:ascii="Simplified Arabic" w:hAnsi="Simplified Arabic" w:cs="Simplified Arabic"/>
                <w:b/>
                <w:bCs/>
                <w:lang w:val="en-US" w:bidi="ar-DZ"/>
              </w:rPr>
              <w:t xml:space="preserve">Discovery teaching unit </w:t>
            </w:r>
          </w:p>
        </w:tc>
        <w:tc>
          <w:tcPr>
            <w:tcW w:w="11379" w:type="dxa"/>
            <w:gridSpan w:val="7"/>
            <w:shd w:val="clear" w:color="auto" w:fill="DBE5F1" w:themeFill="accent1" w:themeFillTint="33"/>
          </w:tcPr>
          <w:p w:rsidR="002A2451" w:rsidRPr="008B519E" w:rsidRDefault="002A2451" w:rsidP="00B6533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</w:tr>
      <w:tr w:rsidR="002A2451" w:rsidRPr="008B519E" w:rsidTr="00522158">
        <w:trPr>
          <w:trHeight w:val="339"/>
          <w:jc w:val="center"/>
        </w:trPr>
        <w:tc>
          <w:tcPr>
            <w:tcW w:w="4253" w:type="dxa"/>
            <w:tcBorders>
              <w:bottom w:val="single" w:sz="4" w:space="0" w:color="auto"/>
            </w:tcBorders>
          </w:tcPr>
          <w:p w:rsidR="002A2451" w:rsidRPr="008065C9" w:rsidRDefault="002A2451" w:rsidP="00FE6026">
            <w:pPr>
              <w:bidi/>
              <w:jc w:val="right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>
              <w:rPr>
                <w:rStyle w:val="rynqvb"/>
                <w:lang/>
              </w:rPr>
              <w:t>Sufi literature</w:t>
            </w: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2A2451" w:rsidRPr="000A25B8" w:rsidRDefault="002A2451" w:rsidP="00615AFE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:rsidR="002A2451" w:rsidRPr="000A25B8" w:rsidRDefault="002A2451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r w:rsidRPr="000A25B8"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  <w:t>01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2A2451" w:rsidRPr="008B519E" w:rsidRDefault="002A2451" w:rsidP="00B6533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/</w:t>
            </w: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:rsidR="002A2451" w:rsidRDefault="002A2451" w:rsidP="00B6533B">
            <w:pPr>
              <w:jc w:val="center"/>
            </w:pPr>
            <w:r w:rsidRPr="002762CC">
              <w:rPr>
                <w:rFonts w:ascii="Simplified Arabic" w:hAnsi="Simplified Arabic" w:cs="Simplified Arabic" w:hint="cs"/>
                <w:rtl/>
                <w:lang w:val="en-US" w:bidi="ar-DZ"/>
              </w:rPr>
              <w:t>01</w:t>
            </w: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:rsidR="002A2451" w:rsidRDefault="002A2451" w:rsidP="00B6533B">
            <w:pPr>
              <w:jc w:val="center"/>
            </w:pPr>
            <w:r w:rsidRPr="002762CC">
              <w:rPr>
                <w:rFonts w:ascii="Simplified Arabic" w:hAnsi="Simplified Arabic" w:cs="Simplified Arabic" w:hint="cs"/>
                <w:rtl/>
                <w:lang w:val="en-US" w:bidi="ar-DZ"/>
              </w:rPr>
              <w:t>01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:rsidR="002A2451" w:rsidRPr="00615AFE" w:rsidRDefault="002A2451" w:rsidP="00AC6146">
            <w:pPr>
              <w:ind w:right="46"/>
              <w:jc w:val="center"/>
            </w:pPr>
            <w:r>
              <w:t>-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2A2451" w:rsidRPr="00615AFE" w:rsidRDefault="002A2451" w:rsidP="00E3445F">
            <w:pPr>
              <w:ind w:right="46"/>
              <w:jc w:val="center"/>
            </w:pPr>
            <w:r w:rsidRPr="00615AFE">
              <w:rPr>
                <w:rFonts w:hint="cs"/>
                <w:bCs/>
                <w:rtl/>
              </w:rPr>
              <w:t>100</w:t>
            </w:r>
            <w:r w:rsidRPr="00615AFE">
              <w:rPr>
                <w:b/>
              </w:rPr>
              <w:t>%</w:t>
            </w:r>
          </w:p>
        </w:tc>
      </w:tr>
      <w:tr w:rsidR="002A2451" w:rsidRPr="008B519E" w:rsidTr="00522158">
        <w:trPr>
          <w:trHeight w:val="108"/>
          <w:jc w:val="center"/>
        </w:trPr>
        <w:tc>
          <w:tcPr>
            <w:tcW w:w="4253" w:type="dxa"/>
            <w:tcBorders>
              <w:top w:val="single" w:sz="4" w:space="0" w:color="auto"/>
            </w:tcBorders>
          </w:tcPr>
          <w:p w:rsidR="002A2451" w:rsidRDefault="002A2451" w:rsidP="00FE6026">
            <w:pPr>
              <w:bidi/>
              <w:jc w:val="right"/>
              <w:rPr>
                <w:rStyle w:val="rynqvb"/>
                <w:lang/>
              </w:rPr>
            </w:pPr>
            <w:r>
              <w:rPr>
                <w:rStyle w:val="rynqvb"/>
                <w:lang/>
              </w:rPr>
              <w:t>Arabic literature and Orientalism</w:t>
            </w:r>
          </w:p>
        </w:tc>
        <w:tc>
          <w:tcPr>
            <w:tcW w:w="1208" w:type="dxa"/>
            <w:tcBorders>
              <w:top w:val="single" w:sz="4" w:space="0" w:color="auto"/>
            </w:tcBorders>
          </w:tcPr>
          <w:p w:rsidR="002A2451" w:rsidRPr="000A25B8" w:rsidRDefault="002A2451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719" w:type="dxa"/>
            <w:tcBorders>
              <w:top w:val="single" w:sz="4" w:space="0" w:color="auto"/>
            </w:tcBorders>
          </w:tcPr>
          <w:p w:rsidR="002A2451" w:rsidRPr="000A25B8" w:rsidRDefault="002A2451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01</w:t>
            </w:r>
          </w:p>
        </w:tc>
        <w:tc>
          <w:tcPr>
            <w:tcW w:w="2041" w:type="dxa"/>
            <w:tcBorders>
              <w:top w:val="single" w:sz="4" w:space="0" w:color="auto"/>
            </w:tcBorders>
          </w:tcPr>
          <w:p w:rsidR="002A2451" w:rsidRDefault="002A2451" w:rsidP="00B6533B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/</w:t>
            </w:r>
          </w:p>
        </w:tc>
        <w:tc>
          <w:tcPr>
            <w:tcW w:w="2137" w:type="dxa"/>
            <w:tcBorders>
              <w:top w:val="single" w:sz="4" w:space="0" w:color="auto"/>
            </w:tcBorders>
          </w:tcPr>
          <w:p w:rsidR="002A2451" w:rsidRDefault="002A2451" w:rsidP="00B6533B">
            <w:pPr>
              <w:jc w:val="center"/>
            </w:pPr>
            <w:r w:rsidRPr="002762CC">
              <w:rPr>
                <w:rFonts w:ascii="Simplified Arabic" w:hAnsi="Simplified Arabic" w:cs="Simplified Arabic" w:hint="cs"/>
                <w:rtl/>
                <w:lang w:val="en-US" w:bidi="ar-DZ"/>
              </w:rPr>
              <w:t>01</w:t>
            </w:r>
          </w:p>
        </w:tc>
        <w:tc>
          <w:tcPr>
            <w:tcW w:w="2137" w:type="dxa"/>
            <w:tcBorders>
              <w:top w:val="single" w:sz="4" w:space="0" w:color="auto"/>
            </w:tcBorders>
          </w:tcPr>
          <w:p w:rsidR="002A2451" w:rsidRDefault="002A2451" w:rsidP="00B6533B">
            <w:pPr>
              <w:jc w:val="center"/>
            </w:pPr>
            <w:r w:rsidRPr="002762CC">
              <w:rPr>
                <w:rFonts w:ascii="Simplified Arabic" w:hAnsi="Simplified Arabic" w:cs="Simplified Arabic" w:hint="cs"/>
                <w:rtl/>
                <w:lang w:val="en-US" w:bidi="ar-DZ"/>
              </w:rPr>
              <w:t>01</w:t>
            </w:r>
          </w:p>
        </w:tc>
        <w:tc>
          <w:tcPr>
            <w:tcW w:w="1068" w:type="dxa"/>
            <w:tcBorders>
              <w:top w:val="single" w:sz="4" w:space="0" w:color="auto"/>
            </w:tcBorders>
          </w:tcPr>
          <w:p w:rsidR="002A2451" w:rsidRDefault="002A2451" w:rsidP="00B6533B">
            <w:pPr>
              <w:ind w:right="41"/>
              <w:jc w:val="center"/>
              <w:rPr>
                <w:b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2A2451" w:rsidRPr="00615AFE" w:rsidRDefault="002A2451" w:rsidP="00FE6026">
            <w:pPr>
              <w:ind w:right="46"/>
              <w:jc w:val="center"/>
            </w:pPr>
            <w:r w:rsidRPr="00615AFE">
              <w:rPr>
                <w:rFonts w:hint="cs"/>
                <w:bCs/>
                <w:rtl/>
              </w:rPr>
              <w:t>100</w:t>
            </w:r>
            <w:r w:rsidRPr="00615AFE">
              <w:rPr>
                <w:b/>
              </w:rPr>
              <w:t>%</w:t>
            </w:r>
          </w:p>
        </w:tc>
      </w:tr>
      <w:tr w:rsidR="002A2451" w:rsidRPr="008B519E" w:rsidTr="00B6533B">
        <w:trPr>
          <w:trHeight w:val="20"/>
          <w:jc w:val="center"/>
        </w:trPr>
        <w:tc>
          <w:tcPr>
            <w:tcW w:w="4253" w:type="dxa"/>
            <w:shd w:val="clear" w:color="auto" w:fill="DBE5F1" w:themeFill="accent1" w:themeFillTint="33"/>
          </w:tcPr>
          <w:p w:rsidR="002A2451" w:rsidRPr="008065C9" w:rsidRDefault="002A2451" w:rsidP="00FE6026">
            <w:pPr>
              <w:bidi/>
              <w:jc w:val="right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8065C9">
              <w:rPr>
                <w:rFonts w:ascii="Simplified Arabic" w:hAnsi="Simplified Arabic" w:cs="Simplified Arabic"/>
                <w:b/>
                <w:bCs/>
                <w:lang w:val="en-US" w:bidi="ar-DZ"/>
              </w:rPr>
              <w:t xml:space="preserve">Tran versal teaching unit  </w:t>
            </w:r>
          </w:p>
        </w:tc>
        <w:tc>
          <w:tcPr>
            <w:tcW w:w="11379" w:type="dxa"/>
            <w:gridSpan w:val="7"/>
            <w:shd w:val="clear" w:color="auto" w:fill="DBE5F1" w:themeFill="accent1" w:themeFillTint="33"/>
          </w:tcPr>
          <w:p w:rsidR="002A2451" w:rsidRPr="008B519E" w:rsidRDefault="002A2451" w:rsidP="00B6533B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</w:tr>
      <w:tr w:rsidR="002A2451" w:rsidRPr="008B519E" w:rsidTr="00615AFE">
        <w:trPr>
          <w:trHeight w:val="260"/>
          <w:jc w:val="center"/>
        </w:trPr>
        <w:tc>
          <w:tcPr>
            <w:tcW w:w="4253" w:type="dxa"/>
            <w:tcBorders>
              <w:bottom w:val="single" w:sz="4" w:space="0" w:color="auto"/>
            </w:tcBorders>
          </w:tcPr>
          <w:p w:rsidR="002A2451" w:rsidRPr="008065C9" w:rsidRDefault="002A2451" w:rsidP="00FE6026">
            <w:pPr>
              <w:bidi/>
              <w:jc w:val="right"/>
              <w:rPr>
                <w:rFonts w:ascii="Simplified Arabic" w:hAnsi="Simplified Arabic" w:cs="Simplified Arabic"/>
                <w:lang w:val="en-US" w:bidi="ar-DZ"/>
              </w:rPr>
            </w:pPr>
            <w:r>
              <w:rPr>
                <w:rStyle w:val="rynqvb"/>
                <w:lang/>
              </w:rPr>
              <w:t>foreign language</w:t>
            </w: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2A2451" w:rsidRPr="00D82F11" w:rsidRDefault="002A2451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:rsidR="002A2451" w:rsidRPr="00D82F11" w:rsidRDefault="002A2451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01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2A2451" w:rsidRPr="00D82F11" w:rsidRDefault="002A2451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D82F1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:rsidR="002A2451" w:rsidRDefault="002A2451" w:rsidP="00B6533B">
            <w:pPr>
              <w:jc w:val="center"/>
            </w:pPr>
            <w:r w:rsidRPr="00726D05">
              <w:rPr>
                <w:rFonts w:ascii="Simplified Arabic" w:hAnsi="Simplified Arabic" w:cs="Simplified Arabic" w:hint="cs"/>
                <w:rtl/>
                <w:lang w:val="en-US" w:bidi="ar-DZ"/>
              </w:rPr>
              <w:t>01</w:t>
            </w: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:rsidR="002A2451" w:rsidRDefault="002A2451" w:rsidP="00B6533B">
            <w:pPr>
              <w:jc w:val="center"/>
            </w:pPr>
            <w:r w:rsidRPr="00726D05">
              <w:rPr>
                <w:rFonts w:ascii="Simplified Arabic" w:hAnsi="Simplified Arabic" w:cs="Simplified Arabic" w:hint="cs"/>
                <w:rtl/>
                <w:lang w:val="en-US" w:bidi="ar-DZ"/>
              </w:rPr>
              <w:t>01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A2451" w:rsidRDefault="002A2451" w:rsidP="00AC6146">
            <w:pPr>
              <w:ind w:righ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A2451" w:rsidRDefault="002A2451" w:rsidP="00E3445F">
            <w:pPr>
              <w:ind w:right="41"/>
              <w:jc w:val="center"/>
              <w:rPr>
                <w:b/>
                <w:sz w:val="20"/>
              </w:rPr>
            </w:pPr>
            <w:r w:rsidRPr="00615AFE">
              <w:rPr>
                <w:rFonts w:hint="cs"/>
                <w:bCs/>
                <w:rtl/>
              </w:rPr>
              <w:t>100</w:t>
            </w:r>
            <w:r w:rsidRPr="00615AFE">
              <w:rPr>
                <w:b/>
              </w:rPr>
              <w:t>%</w:t>
            </w:r>
          </w:p>
        </w:tc>
      </w:tr>
    </w:tbl>
    <w:p w:rsidR="00B42D56" w:rsidRDefault="00B42D56" w:rsidP="00B42D56">
      <w:pPr>
        <w:jc w:val="center"/>
        <w:rPr>
          <w:sz w:val="36"/>
          <w:szCs w:val="36"/>
          <w:bdr w:val="none" w:sz="0" w:space="0" w:color="auto" w:frame="1"/>
          <w:rtl/>
          <w:lang w:bidi="ar-DZ"/>
        </w:rPr>
      </w:pPr>
    </w:p>
    <w:p w:rsidR="00B42D56" w:rsidRPr="00B42D56" w:rsidRDefault="00B42D56" w:rsidP="00B42D56">
      <w:pPr>
        <w:jc w:val="center"/>
        <w:rPr>
          <w:sz w:val="36"/>
          <w:szCs w:val="36"/>
          <w:bdr w:val="none" w:sz="0" w:space="0" w:color="auto" w:frame="1"/>
          <w:rtl/>
          <w:lang w:val="en-US" w:bidi="ar-DZ"/>
        </w:rPr>
      </w:pPr>
    </w:p>
    <w:p w:rsidR="00EF2E30" w:rsidRDefault="00EF2E30" w:rsidP="00EF2E30">
      <w:pPr>
        <w:rPr>
          <w:bdr w:val="none" w:sz="0" w:space="0" w:color="auto" w:frame="1"/>
          <w:lang w:val="en-US" w:bidi="ar-DZ"/>
        </w:rPr>
      </w:pPr>
      <w:r>
        <w:rPr>
          <w:bdr w:val="none" w:sz="0" w:space="0" w:color="auto" w:frame="1"/>
          <w:lang w:val="en-US" w:bidi="ar-DZ"/>
        </w:rPr>
        <w:t>Specialization Head: Dr. GOURERI  SAID.</w:t>
      </w:r>
    </w:p>
    <w:p w:rsidR="00EF2E30" w:rsidRDefault="00EF2E30" w:rsidP="00EF2E30">
      <w:pPr>
        <w:rPr>
          <w:bdr w:val="none" w:sz="0" w:space="0" w:color="auto" w:frame="1"/>
          <w:lang w:val="en-US" w:bidi="ar-DZ"/>
        </w:rPr>
      </w:pPr>
    </w:p>
    <w:p w:rsidR="00EF2E30" w:rsidRDefault="00EF2E30" w:rsidP="00EF2E30">
      <w:pPr>
        <w:rPr>
          <w:rFonts w:hint="cs"/>
          <w:rtl/>
          <w:lang w:bidi="ar-DZ"/>
        </w:rPr>
      </w:pPr>
      <w:r>
        <w:rPr>
          <w:lang w:bidi="ar-DZ"/>
        </w:rPr>
        <w:t>Note: This is completed by the specialization official, referring to the approved training offer</w:t>
      </w:r>
    </w:p>
    <w:p w:rsidR="00EF2E30" w:rsidRDefault="00EF2E30" w:rsidP="00EF2E30">
      <w:pPr>
        <w:jc w:val="right"/>
        <w:rPr>
          <w:lang w:bidi="ar-DZ"/>
        </w:rPr>
      </w:pPr>
      <w:r>
        <w:rPr>
          <w:lang w:bidi="ar-DZ"/>
        </w:rPr>
        <w:t>.</w:t>
      </w:r>
    </w:p>
    <w:p w:rsidR="00EF2E30" w:rsidRDefault="00EF2E30" w:rsidP="00EF2E30">
      <w:pPr>
        <w:jc w:val="right"/>
        <w:rPr>
          <w:lang w:bidi="ar-DZ"/>
        </w:rPr>
      </w:pPr>
      <w:r>
        <w:rPr>
          <w:bdr w:val="none" w:sz="0" w:space="0" w:color="auto" w:frame="1"/>
          <w:lang w:val="en-US" w:bidi="ar-DZ"/>
        </w:rPr>
        <w:t xml:space="preserve"> Head of Department</w:t>
      </w:r>
    </w:p>
    <w:p w:rsidR="00530270" w:rsidRPr="00B42D56" w:rsidRDefault="00530270" w:rsidP="00B42D56">
      <w:pPr>
        <w:jc w:val="right"/>
        <w:rPr>
          <w:sz w:val="36"/>
          <w:szCs w:val="36"/>
          <w:bdr w:val="none" w:sz="0" w:space="0" w:color="auto" w:frame="1"/>
          <w:rtl/>
          <w:lang w:val="en-US" w:bidi="ar-DZ"/>
        </w:rPr>
      </w:pPr>
    </w:p>
    <w:sectPr w:rsidR="00530270" w:rsidRPr="00B42D56" w:rsidSect="00F75F4A">
      <w:pgSz w:w="16838" w:h="11906" w:orient="landscape"/>
      <w:pgMar w:top="709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2A9D" w:rsidRDefault="00CE2A9D" w:rsidP="00A56D51">
      <w:r>
        <w:separator/>
      </w:r>
    </w:p>
  </w:endnote>
  <w:endnote w:type="continuationSeparator" w:id="1">
    <w:p w:rsidR="00CE2A9D" w:rsidRDefault="00CE2A9D" w:rsidP="00A56D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cen Tunisia Lt">
    <w:altName w:val="Arial"/>
    <w:charset w:val="00"/>
    <w:family w:val="auto"/>
    <w:pitch w:val="variable"/>
    <w:sig w:usb0="00002003" w:usb1="00000000" w:usb2="00000000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1 SHUROOQ 12 007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2A9D" w:rsidRDefault="00CE2A9D" w:rsidP="00A56D51">
      <w:r>
        <w:separator/>
      </w:r>
    </w:p>
  </w:footnote>
  <w:footnote w:type="continuationSeparator" w:id="1">
    <w:p w:rsidR="00CE2A9D" w:rsidRDefault="00CE2A9D" w:rsidP="00A56D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4A6F"/>
    <w:multiLevelType w:val="hybridMultilevel"/>
    <w:tmpl w:val="879625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50391"/>
    <w:multiLevelType w:val="hybridMultilevel"/>
    <w:tmpl w:val="278232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61356"/>
    <w:multiLevelType w:val="multilevel"/>
    <w:tmpl w:val="DEDC2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426867"/>
    <w:multiLevelType w:val="hybridMultilevel"/>
    <w:tmpl w:val="4EE89B32"/>
    <w:lvl w:ilvl="0" w:tplc="77BC007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9676D"/>
    <w:multiLevelType w:val="hybridMultilevel"/>
    <w:tmpl w:val="9CAE4958"/>
    <w:lvl w:ilvl="0" w:tplc="7F0A022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DE5ED6"/>
    <w:multiLevelType w:val="hybridMultilevel"/>
    <w:tmpl w:val="37D40BD6"/>
    <w:lvl w:ilvl="0" w:tplc="553A0BA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8A4A64"/>
    <w:multiLevelType w:val="hybridMultilevel"/>
    <w:tmpl w:val="216808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F175B0"/>
    <w:multiLevelType w:val="hybridMultilevel"/>
    <w:tmpl w:val="551EE296"/>
    <w:lvl w:ilvl="0" w:tplc="9E36274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3D7555"/>
    <w:multiLevelType w:val="hybridMultilevel"/>
    <w:tmpl w:val="7E249F3C"/>
    <w:lvl w:ilvl="0" w:tplc="D81A14C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E2190D"/>
    <w:multiLevelType w:val="hybridMultilevel"/>
    <w:tmpl w:val="12A8F55E"/>
    <w:lvl w:ilvl="0" w:tplc="698825D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4B342E"/>
    <w:multiLevelType w:val="hybridMultilevel"/>
    <w:tmpl w:val="338604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5B0B4C"/>
    <w:multiLevelType w:val="hybridMultilevel"/>
    <w:tmpl w:val="91969852"/>
    <w:lvl w:ilvl="0" w:tplc="345295E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7415B7"/>
    <w:multiLevelType w:val="hybridMultilevel"/>
    <w:tmpl w:val="9AC026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7B2017"/>
    <w:multiLevelType w:val="hybridMultilevel"/>
    <w:tmpl w:val="3FA88A22"/>
    <w:lvl w:ilvl="0" w:tplc="F0A0E6A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C17CEE"/>
    <w:multiLevelType w:val="hybridMultilevel"/>
    <w:tmpl w:val="F8F2F65E"/>
    <w:lvl w:ilvl="0" w:tplc="DEB436C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1D24C5"/>
    <w:multiLevelType w:val="hybridMultilevel"/>
    <w:tmpl w:val="B94AC0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4D47A7"/>
    <w:multiLevelType w:val="hybridMultilevel"/>
    <w:tmpl w:val="2B9C80FE"/>
    <w:lvl w:ilvl="0" w:tplc="13BA057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D8552B"/>
    <w:multiLevelType w:val="hybridMultilevel"/>
    <w:tmpl w:val="BEA6967C"/>
    <w:lvl w:ilvl="0" w:tplc="23ACCF3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2E05F0"/>
    <w:multiLevelType w:val="multilevel"/>
    <w:tmpl w:val="DD7EE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15"/>
  </w:num>
  <w:num w:numId="5">
    <w:abstractNumId w:val="14"/>
  </w:num>
  <w:num w:numId="6">
    <w:abstractNumId w:val="5"/>
  </w:num>
  <w:num w:numId="7">
    <w:abstractNumId w:val="4"/>
  </w:num>
  <w:num w:numId="8">
    <w:abstractNumId w:val="9"/>
  </w:num>
  <w:num w:numId="9">
    <w:abstractNumId w:val="7"/>
  </w:num>
  <w:num w:numId="10">
    <w:abstractNumId w:val="8"/>
  </w:num>
  <w:num w:numId="11">
    <w:abstractNumId w:val="16"/>
  </w:num>
  <w:num w:numId="12">
    <w:abstractNumId w:val="11"/>
  </w:num>
  <w:num w:numId="13">
    <w:abstractNumId w:val="13"/>
  </w:num>
  <w:num w:numId="14">
    <w:abstractNumId w:val="3"/>
  </w:num>
  <w:num w:numId="15">
    <w:abstractNumId w:val="17"/>
  </w:num>
  <w:num w:numId="16">
    <w:abstractNumId w:val="12"/>
  </w:num>
  <w:num w:numId="17">
    <w:abstractNumId w:val="18"/>
  </w:num>
  <w:num w:numId="18">
    <w:abstractNumId w:val="2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37FA"/>
    <w:rsid w:val="00003900"/>
    <w:rsid w:val="00052E08"/>
    <w:rsid w:val="000B7817"/>
    <w:rsid w:val="000F3D55"/>
    <w:rsid w:val="00102D96"/>
    <w:rsid w:val="001207C5"/>
    <w:rsid w:val="00133EC7"/>
    <w:rsid w:val="00140B1F"/>
    <w:rsid w:val="00181210"/>
    <w:rsid w:val="001B57DE"/>
    <w:rsid w:val="001C16A4"/>
    <w:rsid w:val="001E06E3"/>
    <w:rsid w:val="001F0757"/>
    <w:rsid w:val="00205AC4"/>
    <w:rsid w:val="0022763C"/>
    <w:rsid w:val="002455E4"/>
    <w:rsid w:val="0025685F"/>
    <w:rsid w:val="00281549"/>
    <w:rsid w:val="002A13E3"/>
    <w:rsid w:val="002A2451"/>
    <w:rsid w:val="002A5F4C"/>
    <w:rsid w:val="00301A6F"/>
    <w:rsid w:val="00302B50"/>
    <w:rsid w:val="00303054"/>
    <w:rsid w:val="003063A2"/>
    <w:rsid w:val="00356C5D"/>
    <w:rsid w:val="00370C63"/>
    <w:rsid w:val="003B3D42"/>
    <w:rsid w:val="003E4A01"/>
    <w:rsid w:val="00425411"/>
    <w:rsid w:val="00427AD8"/>
    <w:rsid w:val="0043413C"/>
    <w:rsid w:val="00441AA5"/>
    <w:rsid w:val="00446B2C"/>
    <w:rsid w:val="004646C7"/>
    <w:rsid w:val="00472BA6"/>
    <w:rsid w:val="00483FE2"/>
    <w:rsid w:val="00491D70"/>
    <w:rsid w:val="004A47B4"/>
    <w:rsid w:val="004D267C"/>
    <w:rsid w:val="004F66D6"/>
    <w:rsid w:val="005023BA"/>
    <w:rsid w:val="00511093"/>
    <w:rsid w:val="00522158"/>
    <w:rsid w:val="00530270"/>
    <w:rsid w:val="00545D64"/>
    <w:rsid w:val="005F6AB5"/>
    <w:rsid w:val="00612994"/>
    <w:rsid w:val="00615AFE"/>
    <w:rsid w:val="006316C9"/>
    <w:rsid w:val="00633855"/>
    <w:rsid w:val="00636270"/>
    <w:rsid w:val="00636FC9"/>
    <w:rsid w:val="006437F6"/>
    <w:rsid w:val="006537FA"/>
    <w:rsid w:val="006E61E0"/>
    <w:rsid w:val="006F3F24"/>
    <w:rsid w:val="0070155B"/>
    <w:rsid w:val="00702A41"/>
    <w:rsid w:val="0072003A"/>
    <w:rsid w:val="00742B38"/>
    <w:rsid w:val="0074727B"/>
    <w:rsid w:val="00770EA0"/>
    <w:rsid w:val="00791F4A"/>
    <w:rsid w:val="007D492A"/>
    <w:rsid w:val="007D7D82"/>
    <w:rsid w:val="007E723A"/>
    <w:rsid w:val="008070EB"/>
    <w:rsid w:val="00810848"/>
    <w:rsid w:val="0081402B"/>
    <w:rsid w:val="00825B2D"/>
    <w:rsid w:val="00870863"/>
    <w:rsid w:val="00915DD4"/>
    <w:rsid w:val="0093512F"/>
    <w:rsid w:val="00951B79"/>
    <w:rsid w:val="00974D1E"/>
    <w:rsid w:val="009D300C"/>
    <w:rsid w:val="009D5E8E"/>
    <w:rsid w:val="009E134B"/>
    <w:rsid w:val="009E7595"/>
    <w:rsid w:val="009F3E65"/>
    <w:rsid w:val="00A56D51"/>
    <w:rsid w:val="00A97A32"/>
    <w:rsid w:val="00AC68AF"/>
    <w:rsid w:val="00B1531F"/>
    <w:rsid w:val="00B42D56"/>
    <w:rsid w:val="00B45DA8"/>
    <w:rsid w:val="00B57F37"/>
    <w:rsid w:val="00BA665E"/>
    <w:rsid w:val="00BE01BF"/>
    <w:rsid w:val="00BE4D1A"/>
    <w:rsid w:val="00C05D7E"/>
    <w:rsid w:val="00C346B3"/>
    <w:rsid w:val="00C514F1"/>
    <w:rsid w:val="00C52825"/>
    <w:rsid w:val="00C70C5D"/>
    <w:rsid w:val="00CB7A60"/>
    <w:rsid w:val="00CD77B4"/>
    <w:rsid w:val="00CE2A9D"/>
    <w:rsid w:val="00D049DF"/>
    <w:rsid w:val="00D310D5"/>
    <w:rsid w:val="00D550A6"/>
    <w:rsid w:val="00D84BC5"/>
    <w:rsid w:val="00DC091D"/>
    <w:rsid w:val="00DC7A09"/>
    <w:rsid w:val="00DD5659"/>
    <w:rsid w:val="00DF2C8E"/>
    <w:rsid w:val="00DF6128"/>
    <w:rsid w:val="00E104DA"/>
    <w:rsid w:val="00E95E88"/>
    <w:rsid w:val="00EA3A2D"/>
    <w:rsid w:val="00EB4711"/>
    <w:rsid w:val="00ED2B9A"/>
    <w:rsid w:val="00EF2B2F"/>
    <w:rsid w:val="00EF2E30"/>
    <w:rsid w:val="00F15A37"/>
    <w:rsid w:val="00F66833"/>
    <w:rsid w:val="00F75F4A"/>
    <w:rsid w:val="00FE6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F6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F6AB5"/>
    <w:pPr>
      <w:ind w:left="720"/>
      <w:contextualSpacing/>
    </w:pPr>
  </w:style>
  <w:style w:type="paragraph" w:styleId="En-tte">
    <w:name w:val="header"/>
    <w:basedOn w:val="Normal"/>
    <w:link w:val="En-tteCar"/>
    <w:rsid w:val="005F6AB5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5F6AB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5F6AB5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5F6AB5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Tramemoyenne1-Accent2">
    <w:name w:val="Medium Shading 1 Accent 2"/>
    <w:basedOn w:val="TableauNormal"/>
    <w:uiPriority w:val="63"/>
    <w:rsid w:val="005F6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1">
    <w:name w:val="Table Grid 1"/>
    <w:basedOn w:val="TableauNormal"/>
    <w:rsid w:val="005F6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Textedelespacerserv">
    <w:name w:val="Placeholder Text"/>
    <w:basedOn w:val="Policepardfaut"/>
    <w:uiPriority w:val="99"/>
    <w:semiHidden/>
    <w:rsid w:val="005F6AB5"/>
    <w:rPr>
      <w:color w:val="808080"/>
    </w:rPr>
  </w:style>
  <w:style w:type="paragraph" w:styleId="Textedebulles">
    <w:name w:val="Balloon Text"/>
    <w:basedOn w:val="Normal"/>
    <w:link w:val="TextedebullesCar"/>
    <w:rsid w:val="005F6AB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F6AB5"/>
    <w:rPr>
      <w:rFonts w:ascii="Tahoma" w:eastAsia="Times New Roman" w:hAnsi="Tahoma" w:cs="Tahoma"/>
      <w:sz w:val="16"/>
      <w:szCs w:val="16"/>
      <w:lang w:eastAsia="fr-FR"/>
    </w:rPr>
  </w:style>
  <w:style w:type="paragraph" w:styleId="Notedebasdepage">
    <w:name w:val="footnote text"/>
    <w:basedOn w:val="Normal"/>
    <w:link w:val="NotedebasdepageCar"/>
    <w:rsid w:val="005F6AB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5F6AB5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rsid w:val="005F6AB5"/>
    <w:rPr>
      <w:vertAlign w:val="superscript"/>
    </w:rPr>
  </w:style>
  <w:style w:type="paragraph" w:customStyle="1" w:styleId="footnotedescription">
    <w:name w:val="footnote description"/>
    <w:next w:val="Normal"/>
    <w:link w:val="footnotedescriptionChar"/>
    <w:hidden/>
    <w:rsid w:val="005F6AB5"/>
    <w:pPr>
      <w:spacing w:after="0" w:line="259" w:lineRule="auto"/>
    </w:pPr>
    <w:rPr>
      <w:rFonts w:ascii="Calibri" w:eastAsia="Calibri" w:hAnsi="Calibri" w:cs="Calibri"/>
      <w:color w:val="000000"/>
      <w:sz w:val="16"/>
      <w:lang w:val="en-US"/>
    </w:rPr>
  </w:style>
  <w:style w:type="character" w:customStyle="1" w:styleId="footnotedescriptionChar">
    <w:name w:val="footnote description Char"/>
    <w:link w:val="footnotedescription"/>
    <w:rsid w:val="005F6AB5"/>
    <w:rPr>
      <w:rFonts w:ascii="Calibri" w:eastAsia="Calibri" w:hAnsi="Calibri" w:cs="Calibri"/>
      <w:color w:val="000000"/>
      <w:sz w:val="16"/>
      <w:lang w:val="en-US"/>
    </w:rPr>
  </w:style>
  <w:style w:type="character" w:customStyle="1" w:styleId="footnotemark">
    <w:name w:val="footnote mark"/>
    <w:hidden/>
    <w:rsid w:val="005F6AB5"/>
    <w:rPr>
      <w:rFonts w:ascii="Calibri" w:eastAsia="Calibri" w:hAnsi="Calibri" w:cs="Calibri"/>
      <w:color w:val="000000"/>
      <w:sz w:val="16"/>
      <w:vertAlign w:val="superscript"/>
    </w:rPr>
  </w:style>
  <w:style w:type="paragraph" w:styleId="Corpsdetexte">
    <w:name w:val="Body Text"/>
    <w:basedOn w:val="Normal"/>
    <w:link w:val="CorpsdetexteCar"/>
    <w:uiPriority w:val="1"/>
    <w:qFormat/>
    <w:rsid w:val="005F6AB5"/>
    <w:pPr>
      <w:widowControl w:val="0"/>
      <w:autoSpaceDE w:val="0"/>
      <w:autoSpaceDN w:val="0"/>
    </w:pPr>
    <w:rPr>
      <w:b/>
      <w:bCs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5F6AB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rformatHTML">
    <w:name w:val="HTML Preformatted"/>
    <w:basedOn w:val="Normal"/>
    <w:link w:val="PrformatHTMLCar"/>
    <w:uiPriority w:val="99"/>
    <w:unhideWhenUsed/>
    <w:rsid w:val="00102D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102D96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markedcontent">
    <w:name w:val="markedcontent"/>
    <w:basedOn w:val="Policepardfaut"/>
    <w:rsid w:val="00A56D51"/>
  </w:style>
  <w:style w:type="character" w:customStyle="1" w:styleId="rynqvb">
    <w:name w:val="rynqvb"/>
    <w:basedOn w:val="Policepardfaut"/>
    <w:rsid w:val="004341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F6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F6AB5"/>
    <w:pPr>
      <w:ind w:left="720"/>
      <w:contextualSpacing/>
    </w:pPr>
  </w:style>
  <w:style w:type="paragraph" w:styleId="En-tte">
    <w:name w:val="header"/>
    <w:basedOn w:val="Normal"/>
    <w:link w:val="En-tteCar"/>
    <w:rsid w:val="005F6AB5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5F6AB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5F6AB5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5F6AB5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Tramemoyenne1-Accent2">
    <w:name w:val="Medium Shading 1 Accent 2"/>
    <w:basedOn w:val="TableauNormal"/>
    <w:uiPriority w:val="63"/>
    <w:rsid w:val="005F6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detableau1">
    <w:name w:val="Table Grid 1"/>
    <w:basedOn w:val="TableauNormal"/>
    <w:rsid w:val="005F6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Textedelespacerserv">
    <w:name w:val="Placeholder Text"/>
    <w:basedOn w:val="Policepardfaut"/>
    <w:uiPriority w:val="99"/>
    <w:semiHidden/>
    <w:rsid w:val="005F6AB5"/>
    <w:rPr>
      <w:color w:val="808080"/>
    </w:rPr>
  </w:style>
  <w:style w:type="paragraph" w:styleId="Textedebulles">
    <w:name w:val="Balloon Text"/>
    <w:basedOn w:val="Normal"/>
    <w:link w:val="TextedebullesCar"/>
    <w:rsid w:val="005F6AB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F6AB5"/>
    <w:rPr>
      <w:rFonts w:ascii="Tahoma" w:eastAsia="Times New Roman" w:hAnsi="Tahoma" w:cs="Tahoma"/>
      <w:sz w:val="16"/>
      <w:szCs w:val="16"/>
      <w:lang w:eastAsia="fr-FR"/>
    </w:rPr>
  </w:style>
  <w:style w:type="paragraph" w:styleId="Notedebasdepage">
    <w:name w:val="footnote text"/>
    <w:basedOn w:val="Normal"/>
    <w:link w:val="NotedebasdepageCar"/>
    <w:rsid w:val="005F6AB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5F6AB5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rsid w:val="005F6AB5"/>
    <w:rPr>
      <w:vertAlign w:val="superscript"/>
    </w:rPr>
  </w:style>
  <w:style w:type="paragraph" w:customStyle="1" w:styleId="footnotedescription">
    <w:name w:val="footnote description"/>
    <w:next w:val="Normal"/>
    <w:link w:val="footnotedescriptionChar"/>
    <w:hidden/>
    <w:rsid w:val="005F6AB5"/>
    <w:pPr>
      <w:spacing w:after="0" w:line="259" w:lineRule="auto"/>
    </w:pPr>
    <w:rPr>
      <w:rFonts w:ascii="Calibri" w:eastAsia="Calibri" w:hAnsi="Calibri" w:cs="Calibri"/>
      <w:color w:val="000000"/>
      <w:sz w:val="16"/>
      <w:lang w:val="en-US"/>
    </w:rPr>
  </w:style>
  <w:style w:type="character" w:customStyle="1" w:styleId="footnotedescriptionChar">
    <w:name w:val="footnote description Char"/>
    <w:link w:val="footnotedescription"/>
    <w:rsid w:val="005F6AB5"/>
    <w:rPr>
      <w:rFonts w:ascii="Calibri" w:eastAsia="Calibri" w:hAnsi="Calibri" w:cs="Calibri"/>
      <w:color w:val="000000"/>
      <w:sz w:val="16"/>
      <w:lang w:val="en-US"/>
    </w:rPr>
  </w:style>
  <w:style w:type="character" w:customStyle="1" w:styleId="footnotemark">
    <w:name w:val="footnote mark"/>
    <w:hidden/>
    <w:rsid w:val="005F6AB5"/>
    <w:rPr>
      <w:rFonts w:ascii="Calibri" w:eastAsia="Calibri" w:hAnsi="Calibri" w:cs="Calibri"/>
      <w:color w:val="000000"/>
      <w:sz w:val="16"/>
      <w:vertAlign w:val="superscript"/>
    </w:rPr>
  </w:style>
  <w:style w:type="paragraph" w:styleId="Corpsdetexte">
    <w:name w:val="Body Text"/>
    <w:basedOn w:val="Normal"/>
    <w:link w:val="CorpsdetexteCar"/>
    <w:uiPriority w:val="1"/>
    <w:qFormat/>
    <w:rsid w:val="005F6AB5"/>
    <w:pPr>
      <w:widowControl w:val="0"/>
      <w:autoSpaceDE w:val="0"/>
      <w:autoSpaceDN w:val="0"/>
    </w:pPr>
    <w:rPr>
      <w:b/>
      <w:bCs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5F6AB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rformatHTML">
    <w:name w:val="HTML Preformatted"/>
    <w:basedOn w:val="Normal"/>
    <w:link w:val="PrformatHTMLCar"/>
    <w:uiPriority w:val="99"/>
    <w:unhideWhenUsed/>
    <w:rsid w:val="00102D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102D96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markedcontent">
    <w:name w:val="markedcontent"/>
    <w:basedOn w:val="Policepardfaut"/>
    <w:rsid w:val="00A56D51"/>
  </w:style>
  <w:style w:type="character" w:customStyle="1" w:styleId="rynqvb">
    <w:name w:val="rynqvb"/>
    <w:basedOn w:val="Policepardfaut"/>
    <w:rsid w:val="004341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MAKITA</dc:creator>
  <cp:lastModifiedBy>USER</cp:lastModifiedBy>
  <cp:revision>2</cp:revision>
  <dcterms:created xsi:type="dcterms:W3CDTF">2025-09-16T12:47:00Z</dcterms:created>
  <dcterms:modified xsi:type="dcterms:W3CDTF">2025-09-16T12:47:00Z</dcterms:modified>
</cp:coreProperties>
</file>